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4474" w14:textId="77777777"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B56E258" w14:textId="77777777"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F361965" w14:textId="77777777"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6CF459" wp14:editId="52E6C868">
            <wp:simplePos x="0" y="0"/>
            <wp:positionH relativeFrom="column">
              <wp:posOffset>2552700</wp:posOffset>
            </wp:positionH>
            <wp:positionV relativeFrom="paragraph">
              <wp:posOffset>-302895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8FFDA" w14:textId="77777777" w:rsidR="00166A0C" w:rsidRPr="001701FD" w:rsidRDefault="00166A0C" w:rsidP="00166A0C">
      <w:pPr>
        <w:spacing w:after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1FBFE99" w14:textId="77777777" w:rsidR="00166A0C" w:rsidRPr="00D50DCD" w:rsidRDefault="00166A0C" w:rsidP="00D50DCD">
      <w:pPr>
        <w:spacing w:after="0" w:line="240" w:lineRule="auto"/>
        <w:jc w:val="center"/>
        <w:rPr>
          <w:rFonts w:ascii="Times New Roman" w:hAnsi="Times New Roman" w:cs="Times New Roman"/>
          <w:b/>
          <w:lang w:val="sq-AL"/>
        </w:rPr>
      </w:pPr>
    </w:p>
    <w:p w14:paraId="4B631A75" w14:textId="77777777" w:rsidR="00166A0C" w:rsidRPr="00D50DCD" w:rsidRDefault="00166A0C" w:rsidP="00D50DCD">
      <w:pPr>
        <w:spacing w:after="0" w:line="240" w:lineRule="auto"/>
        <w:jc w:val="center"/>
        <w:rPr>
          <w:rFonts w:ascii="Times New Roman" w:hAnsi="Times New Roman" w:cs="Times New Roman"/>
          <w:b/>
          <w:lang w:val="sq-AL"/>
        </w:rPr>
      </w:pPr>
      <w:r w:rsidRPr="00D50DCD">
        <w:rPr>
          <w:rFonts w:ascii="Times New Roman" w:hAnsi="Times New Roman" w:cs="Times New Roman"/>
          <w:b/>
          <w:lang w:val="sq-AL"/>
        </w:rPr>
        <w:t>Republika e Kosovës</w:t>
      </w:r>
    </w:p>
    <w:p w14:paraId="33FAE368" w14:textId="77777777" w:rsidR="00166A0C" w:rsidRPr="00D50DCD" w:rsidRDefault="00166A0C" w:rsidP="00D50DCD">
      <w:pPr>
        <w:spacing w:after="0" w:line="240" w:lineRule="auto"/>
        <w:jc w:val="center"/>
        <w:rPr>
          <w:rFonts w:ascii="Times New Roman" w:hAnsi="Times New Roman" w:cs="Times New Roman"/>
          <w:b/>
          <w:lang w:val="sq-AL"/>
        </w:rPr>
      </w:pPr>
      <w:r w:rsidRPr="00D50DCD">
        <w:rPr>
          <w:rFonts w:ascii="Times New Roman" w:hAnsi="Times New Roman" w:cs="Times New Roman"/>
          <w:b/>
          <w:lang w:val="sq-AL"/>
        </w:rPr>
        <w:t xml:space="preserve">Republika Kosova – </w:t>
      </w:r>
      <w:proofErr w:type="spellStart"/>
      <w:r w:rsidRPr="00D50DCD">
        <w:rPr>
          <w:rFonts w:ascii="Times New Roman" w:hAnsi="Times New Roman" w:cs="Times New Roman"/>
          <w:b/>
          <w:lang w:val="sq-AL"/>
        </w:rPr>
        <w:t>Republic</w:t>
      </w:r>
      <w:proofErr w:type="spellEnd"/>
      <w:r w:rsidRPr="00D50DCD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D50DCD">
        <w:rPr>
          <w:rFonts w:ascii="Times New Roman" w:hAnsi="Times New Roman" w:cs="Times New Roman"/>
          <w:b/>
          <w:lang w:val="sq-AL"/>
        </w:rPr>
        <w:t>of</w:t>
      </w:r>
      <w:proofErr w:type="spellEnd"/>
      <w:r w:rsidRPr="00D50DCD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D50DCD">
        <w:rPr>
          <w:rFonts w:ascii="Times New Roman" w:hAnsi="Times New Roman" w:cs="Times New Roman"/>
          <w:b/>
          <w:lang w:val="sq-AL"/>
        </w:rPr>
        <w:t>Kosovo</w:t>
      </w:r>
      <w:proofErr w:type="spellEnd"/>
      <w:r w:rsidRPr="00D50DCD">
        <w:rPr>
          <w:rFonts w:ascii="Times New Roman" w:hAnsi="Times New Roman" w:cs="Times New Roman"/>
          <w:b/>
          <w:lang w:val="sq-AL"/>
        </w:rPr>
        <w:t xml:space="preserve"> </w:t>
      </w:r>
    </w:p>
    <w:p w14:paraId="3AF2CBA6" w14:textId="5C9898C4" w:rsidR="00166A0C" w:rsidRDefault="00166A0C" w:rsidP="00D50DCD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sq-AL"/>
        </w:rPr>
      </w:pPr>
      <w:r w:rsidRPr="00D50DCD">
        <w:rPr>
          <w:rFonts w:ascii="Times New Roman" w:hAnsi="Times New Roman" w:cs="Times New Roman"/>
          <w:b/>
          <w:i/>
          <w:lang w:val="sq-AL"/>
        </w:rPr>
        <w:t xml:space="preserve">Qeveria – </w:t>
      </w:r>
      <w:proofErr w:type="spellStart"/>
      <w:r w:rsidRPr="00D50DCD">
        <w:rPr>
          <w:rFonts w:ascii="Times New Roman" w:hAnsi="Times New Roman" w:cs="Times New Roman"/>
          <w:b/>
          <w:i/>
          <w:lang w:val="sq-AL"/>
        </w:rPr>
        <w:t>Vlada</w:t>
      </w:r>
      <w:proofErr w:type="spellEnd"/>
      <w:r w:rsidRPr="00D50DCD">
        <w:rPr>
          <w:rFonts w:ascii="Times New Roman" w:hAnsi="Times New Roman" w:cs="Times New Roman"/>
          <w:b/>
          <w:i/>
          <w:lang w:val="sq-AL"/>
        </w:rPr>
        <w:t xml:space="preserve"> – </w:t>
      </w:r>
      <w:proofErr w:type="spellStart"/>
      <w:r w:rsidRPr="00D50DCD">
        <w:rPr>
          <w:rFonts w:ascii="Times New Roman" w:hAnsi="Times New Roman" w:cs="Times New Roman"/>
          <w:b/>
          <w:i/>
          <w:lang w:val="sq-AL"/>
        </w:rPr>
        <w:t>Government</w:t>
      </w:r>
      <w:proofErr w:type="spellEnd"/>
      <w:r w:rsidRPr="00D50DCD">
        <w:rPr>
          <w:rFonts w:ascii="Times New Roman" w:hAnsi="Times New Roman" w:cs="Times New Roman"/>
          <w:b/>
          <w:i/>
          <w:lang w:val="sq-AL"/>
        </w:rPr>
        <w:t xml:space="preserve"> </w:t>
      </w:r>
    </w:p>
    <w:p w14:paraId="65298E90" w14:textId="77777777" w:rsidR="00D50DCD" w:rsidRPr="00D50DCD" w:rsidRDefault="00D50DCD" w:rsidP="00D50DCD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sq-AL"/>
        </w:rPr>
      </w:pPr>
    </w:p>
    <w:p w14:paraId="0F7B61FF" w14:textId="77777777" w:rsidR="00166A0C" w:rsidRPr="00D50DCD" w:rsidRDefault="00166A0C" w:rsidP="00D50DCD">
      <w:pPr>
        <w:spacing w:after="0" w:line="240" w:lineRule="auto"/>
        <w:jc w:val="center"/>
        <w:rPr>
          <w:rFonts w:ascii="Times New Roman" w:hAnsi="Times New Roman" w:cs="Times New Roman"/>
          <w:b/>
          <w:lang w:val="sq-AL"/>
        </w:rPr>
      </w:pPr>
      <w:r w:rsidRPr="00D50DCD">
        <w:rPr>
          <w:rFonts w:ascii="Times New Roman" w:hAnsi="Times New Roman" w:cs="Times New Roman"/>
          <w:b/>
          <w:lang w:val="sq-AL"/>
        </w:rPr>
        <w:t xml:space="preserve">Ministria e </w:t>
      </w:r>
      <w:r w:rsidR="00163066" w:rsidRPr="00D50DCD">
        <w:rPr>
          <w:rFonts w:ascii="Times New Roman" w:hAnsi="Times New Roman" w:cs="Times New Roman"/>
          <w:b/>
          <w:lang w:val="sq-AL"/>
        </w:rPr>
        <w:t>Ekonomisë</w:t>
      </w:r>
    </w:p>
    <w:p w14:paraId="0B6B1A14" w14:textId="77777777" w:rsidR="00166A0C" w:rsidRPr="00D50DCD" w:rsidRDefault="00163066" w:rsidP="00D50DC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val="sq-AL"/>
        </w:rPr>
      </w:pPr>
      <w:r w:rsidRPr="00D50DCD">
        <w:rPr>
          <w:rFonts w:ascii="Times New Roman" w:hAnsi="Times New Roman" w:cs="Times New Roman"/>
          <w:b/>
          <w:bCs/>
          <w:i/>
          <w:iCs/>
          <w:lang w:val="sv-SE"/>
        </w:rPr>
        <w:t xml:space="preserve">Ministarstvo Ekonomije </w:t>
      </w:r>
      <w:r w:rsidR="00166A0C" w:rsidRPr="00D50DCD">
        <w:rPr>
          <w:rFonts w:ascii="Times New Roman" w:hAnsi="Times New Roman" w:cs="Times New Roman"/>
          <w:b/>
          <w:bCs/>
          <w:i/>
          <w:iCs/>
          <w:lang w:val="sv-SE"/>
        </w:rPr>
        <w:t>-</w:t>
      </w:r>
      <w:r w:rsidRPr="00D50DCD">
        <w:rPr>
          <w:rFonts w:ascii="Times New Roman" w:hAnsi="Times New Roman" w:cs="Times New Roman"/>
          <w:b/>
          <w:bCs/>
          <w:i/>
          <w:iCs/>
          <w:lang w:val="sv-SE"/>
        </w:rPr>
        <w:t>Ministry of Economy</w:t>
      </w:r>
    </w:p>
    <w:p w14:paraId="26D42BB6" w14:textId="77777777" w:rsidR="00166A0C" w:rsidRPr="001701FD" w:rsidRDefault="00166A0C" w:rsidP="00166A0C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14:paraId="349DB2AB" w14:textId="77777777" w:rsidR="00166A0C" w:rsidRDefault="00166A0C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Thirrje publike për shprehje të interesit për të qenë pjesë e komisioneve vlerësuese për </w:t>
      </w:r>
      <w:r w:rsidR="00585512">
        <w:rPr>
          <w:rFonts w:ascii="Times New Roman" w:hAnsi="Times New Roman" w:cs="Times New Roman"/>
          <w:b/>
          <w:sz w:val="28"/>
          <w:szCs w:val="28"/>
          <w:lang w:val="sq-AL"/>
        </w:rPr>
        <w:t>vlerësimin e projekt-</w:t>
      </w: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propozim</w:t>
      </w:r>
      <w:r w:rsidR="00163066">
        <w:rPr>
          <w:rFonts w:ascii="Times New Roman" w:hAnsi="Times New Roman" w:cs="Times New Roman"/>
          <w:b/>
          <w:sz w:val="28"/>
          <w:szCs w:val="28"/>
          <w:lang w:val="sq-AL"/>
        </w:rPr>
        <w:t>eve të OJQ-ve</w:t>
      </w:r>
    </w:p>
    <w:p w14:paraId="20DC23E3" w14:textId="77777777" w:rsidR="00832261" w:rsidRPr="001701FD" w:rsidRDefault="00832261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859862B" w14:textId="7CEF2D4D" w:rsidR="00166A0C" w:rsidRPr="001701FD" w:rsidRDefault="00F721FF" w:rsidP="00585512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C16805">
        <w:rPr>
          <w:rFonts w:ascii="Times New Roman" w:hAnsi="Times New Roman" w:cs="Times New Roman"/>
          <w:sz w:val="24"/>
          <w:szCs w:val="24"/>
          <w:lang w:val="sq-AL"/>
        </w:rPr>
        <w:t xml:space="preserve">Prishtinë: </w:t>
      </w:r>
      <w:r w:rsidR="00C16805" w:rsidRPr="00C16805">
        <w:rPr>
          <w:rFonts w:ascii="Times New Roman" w:hAnsi="Times New Roman" w:cs="Times New Roman"/>
          <w:sz w:val="24"/>
          <w:szCs w:val="24"/>
          <w:lang w:val="sq-AL"/>
        </w:rPr>
        <w:t>29.</w:t>
      </w:r>
      <w:r w:rsidR="00276767" w:rsidRPr="00C16805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D50DCD" w:rsidRPr="00C16805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C84AFF" w:rsidRPr="00C1680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14268" w:rsidRPr="00C16805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D57984" w:rsidRPr="00C16805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5D7CFD21" w14:textId="2D1F65E7" w:rsidR="00166A0C" w:rsidRPr="002D3003" w:rsidRDefault="00C03C83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Ekonomisë, gjatë vitit 202</w:t>
      </w:r>
      <w:r w:rsidR="00D50DCD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planifikon që përmes thirrjeve publike të ofrojë mbështetje financiare për implementimin e projekteve të Organizatave Jo-Qeveri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tare në fushat që ndërlidhen me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1F07CF34" w14:textId="77777777" w:rsidR="00253568" w:rsidRPr="00253568" w:rsidRDefault="00253568" w:rsidP="002535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60" w:right="10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25356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Aktivitetet </w:t>
      </w:r>
      <w:proofErr w:type="spellStart"/>
      <w:r w:rsidRPr="00253568">
        <w:rPr>
          <w:rFonts w:ascii="Times New Roman" w:hAnsi="Times New Roman" w:cs="Times New Roman"/>
          <w:color w:val="000000"/>
          <w:sz w:val="24"/>
          <w:szCs w:val="24"/>
          <w:lang w:val="sq-AL"/>
        </w:rPr>
        <w:t>promovuese</w:t>
      </w:r>
      <w:proofErr w:type="spellEnd"/>
      <w:r w:rsidRPr="0025356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në fushën e </w:t>
      </w:r>
      <w:proofErr w:type="spellStart"/>
      <w:r w:rsidRPr="00253568">
        <w:rPr>
          <w:rFonts w:ascii="Times New Roman" w:hAnsi="Times New Roman" w:cs="Times New Roman"/>
          <w:color w:val="000000"/>
          <w:sz w:val="24"/>
          <w:szCs w:val="24"/>
          <w:lang w:val="sq-AL"/>
        </w:rPr>
        <w:t>Efiçiencës</w:t>
      </w:r>
      <w:proofErr w:type="spellEnd"/>
      <w:r w:rsidRPr="0025356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së Energjisë dhe Burimeve të </w:t>
      </w:r>
      <w:proofErr w:type="spellStart"/>
      <w:r w:rsidRPr="00253568">
        <w:rPr>
          <w:rFonts w:ascii="Times New Roman" w:hAnsi="Times New Roman" w:cs="Times New Roman"/>
          <w:color w:val="000000"/>
          <w:sz w:val="24"/>
          <w:szCs w:val="24"/>
          <w:lang w:val="sq-AL"/>
        </w:rPr>
        <w:t>Ripërtëritshme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;</w:t>
      </w:r>
      <w:r w:rsidRPr="0025356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</w:p>
    <w:p w14:paraId="09A4CD2B" w14:textId="77777777" w:rsidR="00253568" w:rsidRPr="00253568" w:rsidRDefault="00253568" w:rsidP="002535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/>
        <w:ind w:left="360" w:right="98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253568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  <w:lang w:val="sq-AL"/>
        </w:rPr>
        <w:t xml:space="preserve">Aktivitete </w:t>
      </w:r>
      <w:proofErr w:type="spellStart"/>
      <w:r w:rsidRPr="00253568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  <w:lang w:val="sq-AL"/>
        </w:rPr>
        <w:t>promovuese</w:t>
      </w:r>
      <w:proofErr w:type="spellEnd"/>
      <w:r w:rsidRPr="00253568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  <w:lang w:val="sq-AL"/>
        </w:rPr>
        <w:t xml:space="preserve"> në fushën e Teknologjisë së Informacionit dhe Komunikimit</w:t>
      </w:r>
      <w:r w:rsidRPr="00253568">
        <w:rPr>
          <w:rFonts w:ascii="Times New Roman" w:hAnsi="Times New Roman" w:cs="Times New Roman"/>
          <w:color w:val="000000"/>
          <w:spacing w:val="-1"/>
          <w:sz w:val="24"/>
          <w:szCs w:val="24"/>
          <w:lang w:val="sq-AL"/>
        </w:rPr>
        <w:t>.</w:t>
      </w:r>
    </w:p>
    <w:p w14:paraId="125FA4D8" w14:textId="77777777" w:rsidR="00583B7D" w:rsidRPr="00583B7D" w:rsidRDefault="00583B7D" w:rsidP="00253568">
      <w:pPr>
        <w:spacing w:after="0"/>
        <w:jc w:val="both"/>
        <w:rPr>
          <w:rFonts w:ascii="Book Antiqua" w:hAnsi="Book Antiqua"/>
          <w:iCs/>
          <w:color w:val="000000"/>
          <w:position w:val="-1"/>
          <w:sz w:val="24"/>
          <w:szCs w:val="24"/>
          <w:lang w:val="sq-AL"/>
        </w:rPr>
      </w:pPr>
    </w:p>
    <w:p w14:paraId="7A43AB1C" w14:textId="77777777"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 xml:space="preserve">regullorja MF- </w:t>
      </w:r>
      <w:r w:rsidR="00832261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 xml:space="preserve"> 04/2017 mbi Kriteret, Standardet dhe Procedurat e Financimit Publik të OJQ-ve, Neni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8, paragrafi 3.2 parasheh që pjesë e çdo komisioni vle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rësues për vlerësimin e projekt-propozimeve të OJQ-ve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pranuara sipas thirrjeve publike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duhet të jenë dy përfaqësues nga grupi i ekspertëve të jashtëm, njëri nga të cilët duhet të jetë përfaqësues i OJQ-ve.</w:t>
      </w:r>
    </w:p>
    <w:p w14:paraId="11085DAA" w14:textId="77777777" w:rsidR="001701FD" w:rsidRDefault="00690F07" w:rsidP="0058551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fton të gjithë kandidatët e interesuar që të aplikojnë për të qenë pjesë e regjistrit të ekspertëve të jashtë</w:t>
      </w:r>
      <w:r>
        <w:rPr>
          <w:rFonts w:ascii="Times New Roman" w:hAnsi="Times New Roman" w:cs="Times New Roman"/>
          <w:sz w:val="24"/>
          <w:szCs w:val="24"/>
          <w:lang w:val="sq-AL"/>
        </w:rPr>
        <w:t>m, të cilët sipas nevojës së M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E-së, do të caktohen në cilësinë e anëtarëve të komisionit vlerësues për projekt propozimet e dorëzuara nga OJQ-të për financim përmes fondeve publike.</w:t>
      </w:r>
    </w:p>
    <w:p w14:paraId="08FE0C6A" w14:textId="77777777"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drejtë aplikimi kanë:</w:t>
      </w:r>
    </w:p>
    <w:p w14:paraId="152F0731" w14:textId="77777777"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punësuarit në organizatat jo-qeveritare aktive në Republikën e Kosovës; </w:t>
      </w:r>
    </w:p>
    <w:p w14:paraId="48339D9F" w14:textId="77777777"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Ekspertë të pavarur, të 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cilët kanë përvojë pune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që ndërlidhet me administratën publike, hartimin dhe menaxhimin e projekteve apo fusha të ngjashme. </w:t>
      </w:r>
    </w:p>
    <w:p w14:paraId="7F32A6CA" w14:textId="77777777" w:rsidR="00585512" w:rsidRDefault="00585512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5357EE7" w14:textId="77777777" w:rsidR="00E04288" w:rsidRDefault="00E04288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05256F0" w14:textId="77777777"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Kandidatët duhet të plotësojnë këto kushte:</w:t>
      </w:r>
    </w:p>
    <w:p w14:paraId="71DDE1B1" w14:textId="77777777"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lastRenderedPageBreak/>
        <w:t>Duhet të kenë të kryer së pak</w:t>
      </w:r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u nivelin e studimeve </w:t>
      </w:r>
      <w:proofErr w:type="spellStart"/>
      <w:r w:rsidR="0030709C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72914">
        <w:rPr>
          <w:rFonts w:ascii="Times New Roman" w:hAnsi="Times New Roman" w:cs="Times New Roman"/>
          <w:sz w:val="24"/>
          <w:szCs w:val="24"/>
          <w:lang w:val="sq-AL"/>
        </w:rPr>
        <w:t>ë fushën e Ekonomisë, Menaxhimit të</w:t>
      </w:r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 Projekteve, Administratës Publike,  Menaxhim Bizn</w:t>
      </w:r>
      <w:r w:rsidR="00772914">
        <w:rPr>
          <w:rFonts w:ascii="Times New Roman" w:hAnsi="Times New Roman" w:cs="Times New Roman"/>
          <w:sz w:val="24"/>
          <w:szCs w:val="24"/>
          <w:lang w:val="sq-AL"/>
        </w:rPr>
        <w:t>esi apo fusha tjera të ngjashme;</w:t>
      </w:r>
    </w:p>
    <w:p w14:paraId="68283F75" w14:textId="77777777"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të paktën 5 vite përvojë pune; </w:t>
      </w:r>
    </w:p>
    <w:p w14:paraId="6B1752FA" w14:textId="77777777"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përvojë në projektet e OJQ-ve; </w:t>
      </w:r>
    </w:p>
    <w:p w14:paraId="78D73B1A" w14:textId="77777777" w:rsidR="00166A0C" w:rsidRPr="00585512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mos jenë të emëruar politikë, shërbyes civil apo pozita të ngjashme në administratën shtetërore. </w:t>
      </w:r>
    </w:p>
    <w:p w14:paraId="74033F11" w14:textId="77777777"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B975B4C" w14:textId="77777777"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këto dokumente: </w:t>
      </w:r>
    </w:p>
    <w:p w14:paraId="389650A5" w14:textId="77777777"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letër motivimi </w:t>
      </w:r>
    </w:p>
    <w:p w14:paraId="79A0A234" w14:textId="77777777"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CV të përditësuar; </w:t>
      </w:r>
    </w:p>
    <w:p w14:paraId="227BA40C" w14:textId="77777777"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Dëshmi për shkollimin dhe përvojën e punës; </w:t>
      </w:r>
    </w:p>
    <w:p w14:paraId="7C511D46" w14:textId="77777777"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punësuarit në OJQ duhet të dorëzojnë një letër nominimi nga Udhëheqësi i OJQ-së në të cilën </w:t>
      </w:r>
      <w:proofErr w:type="spellStart"/>
      <w:r w:rsidRPr="001701FD">
        <w:rPr>
          <w:rFonts w:ascii="Times New Roman" w:hAnsi="Times New Roman" w:cs="Times New Roman"/>
          <w:sz w:val="24"/>
          <w:szCs w:val="24"/>
          <w:lang w:val="sq-AL"/>
        </w:rPr>
        <w:t>aplikuesi</w:t>
      </w:r>
      <w:proofErr w:type="spellEnd"/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është i punësuar.</w:t>
      </w:r>
    </w:p>
    <w:p w14:paraId="4EDCFA1E" w14:textId="77777777" w:rsidR="00166A0C" w:rsidRPr="001701FD" w:rsidRDefault="00166A0C" w:rsidP="00166A0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E743C20" w14:textId="397773D2" w:rsidR="00166A0C" w:rsidRPr="00585512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585512">
        <w:rPr>
          <w:rFonts w:ascii="Times New Roman" w:hAnsi="Times New Roman" w:cs="Times New Roman"/>
          <w:sz w:val="24"/>
          <w:szCs w:val="24"/>
          <w:lang w:val="sq-AL"/>
        </w:rPr>
        <w:t>Aplikimi mund të bëhet përmes e-</w:t>
      </w:r>
      <w:proofErr w:type="spellStart"/>
      <w:r w:rsidRPr="00585512">
        <w:rPr>
          <w:rFonts w:ascii="Times New Roman" w:hAnsi="Times New Roman" w:cs="Times New Roman"/>
          <w:sz w:val="24"/>
          <w:szCs w:val="24"/>
          <w:lang w:val="sq-AL"/>
        </w:rPr>
        <w:t>mail</w:t>
      </w:r>
      <w:r w:rsidR="001845EF">
        <w:rPr>
          <w:rFonts w:ascii="Times New Roman" w:hAnsi="Times New Roman" w:cs="Times New Roman"/>
          <w:sz w:val="24"/>
          <w:szCs w:val="24"/>
          <w:lang w:val="sq-AL"/>
        </w:rPr>
        <w:t>it</w:t>
      </w:r>
      <w:proofErr w:type="spellEnd"/>
      <w:r w:rsidR="001845EF">
        <w:rPr>
          <w:rFonts w:ascii="Times New Roman" w:hAnsi="Times New Roman" w:cs="Times New Roman"/>
          <w:sz w:val="24"/>
          <w:szCs w:val="24"/>
          <w:lang w:val="sq-AL"/>
        </w:rPr>
        <w:t xml:space="preserve"> duke dërguar dokumentacionin e kërkuar te</w:t>
      </w:r>
      <w:r w:rsidR="00C16805" w:rsidRPr="00C16805">
        <w:t xml:space="preserve"> </w:t>
      </w:r>
      <w:hyperlink r:id="rId6" w:history="1">
        <w:r w:rsidR="00C16805" w:rsidRPr="00FE617D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njmbnj.me@rks-gov.net</w:t>
        </w:r>
      </w:hyperlink>
      <w:r w:rsidR="00C1680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0B0062">
        <w:rPr>
          <w:rFonts w:ascii="Times New Roman" w:hAnsi="Times New Roman" w:cs="Times New Roman"/>
          <w:sz w:val="24"/>
          <w:szCs w:val="24"/>
          <w:lang w:val="sq-AL"/>
        </w:rPr>
        <w:t xml:space="preserve">apo edhe </w:t>
      </w:r>
      <w:r w:rsidR="00585512" w:rsidRPr="00585512">
        <w:rPr>
          <w:rFonts w:ascii="Times New Roman" w:hAnsi="Times New Roman" w:cs="Times New Roman"/>
          <w:sz w:val="24"/>
          <w:szCs w:val="24"/>
          <w:lang w:val="sq-AL"/>
        </w:rPr>
        <w:t>përmes dorëzimit të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kopje</w:t>
      </w:r>
      <w:r w:rsidR="00585512" w:rsidRPr="00585512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fizike të dokumentacionit të kërkuar,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në Ministrinë e </w:t>
      </w:r>
      <w:r w:rsidR="00014D5A" w:rsidRPr="00585512">
        <w:rPr>
          <w:rFonts w:ascii="Times New Roman" w:hAnsi="Times New Roman" w:cs="Times New Roman"/>
          <w:sz w:val="24"/>
          <w:szCs w:val="24"/>
          <w:lang w:val="sq-AL"/>
        </w:rPr>
        <w:t>Ekonomisë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, sheshi </w:t>
      </w:r>
      <w:r w:rsidR="001701FD" w:rsidRPr="0058551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701FD" w:rsidRPr="00585512">
        <w:rPr>
          <w:rFonts w:ascii="Times New Roman" w:hAnsi="Times New Roman" w:cs="Times New Roman"/>
          <w:sz w:val="24"/>
          <w:szCs w:val="24"/>
        </w:rPr>
        <w:t>Nëna</w:t>
      </w:r>
      <w:proofErr w:type="spellEnd"/>
      <w:r w:rsidR="001701FD" w:rsidRPr="0058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1FD" w:rsidRPr="00585512">
        <w:rPr>
          <w:rFonts w:ascii="Times New Roman" w:hAnsi="Times New Roman" w:cs="Times New Roman"/>
          <w:sz w:val="24"/>
          <w:szCs w:val="24"/>
        </w:rPr>
        <w:t>Terezë</w:t>
      </w:r>
      <w:proofErr w:type="spellEnd"/>
      <w:r w:rsidR="001701FD" w:rsidRPr="00585512">
        <w:rPr>
          <w:rFonts w:ascii="Times New Roman" w:hAnsi="Times New Roman" w:cs="Times New Roman"/>
          <w:sz w:val="24"/>
          <w:szCs w:val="24"/>
        </w:rPr>
        <w:t>”, nr</w:t>
      </w:r>
      <w:r w:rsidR="00665B8A" w:rsidRPr="00585512">
        <w:rPr>
          <w:rFonts w:ascii="Times New Roman" w:hAnsi="Times New Roman" w:cs="Times New Roman"/>
          <w:sz w:val="24"/>
          <w:szCs w:val="24"/>
        </w:rPr>
        <w:t>.</w:t>
      </w:r>
      <w:r w:rsidR="001701FD" w:rsidRPr="00585512">
        <w:rPr>
          <w:rFonts w:ascii="Times New Roman" w:hAnsi="Times New Roman" w:cs="Times New Roman"/>
          <w:sz w:val="24"/>
          <w:szCs w:val="24"/>
        </w:rPr>
        <w:t xml:space="preserve"> 36</w:t>
      </w:r>
      <w:r w:rsidR="00665B8A" w:rsidRPr="00585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5B8A" w:rsidRPr="00585512">
        <w:rPr>
          <w:rFonts w:ascii="Times New Roman" w:hAnsi="Times New Roman" w:cs="Times New Roman"/>
          <w:sz w:val="24"/>
          <w:szCs w:val="24"/>
        </w:rPr>
        <w:t>Prishtinë</w:t>
      </w:r>
      <w:proofErr w:type="spellEnd"/>
      <w:r w:rsidR="00665B8A" w:rsidRPr="00585512">
        <w:rPr>
          <w:rFonts w:ascii="Times New Roman" w:hAnsi="Times New Roman" w:cs="Times New Roman"/>
          <w:sz w:val="24"/>
          <w:szCs w:val="24"/>
        </w:rPr>
        <w:t xml:space="preserve">, </w:t>
      </w:r>
      <w:r w:rsidR="005E34E7" w:rsidRPr="00585512">
        <w:rPr>
          <w:rFonts w:ascii="Times New Roman" w:hAnsi="Times New Roman" w:cs="Times New Roman"/>
          <w:sz w:val="24"/>
          <w:szCs w:val="24"/>
        </w:rPr>
        <w:t xml:space="preserve">Arkivi </w:t>
      </w:r>
      <w:proofErr w:type="spellStart"/>
      <w:r w:rsidR="005E34E7" w:rsidRPr="005855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E34E7" w:rsidRPr="00585512">
        <w:rPr>
          <w:rFonts w:ascii="Times New Roman" w:hAnsi="Times New Roman" w:cs="Times New Roman"/>
          <w:sz w:val="24"/>
          <w:szCs w:val="24"/>
        </w:rPr>
        <w:t xml:space="preserve"> M</w:t>
      </w:r>
      <w:r w:rsidR="00665B8A" w:rsidRPr="00585512">
        <w:rPr>
          <w:rFonts w:ascii="Times New Roman" w:hAnsi="Times New Roman" w:cs="Times New Roman"/>
          <w:sz w:val="24"/>
          <w:szCs w:val="24"/>
        </w:rPr>
        <w:t>E-së</w:t>
      </w:r>
      <w:r w:rsidR="001701FD" w:rsidRPr="00585512">
        <w:rPr>
          <w:rFonts w:ascii="Times New Roman" w:hAnsi="Times New Roman" w:cs="Times New Roman"/>
          <w:sz w:val="24"/>
          <w:szCs w:val="24"/>
        </w:rPr>
        <w:t>.</w:t>
      </w:r>
      <w:r w:rsidR="000B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62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="000B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6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B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62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="000B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62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="000B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B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62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="000B0062">
        <w:rPr>
          <w:rFonts w:ascii="Times New Roman" w:hAnsi="Times New Roman" w:cs="Times New Roman"/>
          <w:sz w:val="24"/>
          <w:szCs w:val="24"/>
        </w:rPr>
        <w:t xml:space="preserve"> </w:t>
      </w:r>
      <w:r w:rsidR="000B0062" w:rsidRPr="000B0062">
        <w:rPr>
          <w:rFonts w:ascii="Times New Roman" w:hAnsi="Times New Roman" w:cs="Times New Roman"/>
          <w:sz w:val="24"/>
          <w:szCs w:val="24"/>
          <w:lang w:val="sq-AL"/>
        </w:rPr>
        <w:t xml:space="preserve">deri </w:t>
      </w:r>
      <w:r w:rsidR="000B0062" w:rsidRPr="00C16805">
        <w:rPr>
          <w:rFonts w:ascii="Times New Roman" w:hAnsi="Times New Roman" w:cs="Times New Roman"/>
          <w:sz w:val="24"/>
          <w:szCs w:val="24"/>
          <w:lang w:val="sq-AL"/>
        </w:rPr>
        <w:t>më</w:t>
      </w:r>
      <w:r w:rsidR="00F6649E" w:rsidRPr="00C1680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16805" w:rsidRPr="00C16805">
        <w:rPr>
          <w:rFonts w:ascii="Times New Roman" w:hAnsi="Times New Roman" w:cs="Times New Roman"/>
          <w:b/>
          <w:sz w:val="24"/>
          <w:szCs w:val="24"/>
          <w:lang w:val="sq-AL"/>
        </w:rPr>
        <w:t>09.09.</w:t>
      </w:r>
      <w:r w:rsidR="000B0062" w:rsidRPr="00C16805">
        <w:rPr>
          <w:rFonts w:ascii="Times New Roman" w:hAnsi="Times New Roman" w:cs="Times New Roman"/>
          <w:b/>
          <w:sz w:val="24"/>
          <w:szCs w:val="24"/>
          <w:lang w:val="sq-AL"/>
        </w:rPr>
        <w:t>202</w:t>
      </w:r>
      <w:r w:rsidR="00D57984" w:rsidRPr="00C16805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0B0062" w:rsidRPr="00C1680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1C334855" w14:textId="77777777" w:rsidR="00166A0C" w:rsidRPr="001701FD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</w:p>
    <w:p w14:paraId="766A9AE6" w14:textId="77777777" w:rsidR="00166A0C" w:rsidRPr="001701FD" w:rsidRDefault="00E14110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pas vlerësimit të aplikacioneve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, do të formojë regjistrin e ekspertëve të jashtëm, të cilët do të ftohen sipas nevojës së komisionit vl</w:t>
      </w:r>
      <w:r>
        <w:rPr>
          <w:rFonts w:ascii="Times New Roman" w:hAnsi="Times New Roman" w:cs="Times New Roman"/>
          <w:sz w:val="24"/>
          <w:szCs w:val="24"/>
          <w:lang w:val="sq-AL"/>
        </w:rPr>
        <w:t>erësues të M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E-së për projektet/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pro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gramet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e OJQ-ve.</w:t>
      </w:r>
    </w:p>
    <w:p w14:paraId="72C56855" w14:textId="77777777"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A406B9C" w14:textId="77777777" w:rsidR="004D3CF8" w:rsidRDefault="004D3CF8"/>
    <w:sectPr w:rsidR="004D3CF8" w:rsidSect="00B8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F10"/>
    <w:multiLevelType w:val="hybridMultilevel"/>
    <w:tmpl w:val="FBEE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053E9"/>
    <w:multiLevelType w:val="hybridMultilevel"/>
    <w:tmpl w:val="DB04BAE2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62BC03DB"/>
    <w:multiLevelType w:val="hybridMultilevel"/>
    <w:tmpl w:val="3D5C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FF"/>
    <w:rsid w:val="00014D5A"/>
    <w:rsid w:val="00036E58"/>
    <w:rsid w:val="000B0062"/>
    <w:rsid w:val="00114268"/>
    <w:rsid w:val="00163066"/>
    <w:rsid w:val="00166A0C"/>
    <w:rsid w:val="001701FD"/>
    <w:rsid w:val="001845EF"/>
    <w:rsid w:val="001D0168"/>
    <w:rsid w:val="001E6682"/>
    <w:rsid w:val="001F68AB"/>
    <w:rsid w:val="0021193C"/>
    <w:rsid w:val="00253568"/>
    <w:rsid w:val="00276767"/>
    <w:rsid w:val="002868FF"/>
    <w:rsid w:val="002C57CE"/>
    <w:rsid w:val="002D3003"/>
    <w:rsid w:val="002F4063"/>
    <w:rsid w:val="0030709C"/>
    <w:rsid w:val="004B08F2"/>
    <w:rsid w:val="004D3CF8"/>
    <w:rsid w:val="00583B7D"/>
    <w:rsid w:val="00585512"/>
    <w:rsid w:val="005E34E7"/>
    <w:rsid w:val="00665B8A"/>
    <w:rsid w:val="00690F07"/>
    <w:rsid w:val="006F4768"/>
    <w:rsid w:val="00725C37"/>
    <w:rsid w:val="00772914"/>
    <w:rsid w:val="00832261"/>
    <w:rsid w:val="008E178C"/>
    <w:rsid w:val="00927D61"/>
    <w:rsid w:val="00AD7B9F"/>
    <w:rsid w:val="00BB53F9"/>
    <w:rsid w:val="00BE12FF"/>
    <w:rsid w:val="00C03C83"/>
    <w:rsid w:val="00C16805"/>
    <w:rsid w:val="00C84AFF"/>
    <w:rsid w:val="00CB6889"/>
    <w:rsid w:val="00CC6CF0"/>
    <w:rsid w:val="00CD5CF0"/>
    <w:rsid w:val="00CE58DE"/>
    <w:rsid w:val="00CE5929"/>
    <w:rsid w:val="00D21A00"/>
    <w:rsid w:val="00D50DCD"/>
    <w:rsid w:val="00D57984"/>
    <w:rsid w:val="00D90076"/>
    <w:rsid w:val="00E04288"/>
    <w:rsid w:val="00E12205"/>
    <w:rsid w:val="00E14110"/>
    <w:rsid w:val="00E22A1B"/>
    <w:rsid w:val="00F6649E"/>
    <w:rsid w:val="00F721FF"/>
    <w:rsid w:val="00F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AE96"/>
  <w15:docId w15:val="{82016451-A318-4012-9EB0-5AC14571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6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mbnj.me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Jakupi</dc:creator>
  <cp:keywords/>
  <dc:description/>
  <cp:lastModifiedBy>Hanife Behrami.Zenuni</cp:lastModifiedBy>
  <cp:revision>3</cp:revision>
  <cp:lastPrinted>2025-08-29T09:07:00Z</cp:lastPrinted>
  <dcterms:created xsi:type="dcterms:W3CDTF">2025-08-29T09:08:00Z</dcterms:created>
  <dcterms:modified xsi:type="dcterms:W3CDTF">2025-08-29T12:27:00Z</dcterms:modified>
</cp:coreProperties>
</file>