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6" w:rsidRPr="009A794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</w:p>
    <w:p w:rsidR="00264556" w:rsidRPr="009A794C" w:rsidRDefault="009A794C" w:rsidP="00266FCD">
      <w:pPr>
        <w:pStyle w:val="Stil3"/>
        <w:jc w:val="center"/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r-Latn-RS"/>
        </w:rPr>
      </w:pPr>
      <w:r w:rsidRPr="009A794C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r-Latn-RS"/>
        </w:rPr>
        <w:t>FORMULAR ZA PROCENU KVALITETA APLIKACIJA</w:t>
      </w:r>
      <w:r w:rsidR="00977742" w:rsidRPr="009A794C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r-Latn-RS"/>
        </w:rPr>
        <w:t>:</w:t>
      </w:r>
    </w:p>
    <w:p w:rsidR="00264556" w:rsidRPr="009A794C" w:rsidRDefault="00264556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</w:pPr>
    </w:p>
    <w:p w:rsidR="006A3CCF" w:rsidRPr="009A794C" w:rsidRDefault="009A794C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9A794C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>Kriterijumi procene su podeljeni u nekoliko oblasti</w:t>
      </w:r>
      <w:r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ocenjivanja</w:t>
      </w:r>
      <w:r w:rsidRPr="009A794C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>. U svakoj oblasti procene su određeni poeni od  1 do 5, u skladu sa dole navedenim kategorijama procene: 1 = nezadovoljavajuće, 2 = dovoljno, 3 = dobro, 4 = vrlo dobro, 5 = odlično.</w:t>
      </w:r>
      <w:r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 </w:t>
      </w:r>
    </w:p>
    <w:p w:rsidR="00264556" w:rsidRPr="009A794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r-Latn-RS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9A794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6A3CCF" w:rsidRPr="009A794C" w:rsidRDefault="009A794C" w:rsidP="009A794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Institucionalni kapacitet aplikanta/partnera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9A794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DB704E" w:rsidRPr="009A794C" w:rsidRDefault="009A794C" w:rsidP="009A794C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Poeni </w:t>
            </w:r>
            <w:r w:rsidR="00DB704E"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(2</w:t>
            </w:r>
            <w:r w:rsidR="00E8277B"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0</w:t>
            </w:r>
            <w:r w:rsidR="00DB704E"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5453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.1 </w:t>
            </w:r>
            <w:r w:rsidR="00545363">
              <w:rPr>
                <w:rFonts w:ascii="inherit" w:hAnsi="inherit"/>
                <w:color w:val="212121"/>
                <w:szCs w:val="22"/>
                <w:lang w:val="sr-Latn-RS"/>
              </w:rPr>
              <w:t>Da li p</w:t>
            </w:r>
            <w:r w:rsidR="009A794C" w:rsidRPr="0067675E">
              <w:rPr>
                <w:rFonts w:ascii="inherit" w:hAnsi="inherit"/>
                <w:color w:val="212121"/>
                <w:szCs w:val="22"/>
                <w:lang w:val="sr-Latn-RS"/>
              </w:rPr>
              <w:t>odnosilac ima dovoljno iskustva i profesionalnu sposobnost za obavljanje planiranih aktivnosti projekta/programa (da li imaju prave veštine i sposobnosti za realizaciju projekta, kao i znanja o pitanjima kojima se bave u ovom pozivu)?</w:t>
            </w:r>
            <w:r w:rsid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54536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.2 </w:t>
            </w:r>
            <w:r w:rsidR="00545363" w:rsidRPr="0067675E">
              <w:rPr>
                <w:rFonts w:ascii="inherit" w:hAnsi="inherit"/>
                <w:color w:val="212121"/>
                <w:szCs w:val="22"/>
                <w:lang w:val="sr-Latn-RS"/>
              </w:rPr>
              <w:t>Da li partnerske organizacije imaju dovoljno profesionalnog iskustva i sposobnosti za obavljanje planiranih projektnih aktivnosti (specifična znanja o problemu prema javnom pozivu)?</w:t>
            </w:r>
            <w:r w:rsidR="0054536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.3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Da li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podnosilac i partneri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imaju dovoljno kapaciteta za upravljanje (uključujući osoblje, opremu i sposobnost da upravljaju budžetom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projekta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9A794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9A794C" w:rsidRDefault="003619C1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.4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Da li postoji jasna struktura koja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je odgovorna za upravljanje projektom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? Jasno definisan projektni tim i obaveze članova tima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9A794C" w:rsidRDefault="0007246E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9A794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B61FF4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broj poena</w:t>
            </w:r>
            <w:r>
              <w:rPr>
                <w:rFonts w:ascii="Times New Roman" w:hAnsi="Times New Roman" w:cs="Calibri"/>
                <w:b/>
                <w:bCs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20 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poena)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9A794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B. </w:t>
            </w:r>
            <w:r w:rsidR="00B61FF4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Relevantnost projekta/programa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</w:t>
            </w:r>
            <w:r w:rsidR="00B61FF4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oeni</w:t>
            </w: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(30)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B.1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Koliko je relevantan predlog projekta za ciljeve i prioritetne oblasti poziva (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je projekat povezan sa predvi</w:t>
            </w:r>
            <w:r w:rsidR="00B61FF4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enim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aktivnostima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u prioritetnim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strategij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 politik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iz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oblasti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obuhvaćen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ih javnim pozivom)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B61FF4" w:rsidRDefault="00B61FF4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B.2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Da li su ciljevi projekta/programa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definisani na jasan način i realno ostvarljivi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B61FF4" w:rsidRDefault="00B61FF4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B.3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su aktivnosti projekta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/programa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jasne, razložne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razumljive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i primenljiv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B61FF4" w:rsidRDefault="00B61FF4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</w:p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B.4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su jasno odre</w:t>
            </w:r>
            <w:r w:rsidR="00B61FF4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eni rezultati i da li aktivnosti vode ka postizanju rezultata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B.5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je projekat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uspeo da jasno defini</w:t>
            </w:r>
            <w:r w:rsidR="00B61FF4">
              <w:rPr>
                <w:rFonts w:ascii="Times New Roman" w:hAnsi="Times New Roman"/>
                <w:color w:val="212121"/>
                <w:szCs w:val="22"/>
                <w:lang w:val="sr-Latn-RS"/>
              </w:rPr>
              <w:t>š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e korisnike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(broj, starost, pol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nu pripadnost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itd)?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o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dređuje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i do kolike mere se sam projekta bavi tim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problemima i potrebama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B.6 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U kojoj meri su rezultati projekta održivi? D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a li su d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>obro dizajniran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B61FF4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od strane mehanizama za upravljanje rizikom u realizaciji projekta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9A794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B61FF4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Ukupna broj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 30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r-Latn-RS"/>
              </w:rPr>
            </w:pPr>
          </w:p>
          <w:p w:rsidR="00EF3CD6" w:rsidRPr="009A794C" w:rsidRDefault="00531866" w:rsidP="00B61FF4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lang w:val="sr-Latn-RS"/>
              </w:rPr>
            </w:pPr>
            <w:r w:rsidRPr="009A794C">
              <w:rPr>
                <w:rFonts w:ascii="inherit" w:hAnsi="inherit"/>
                <w:b/>
                <w:color w:val="212121"/>
                <w:lang w:val="sr-Latn-RS"/>
              </w:rPr>
              <w:t>C.</w:t>
            </w:r>
            <w:r w:rsidR="00EF3CD6" w:rsidRPr="009A794C">
              <w:rPr>
                <w:rFonts w:ascii="inherit" w:hAnsi="inherit"/>
                <w:b/>
                <w:color w:val="212121"/>
                <w:lang w:val="sr-Latn-RS"/>
              </w:rPr>
              <w:t>Bu</w:t>
            </w:r>
            <w:r w:rsidR="00B61FF4">
              <w:rPr>
                <w:rFonts w:ascii="inherit" w:hAnsi="inherit"/>
                <w:b/>
                <w:color w:val="212121"/>
                <w:lang w:val="sr-Latn-RS"/>
              </w:rPr>
              <w:t>džet</w:t>
            </w:r>
            <w:r w:rsidR="00EF3CD6" w:rsidRPr="009A794C">
              <w:rPr>
                <w:rFonts w:ascii="inherit" w:hAnsi="inherit"/>
                <w:b/>
                <w:color w:val="212121"/>
                <w:lang w:val="sr-Latn-RS"/>
              </w:rPr>
              <w:t xml:space="preserve"> (</w:t>
            </w:r>
            <w:r w:rsidR="00B61FF4">
              <w:rPr>
                <w:rFonts w:ascii="inherit" w:hAnsi="inherit"/>
                <w:b/>
                <w:color w:val="212121"/>
                <w:lang w:val="sr-Latn-RS"/>
              </w:rPr>
              <w:t>troškovi</w:t>
            </w:r>
            <w:r w:rsidR="00EF3CD6" w:rsidRPr="009A794C">
              <w:rPr>
                <w:rFonts w:ascii="inherit" w:hAnsi="inherit"/>
                <w:b/>
                <w:color w:val="212121"/>
                <w:lang w:val="sr-Latn-R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F3CD6" w:rsidP="00B61FF4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</w:t>
            </w:r>
            <w:r w:rsidR="00B61FF4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oeni</w:t>
            </w: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B61FF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C.1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 realn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>u odnosu na konkretne rezultate i očekivano trajanje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(1   2   3   4   5) </w:t>
            </w: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152D9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color w:val="212121"/>
                <w:szCs w:val="22"/>
                <w:lang w:val="sr-Latn-RS"/>
              </w:rPr>
              <w:t xml:space="preserve">C.2 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 u skladu sa planiranim aktivnostima</w:t>
            </w:r>
            <w:r w:rsidR="00B61FF4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="00B61FF4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="00B61FF4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  <w:r w:rsidR="00152D96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(1   2   3   4   5) </w:t>
            </w: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9A794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9A794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152D96" w:rsidP="00152D9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Ukupan broj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 20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E8277B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D. P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rioritet</w:t>
            </w:r>
            <w:r w:rsidR="00152D96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i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7974D1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bookmarkStart w:id="0" w:name="_GoBack"/>
            <w:bookmarkEnd w:id="0"/>
            <w:r w:rsidR="001716AD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(3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0)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152D96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D.1 </w:t>
            </w:r>
            <w:r w:rsidR="00152D9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Da li je podnosilac projekta planirao da tokom sprovo</w:t>
            </w:r>
            <w:r w:rsidR="00152D96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đ</w:t>
            </w:r>
            <w:r w:rsidR="00152D9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enja aktivnosti obuhvati volontere</w:t>
            </w:r>
            <w:r w:rsidR="00152D96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?</w:t>
            </w:r>
            <w:r w:rsidR="00152D9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152D96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D.2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je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podnosi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lac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projekta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planirao 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zaposli najmanje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jednog eksperta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jednoj </w:t>
            </w:r>
            <w:r w:rsidR="00152D96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određenoj oblasti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8F69FA" w:rsidRPr="009A794C" w:rsidRDefault="00E8277B" w:rsidP="00152D9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lastRenderedPageBreak/>
              <w:t xml:space="preserve">D.3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su u partnerstvo projekta, osim obaveznih partnera, ukjlučeni i dodatni partneri i da li je jasna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ulog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a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svakog partnera u realizaciji projekta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? 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9A794C" w:rsidRDefault="00EF3CD6" w:rsidP="001C44F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D.4 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projekat </w:t>
            </w:r>
            <w:r w:rsidR="00152D9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utiče na donošenje inovacija i na poboljšanje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stanja u oblasti gde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s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e to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sprovodi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, na primer,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za </w:t>
            </w:r>
            <w:r w:rsidR="00152D9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povećanje stope zaposlenosti mladih u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oblasti IKT-a?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szCs w:val="22"/>
                <w:lang w:val="sr-Latn-RS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1802D0">
        <w:trPr>
          <w:trHeight w:val="548"/>
        </w:trPr>
        <w:tc>
          <w:tcPr>
            <w:tcW w:w="8330" w:type="dxa"/>
            <w:shd w:val="clear" w:color="auto" w:fill="C6D9F1"/>
          </w:tcPr>
          <w:p w:rsidR="00EF3CD6" w:rsidRPr="009A794C" w:rsidRDefault="001802D0" w:rsidP="001C44F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D.5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</w:t>
            </w:r>
            <w:r w:rsidR="001C44F6" w:rsidRP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a li program ima za cilj da uključi žene ili mlade u 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aktivnosto projekta/programa</w:t>
            </w:r>
            <w:r w:rsidR="001C44F6" w:rsidRP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1802D0" w:rsidRPr="009A794C" w:rsidTr="001802D0">
        <w:trPr>
          <w:trHeight w:val="431"/>
        </w:trPr>
        <w:tc>
          <w:tcPr>
            <w:tcW w:w="8330" w:type="dxa"/>
            <w:shd w:val="clear" w:color="auto" w:fill="C6D9F1"/>
          </w:tcPr>
          <w:p w:rsidR="001802D0" w:rsidRPr="009A794C" w:rsidRDefault="001802D0" w:rsidP="001C44F6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9A794C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D.6 </w:t>
            </w:r>
            <w:r w:rsidR="001C44F6" w:rsidRP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će projekat/program doprineti povećanju uključenosti ranjivih kategorija društva u prioritetne oblasti poziva?</w:t>
            </w:r>
            <w:r w:rsidR="001C44F6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 </w:t>
            </w:r>
          </w:p>
        </w:tc>
        <w:tc>
          <w:tcPr>
            <w:tcW w:w="2126" w:type="dxa"/>
            <w:shd w:val="clear" w:color="auto" w:fill="C6D9F1"/>
          </w:tcPr>
          <w:p w:rsidR="001802D0" w:rsidRPr="009A794C" w:rsidRDefault="001802D0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9A794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9A794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9A794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1C44F6" w:rsidP="001C44F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Ukupan broj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maksimalno 25 poena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EF3CD6" w:rsidRPr="009A794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9A794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9A794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9A794C" w:rsidRDefault="001C44F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UKUPNO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maksimalni poeni</w:t>
            </w:r>
            <w:r w:rsidR="00EF3CD6" w:rsidRPr="009A794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100)</w:t>
            </w:r>
          </w:p>
          <w:p w:rsidR="00EF3CD6" w:rsidRPr="009A794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9A794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</w:tbl>
    <w:p w:rsidR="00E448CD" w:rsidRPr="009A794C" w:rsidRDefault="00E448CD" w:rsidP="003C6D76">
      <w:pPr>
        <w:rPr>
          <w:rFonts w:ascii="Times New Roman" w:hAnsi="Times New Roman"/>
          <w:szCs w:val="22"/>
          <w:lang w:val="sr-Latn-RS"/>
        </w:rPr>
      </w:pPr>
    </w:p>
    <w:p w:rsidR="00715DD1" w:rsidRPr="009A794C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9A794C" w:rsidRDefault="003B5F1A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9A794C" w:rsidRDefault="001C44F6" w:rsidP="003C6D76">
      <w:pPr>
        <w:rPr>
          <w:rFonts w:ascii="Times New Roman" w:hAnsi="Times New Roman"/>
          <w:b/>
          <w:szCs w:val="22"/>
          <w:lang w:val="sr-Latn-RS"/>
        </w:rPr>
      </w:pPr>
      <w:r>
        <w:rPr>
          <w:rFonts w:ascii="Times New Roman" w:hAnsi="Times New Roman"/>
          <w:szCs w:val="22"/>
          <w:lang w:val="sr-Latn-RS"/>
        </w:rPr>
        <w:t>Opisna ocena projekta</w:t>
      </w:r>
      <w:r w:rsidRPr="0067675E">
        <w:rPr>
          <w:rFonts w:ascii="Times New Roman" w:hAnsi="Times New Roman"/>
          <w:szCs w:val="22"/>
          <w:lang w:val="sr-Latn-RS"/>
        </w:rPr>
        <w:t>/progra</w:t>
      </w:r>
      <w:r>
        <w:rPr>
          <w:rFonts w:ascii="Times New Roman" w:hAnsi="Times New Roman"/>
          <w:szCs w:val="22"/>
          <w:lang w:val="sr-Latn-RS"/>
        </w:rPr>
        <w:t>ma</w:t>
      </w:r>
      <w:r w:rsidRPr="009A794C">
        <w:rPr>
          <w:rFonts w:ascii="Times New Roman" w:hAnsi="Times New Roman"/>
          <w:szCs w:val="22"/>
          <w:lang w:val="sr-Latn-RS"/>
        </w:rPr>
        <w:t xml:space="preserve"> </w:t>
      </w:r>
      <w:r>
        <w:rPr>
          <w:rFonts w:ascii="Times New Roman" w:hAnsi="Times New Roman"/>
          <w:szCs w:val="22"/>
          <w:lang w:val="sr-Latn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9A794C" w:rsidTr="006A3CCF">
        <w:tc>
          <w:tcPr>
            <w:tcW w:w="10456" w:type="dxa"/>
            <w:shd w:val="clear" w:color="auto" w:fill="auto"/>
          </w:tcPr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9A794C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</w:tc>
      </w:tr>
    </w:tbl>
    <w:p w:rsidR="00715DD1" w:rsidRPr="009A794C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1C44F6" w:rsidRPr="0067675E" w:rsidRDefault="001C44F6" w:rsidP="001C44F6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Opisna procena projekta/programa treba da bude u skladu sa procenom koja je bila sprovedena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putem dodele numeri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č</w:t>
      </w:r>
      <w:r>
        <w:rPr>
          <w:rFonts w:ascii="inherit" w:hAnsi="inherit"/>
          <w:color w:val="212121"/>
          <w:sz w:val="22"/>
          <w:szCs w:val="22"/>
          <w:lang w:val="sr-Latn-RS"/>
        </w:rPr>
        <w:t>kih poena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:rsidR="001C44F6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:rsidR="001C44F6" w:rsidRPr="0067675E" w:rsidRDefault="001C44F6" w:rsidP="001C44F6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sr-Latn-RS"/>
        </w:rPr>
      </w:pPr>
      <w:r w:rsidRPr="0067675E">
        <w:rPr>
          <w:rFonts w:ascii="inherit" w:hAnsi="inherit"/>
          <w:color w:val="212121"/>
          <w:sz w:val="22"/>
          <w:szCs w:val="22"/>
          <w:lang w:val="sr-Latn-RS"/>
        </w:rPr>
        <w:t>Svaki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 član Komisije za ocenu će nezavisno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oceniti predlog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e, a njihove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ocene će biti na skali od 1 do 5 na svako pitanje postavljeno u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obliku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ocene.</w:t>
      </w:r>
      <w:r w:rsidRPr="001C44F6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Komisija za procenu će pripremiti privremenu listu </w:t>
      </w:r>
      <w:r>
        <w:rPr>
          <w:rFonts w:ascii="inherit" w:hAnsi="inherit"/>
          <w:color w:val="212121"/>
          <w:sz w:val="22"/>
          <w:szCs w:val="22"/>
          <w:lang w:val="sr-Latn-RS"/>
        </w:rPr>
        <w:t>obra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unavaju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pojedinačno dodeljene poene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članova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komisije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i izračunavanje prosek</w:t>
      </w:r>
      <w:r>
        <w:rPr>
          <w:rFonts w:ascii="inherit" w:hAnsi="inherit"/>
          <w:color w:val="212121"/>
          <w:sz w:val="22"/>
          <w:szCs w:val="22"/>
          <w:lang w:val="sr-Latn-RS"/>
        </w:rPr>
        <w:t>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ovih </w:t>
      </w:r>
      <w:r>
        <w:rPr>
          <w:rFonts w:ascii="inherit" w:hAnsi="inherit"/>
          <w:color w:val="212121"/>
          <w:sz w:val="22"/>
          <w:szCs w:val="22"/>
          <w:lang w:val="sr-Latn-RS"/>
        </w:rPr>
        <w:t>poena zabele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ž</w:t>
      </w:r>
      <w:r>
        <w:rPr>
          <w:rFonts w:ascii="inherit" w:hAnsi="inherit"/>
          <w:color w:val="212121"/>
          <w:sz w:val="22"/>
          <w:szCs w:val="22"/>
          <w:lang w:val="sr-Latn-RS"/>
        </w:rPr>
        <w:t>enih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zajedničkom </w:t>
      </w:r>
      <w:r>
        <w:rPr>
          <w:rFonts w:ascii="inherit" w:hAnsi="inherit"/>
          <w:color w:val="212121"/>
          <w:sz w:val="22"/>
          <w:szCs w:val="22"/>
          <w:lang w:val="sr-Latn-RS"/>
        </w:rPr>
        <w:t>formularu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pojedinačnih zahtev</w:t>
      </w:r>
      <w:r>
        <w:rPr>
          <w:rFonts w:ascii="inherit" w:hAnsi="inherit"/>
          <w:color w:val="212121"/>
          <w:sz w:val="22"/>
          <w:szCs w:val="22"/>
          <w:lang w:val="sr-Latn-RS"/>
        </w:rPr>
        <w:t>a i koji obuhvata ukupan broj poena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koji je projekat dobio.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Redosled na listi projekata </w:t>
      </w:r>
      <w:r>
        <w:rPr>
          <w:rFonts w:ascii="inherit" w:hAnsi="inherit"/>
          <w:color w:val="212121"/>
          <w:sz w:val="22"/>
          <w:szCs w:val="22"/>
          <w:lang w:val="sr-Latn-RS"/>
        </w:rPr>
        <w:t>će biti baziran prema broju poena koje su dobili u procesu ocene,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od najvišeg do najnižeg. F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inansiraju </w:t>
      </w:r>
      <w:r>
        <w:rPr>
          <w:rFonts w:ascii="inherit" w:hAnsi="inherit"/>
          <w:color w:val="212121"/>
          <w:sz w:val="22"/>
          <w:szCs w:val="22"/>
          <w:lang w:val="sr-Latn-RS"/>
        </w:rPr>
        <w:t>se toliko broj projekata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, čija ukupna suma ne prelazi plani</w:t>
      </w:r>
      <w:r>
        <w:rPr>
          <w:rFonts w:ascii="inherit" w:hAnsi="inherit"/>
          <w:color w:val="212121"/>
          <w:sz w:val="22"/>
          <w:szCs w:val="22"/>
          <w:lang w:val="sr-Latn-RS"/>
        </w:rPr>
        <w:t>rani iznos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javnom pozivu.</w:t>
      </w:r>
    </w:p>
    <w:p w:rsidR="003B5F1A" w:rsidRPr="009A794C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1C44F6" w:rsidRPr="0067675E" w:rsidRDefault="001C44F6" w:rsidP="001C44F6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Projekti koji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tok</w:t>
      </w:r>
      <w:r>
        <w:rPr>
          <w:rFonts w:ascii="inherit" w:hAnsi="inherit"/>
          <w:color w:val="212121"/>
          <w:sz w:val="22"/>
          <w:szCs w:val="22"/>
          <w:lang w:val="sr-Latn-RS"/>
        </w:rPr>
        <w:t>om postupka ocene ne dostignu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minimum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od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50 poena neće biti finansirani kroz ovaj poziv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ni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u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kom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slučaju.</w:t>
      </w:r>
    </w:p>
    <w:p w:rsidR="007C765B" w:rsidRPr="009A794C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3B5F1A" w:rsidRPr="009A794C" w:rsidRDefault="001C44F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3B5F1A" w:rsidRPr="009A794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:rsidR="003B5F1A" w:rsidRPr="009A794C" w:rsidRDefault="00C246B6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</w:p>
    <w:p w:rsidR="008C3561" w:rsidRPr="009A794C" w:rsidRDefault="008C3561" w:rsidP="00A50C5A">
      <w:pPr>
        <w:rPr>
          <w:rFonts w:ascii="Times New Roman" w:hAnsi="Times New Roman"/>
          <w:szCs w:val="22"/>
          <w:lang w:val="sr-Latn-RS"/>
        </w:rPr>
      </w:pPr>
    </w:p>
    <w:sectPr w:rsidR="008C3561" w:rsidRPr="009A794C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A1" w:rsidRDefault="00F267A1">
      <w:r>
        <w:separator/>
      </w:r>
    </w:p>
  </w:endnote>
  <w:endnote w:type="continuationSeparator" w:id="0">
    <w:p w:rsidR="00F267A1" w:rsidRDefault="00F2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4D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A1" w:rsidRDefault="00F267A1">
      <w:r>
        <w:separator/>
      </w:r>
    </w:p>
  </w:footnote>
  <w:footnote w:type="continuationSeparator" w:id="0">
    <w:p w:rsidR="00F267A1" w:rsidRDefault="00F2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2D96"/>
    <w:rsid w:val="00154AEF"/>
    <w:rsid w:val="00156393"/>
    <w:rsid w:val="00156506"/>
    <w:rsid w:val="001643F0"/>
    <w:rsid w:val="001716AD"/>
    <w:rsid w:val="001747E7"/>
    <w:rsid w:val="001802D0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A7069"/>
    <w:rsid w:val="001B0FB1"/>
    <w:rsid w:val="001C1785"/>
    <w:rsid w:val="001C18C8"/>
    <w:rsid w:val="001C44F6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3FFB"/>
    <w:rsid w:val="00264556"/>
    <w:rsid w:val="002658FF"/>
    <w:rsid w:val="00266069"/>
    <w:rsid w:val="00266FCD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484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31866"/>
    <w:rsid w:val="005414DE"/>
    <w:rsid w:val="005450EE"/>
    <w:rsid w:val="00545363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E6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86C78"/>
    <w:rsid w:val="00792017"/>
    <w:rsid w:val="0079230B"/>
    <w:rsid w:val="00792DD8"/>
    <w:rsid w:val="007935E1"/>
    <w:rsid w:val="007974D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8F69F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0B12"/>
    <w:rsid w:val="009A55CD"/>
    <w:rsid w:val="009A619C"/>
    <w:rsid w:val="009A794C"/>
    <w:rsid w:val="009B6001"/>
    <w:rsid w:val="009B6E2D"/>
    <w:rsid w:val="009B76ED"/>
    <w:rsid w:val="009C5646"/>
    <w:rsid w:val="009D2F66"/>
    <w:rsid w:val="009D51E3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4C9C"/>
    <w:rsid w:val="00A27076"/>
    <w:rsid w:val="00A3124E"/>
    <w:rsid w:val="00A3316B"/>
    <w:rsid w:val="00A42C6E"/>
    <w:rsid w:val="00A43BBE"/>
    <w:rsid w:val="00A47FDD"/>
    <w:rsid w:val="00A50C5A"/>
    <w:rsid w:val="00A52DFB"/>
    <w:rsid w:val="00A57338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134B"/>
    <w:rsid w:val="00AA57D3"/>
    <w:rsid w:val="00AB5D43"/>
    <w:rsid w:val="00AB5D80"/>
    <w:rsid w:val="00AC1F6B"/>
    <w:rsid w:val="00AC23BC"/>
    <w:rsid w:val="00AC3EEF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15D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56BC8"/>
    <w:rsid w:val="00B61FF4"/>
    <w:rsid w:val="00B62484"/>
    <w:rsid w:val="00B66CDF"/>
    <w:rsid w:val="00B66DDA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0E3C"/>
    <w:rsid w:val="00C23316"/>
    <w:rsid w:val="00C246B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277B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E7F47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267A1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D99DB1-21DD-4057-ACDC-8B61C9C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8445-27BD-46E4-B065-4745A1B7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Diana Gjonbalaj</cp:lastModifiedBy>
  <cp:revision>7</cp:revision>
  <cp:lastPrinted>2015-04-17T08:25:00Z</cp:lastPrinted>
  <dcterms:created xsi:type="dcterms:W3CDTF">2022-03-11T09:42:00Z</dcterms:created>
  <dcterms:modified xsi:type="dcterms:W3CDTF">2022-03-14T13:10:00Z</dcterms:modified>
</cp:coreProperties>
</file>