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MetaPlusNormal-Roman" w:hAnsi="Arial" w:cstheme="minorBidi"/>
          <w:sz w:val="22"/>
          <w:lang w:val="sq-AL"/>
        </w:rPr>
        <w:id w:val="61211214"/>
        <w:docPartObj>
          <w:docPartGallery w:val="Cover Pages"/>
          <w:docPartUnique/>
        </w:docPartObj>
      </w:sdtPr>
      <w:sdtEndPr>
        <w:rPr>
          <w:rFonts w:eastAsiaTheme="minorHAnsi"/>
          <w:color w:val="auto"/>
          <w:sz w:val="28"/>
        </w:rPr>
      </w:sdtEndPr>
      <w:sdtContent>
        <w:p w14:paraId="09C28FF9" w14:textId="77777777" w:rsidR="0057665B" w:rsidRPr="00754991" w:rsidRDefault="00F30600">
          <w:pPr>
            <w:pStyle w:val="P68B1DB1-Normal1"/>
            <w:jc w:val="center"/>
            <w:rPr>
              <w:lang w:val="sq-AL"/>
            </w:rPr>
          </w:pPr>
          <w:r w:rsidRPr="00754991">
            <w:rPr>
              <w:noProof/>
            </w:rPr>
            <w:drawing>
              <wp:inline distT="0" distB="0" distL="0" distR="0" wp14:anchorId="59876B69" wp14:editId="3B308911">
                <wp:extent cx="1001486" cy="1109628"/>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9"/>
                        <a:stretch>
                          <a:fillRect/>
                        </a:stretch>
                      </pic:blipFill>
                      <pic:spPr>
                        <a:xfrm>
                          <a:off x="0" y="0"/>
                          <a:ext cx="1005876" cy="1114492"/>
                        </a:xfrm>
                        <a:prstGeom prst="rect">
                          <a:avLst/>
                        </a:prstGeom>
                      </pic:spPr>
                    </pic:pic>
                  </a:graphicData>
                </a:graphic>
              </wp:inline>
            </w:drawing>
          </w:r>
        </w:p>
        <w:p w14:paraId="081A04A6" w14:textId="47231541" w:rsidR="0057665B" w:rsidRPr="00754991" w:rsidRDefault="00F30600">
          <w:pPr>
            <w:pStyle w:val="P68B1DB1-Title2"/>
            <w:pBdr>
              <w:bottom w:val="none" w:sz="0" w:space="0" w:color="auto"/>
            </w:pBdr>
            <w:spacing w:before="2280" w:line="288" w:lineRule="auto"/>
            <w:contextualSpacing w:val="0"/>
            <w:jc w:val="center"/>
            <w:rPr>
              <w:lang w:val="sq-AL"/>
            </w:rPr>
          </w:pPr>
          <w:bookmarkStart w:id="0" w:name="_GoBack"/>
          <w:r w:rsidRPr="00754991">
            <w:rPr>
              <w:lang w:val="sq-AL"/>
            </w:rPr>
            <w:t xml:space="preserve">Agjenda </w:t>
          </w:r>
          <w:r w:rsidR="00887671">
            <w:rPr>
              <w:lang w:val="sq-AL"/>
            </w:rPr>
            <w:t>Digjitale</w:t>
          </w:r>
          <w:r w:rsidRPr="00754991">
            <w:rPr>
              <w:lang w:val="sq-AL"/>
            </w:rPr>
            <w:t xml:space="preserve"> e Kosovës 2030</w:t>
          </w:r>
        </w:p>
        <w:bookmarkEnd w:id="0"/>
        <w:p w14:paraId="693108D4" w14:textId="2DFC9B73" w:rsidR="0057665B" w:rsidRPr="00754991" w:rsidRDefault="00DA33D4">
          <w:pPr>
            <w:pStyle w:val="P68B1DB1-Preparedfor3"/>
            <w:tabs>
              <w:tab w:val="clear" w:pos="357"/>
              <w:tab w:val="left" w:pos="0"/>
            </w:tabs>
            <w:spacing w:before="480" w:after="120"/>
            <w:ind w:left="0"/>
            <w:jc w:val="center"/>
            <w:rPr>
              <w:lang w:val="sq-AL"/>
            </w:rPr>
          </w:pPr>
          <w:r>
            <w:rPr>
              <w:lang w:val="sq-AL"/>
            </w:rPr>
            <w:t>Orientimi strategjik</w:t>
          </w:r>
          <w:r w:rsidRPr="00754991">
            <w:rPr>
              <w:lang w:val="sq-AL"/>
            </w:rPr>
            <w:t xml:space="preserve"> </w:t>
          </w:r>
          <w:r w:rsidR="00F30600" w:rsidRPr="00754991">
            <w:rPr>
              <w:lang w:val="sq-AL"/>
            </w:rPr>
            <w:t xml:space="preserve">për transformimin e Kosovës në një vend të suksesshëm </w:t>
          </w:r>
          <w:r w:rsidR="00887671">
            <w:rPr>
              <w:lang w:val="sq-AL"/>
            </w:rPr>
            <w:t>digjital</w:t>
          </w:r>
        </w:p>
        <w:p w14:paraId="192C9385" w14:textId="77777777" w:rsidR="0057665B" w:rsidRPr="00754991" w:rsidRDefault="0057665B">
          <w:pPr>
            <w:pStyle w:val="Preparedfor"/>
            <w:tabs>
              <w:tab w:val="clear" w:pos="357"/>
              <w:tab w:val="left" w:pos="0"/>
            </w:tabs>
            <w:spacing w:before="480" w:after="120"/>
            <w:ind w:left="0"/>
            <w:jc w:val="center"/>
            <w:rPr>
              <w:rFonts w:ascii="Times New Roman" w:hAnsi="Times New Roman" w:cs="Times New Roman"/>
              <w:color w:val="0070C0"/>
              <w:lang w:val="sq-AL"/>
            </w:rPr>
          </w:pPr>
        </w:p>
        <w:p w14:paraId="647F2598" w14:textId="77777777" w:rsidR="0057665B" w:rsidRPr="00754991" w:rsidRDefault="0057665B">
          <w:pPr>
            <w:pStyle w:val="Date"/>
            <w:rPr>
              <w:rFonts w:ascii="Times New Roman" w:hAnsi="Times New Roman" w:cs="Times New Roman"/>
              <w:lang w:val="sq-AL"/>
            </w:rPr>
          </w:pPr>
        </w:p>
        <w:p w14:paraId="7CD214AD" w14:textId="77777777" w:rsidR="0057665B" w:rsidRPr="00754991" w:rsidRDefault="0057665B">
          <w:pPr>
            <w:pStyle w:val="Author"/>
            <w:rPr>
              <w:rFonts w:ascii="Times New Roman" w:hAnsi="Times New Roman" w:cs="Times New Roman"/>
              <w:lang w:val="sq-AL"/>
            </w:rPr>
          </w:pPr>
        </w:p>
        <w:p w14:paraId="22703699" w14:textId="77777777" w:rsidR="0057665B" w:rsidRPr="00754991" w:rsidRDefault="0057665B">
          <w:pPr>
            <w:pStyle w:val="Author"/>
            <w:rPr>
              <w:rFonts w:ascii="Times New Roman" w:hAnsi="Times New Roman" w:cs="Times New Roman"/>
              <w:lang w:val="sq-AL"/>
            </w:rPr>
          </w:pPr>
        </w:p>
        <w:p w14:paraId="45EB47E6" w14:textId="77777777" w:rsidR="0057665B" w:rsidRPr="00754991" w:rsidRDefault="0057665B">
          <w:pPr>
            <w:pStyle w:val="Author"/>
            <w:rPr>
              <w:rFonts w:ascii="Times New Roman" w:hAnsi="Times New Roman" w:cs="Times New Roman"/>
              <w:lang w:val="sq-AL"/>
            </w:rPr>
          </w:pPr>
        </w:p>
        <w:p w14:paraId="5E241B5F" w14:textId="047E26ED" w:rsidR="0057665B" w:rsidRPr="00754991" w:rsidRDefault="00F30600">
          <w:pPr>
            <w:pStyle w:val="P68B1DB1-Preparedfor4"/>
            <w:tabs>
              <w:tab w:val="clear" w:pos="357"/>
              <w:tab w:val="left" w:pos="0"/>
            </w:tabs>
            <w:spacing w:before="240" w:after="120"/>
            <w:ind w:left="0"/>
            <w:jc w:val="center"/>
            <w:rPr>
              <w:color w:val="0070C0"/>
              <w:lang w:val="sq-AL"/>
            </w:rPr>
          </w:pPr>
          <w:r w:rsidRPr="00754991">
            <w:rPr>
              <w:lang w:val="sq-AL"/>
            </w:rPr>
            <w:br/>
          </w:r>
          <w:r w:rsidR="00E02D6C">
            <w:rPr>
              <w:color w:val="0070C0"/>
              <w:lang w:val="sq-AL"/>
            </w:rPr>
            <w:t>Maj 2023</w:t>
          </w:r>
        </w:p>
        <w:p w14:paraId="2337FDBD" w14:textId="08B80027" w:rsidR="0057665B" w:rsidRPr="00754991" w:rsidRDefault="00025A49" w:rsidP="00E02D6C">
          <w:pPr>
            <w:pStyle w:val="P68B1DB1-Date5"/>
            <w:ind w:left="0"/>
            <w:rPr>
              <w:lang w:val="sq-AL"/>
            </w:rPr>
          </w:pPr>
        </w:p>
      </w:sdtContent>
    </w:sdt>
    <w:p w14:paraId="7BD00880" w14:textId="02DCB534" w:rsidR="0057665B" w:rsidRPr="00754991" w:rsidRDefault="00F30600">
      <w:pPr>
        <w:pStyle w:val="P68B1DB1-Heading16"/>
        <w:numPr>
          <w:ilvl w:val="0"/>
          <w:numId w:val="0"/>
        </w:numPr>
        <w:ind w:left="360" w:hanging="360"/>
        <w:rPr>
          <w:lang w:val="sq-AL"/>
        </w:rPr>
      </w:pPr>
      <w:bookmarkStart w:id="1" w:name="_Toc101864950"/>
      <w:r w:rsidRPr="00754991">
        <w:rPr>
          <w:lang w:val="sq-AL"/>
        </w:rPr>
        <w:lastRenderedPageBreak/>
        <w:t xml:space="preserve">Lista e </w:t>
      </w:r>
      <w:r w:rsidR="00D270AB" w:rsidRPr="00754991">
        <w:rPr>
          <w:lang w:val="sq-AL"/>
        </w:rPr>
        <w:t>shkurtesave</w:t>
      </w:r>
      <w:bookmarkEnd w:id="1"/>
    </w:p>
    <w:p w14:paraId="76E30504" w14:textId="2A5C985B" w:rsidR="0057665B" w:rsidRPr="00B26624" w:rsidRDefault="00B8227C">
      <w:pPr>
        <w:pStyle w:val="P68B1DB1-BodyText7"/>
        <w:spacing w:after="0" w:line="240" w:lineRule="auto"/>
        <w:rPr>
          <w:szCs w:val="24"/>
          <w:lang w:val="sq-AL"/>
        </w:rPr>
      </w:pPr>
      <w:r w:rsidRPr="00B26624">
        <w:rPr>
          <w:szCs w:val="24"/>
          <w:lang w:val="sq-AL"/>
        </w:rPr>
        <w:t>IA</w:t>
      </w:r>
      <w:r w:rsidRPr="00B26624">
        <w:rPr>
          <w:szCs w:val="24"/>
          <w:lang w:val="sq-AL"/>
        </w:rPr>
        <w:tab/>
      </w:r>
      <w:r w:rsidRPr="00B26624">
        <w:rPr>
          <w:szCs w:val="24"/>
          <w:lang w:val="sq-AL"/>
        </w:rPr>
        <w:tab/>
      </w:r>
      <w:r w:rsidR="00F30600" w:rsidRPr="00B26624">
        <w:rPr>
          <w:szCs w:val="24"/>
          <w:lang w:val="sq-AL"/>
        </w:rPr>
        <w:t>Inteligjenca Artificiale</w:t>
      </w:r>
      <w:r w:rsidR="00F30600" w:rsidRPr="00B26624">
        <w:rPr>
          <w:szCs w:val="24"/>
          <w:lang w:val="sq-AL"/>
        </w:rPr>
        <w:tab/>
      </w:r>
      <w:r w:rsidR="00F30600" w:rsidRPr="00B26624">
        <w:rPr>
          <w:szCs w:val="24"/>
          <w:lang w:val="sq-AL"/>
        </w:rPr>
        <w:tab/>
      </w:r>
    </w:p>
    <w:p w14:paraId="7E4467A8" w14:textId="68EE60F9" w:rsidR="0057665B" w:rsidRPr="00B26624" w:rsidRDefault="00B8227C">
      <w:pPr>
        <w:pStyle w:val="P68B1DB1-BodyText7"/>
        <w:spacing w:after="0" w:line="240" w:lineRule="auto"/>
        <w:rPr>
          <w:szCs w:val="24"/>
          <w:lang w:val="sq-AL"/>
        </w:rPr>
      </w:pPr>
      <w:r w:rsidRPr="00B26624">
        <w:rPr>
          <w:szCs w:val="24"/>
          <w:lang w:val="sq-AL"/>
        </w:rPr>
        <w:t>ADA</w:t>
      </w:r>
      <w:r w:rsidRPr="00B26624">
        <w:rPr>
          <w:szCs w:val="24"/>
          <w:lang w:val="sq-AL"/>
        </w:rPr>
        <w:tab/>
      </w:r>
      <w:r w:rsidRPr="00B26624">
        <w:rPr>
          <w:szCs w:val="24"/>
          <w:lang w:val="sq-AL"/>
        </w:rPr>
        <w:tab/>
      </w:r>
      <w:r w:rsidR="00F30600" w:rsidRPr="00B26624">
        <w:rPr>
          <w:szCs w:val="24"/>
          <w:lang w:val="sq-AL"/>
        </w:rPr>
        <w:t xml:space="preserve">Agjencia Austriake </w:t>
      </w:r>
      <w:r w:rsidR="00B26624">
        <w:rPr>
          <w:szCs w:val="24"/>
          <w:lang w:val="sq-AL"/>
        </w:rPr>
        <w:t>për</w:t>
      </w:r>
      <w:r w:rsidR="00F30600" w:rsidRPr="00B26624">
        <w:rPr>
          <w:szCs w:val="24"/>
          <w:lang w:val="sq-AL"/>
        </w:rPr>
        <w:t xml:space="preserve"> Zhvillim </w:t>
      </w:r>
      <w:r w:rsidR="00F30600" w:rsidRPr="00B26624">
        <w:rPr>
          <w:szCs w:val="24"/>
          <w:lang w:val="sq-AL"/>
        </w:rPr>
        <w:tab/>
      </w:r>
      <w:r w:rsidR="00F30600" w:rsidRPr="00B26624">
        <w:rPr>
          <w:szCs w:val="24"/>
          <w:lang w:val="sq-AL"/>
        </w:rPr>
        <w:tab/>
        <w:t xml:space="preserve"> </w:t>
      </w:r>
    </w:p>
    <w:p w14:paraId="214985F4" w14:textId="5297D09F" w:rsidR="0057665B" w:rsidRPr="00B26624" w:rsidRDefault="00B8227C">
      <w:pPr>
        <w:pStyle w:val="P68B1DB1-BodyText7"/>
        <w:spacing w:after="0" w:line="240" w:lineRule="auto"/>
        <w:rPr>
          <w:szCs w:val="24"/>
          <w:lang w:val="sq-AL"/>
        </w:rPr>
      </w:pPr>
      <w:r w:rsidRPr="00B26624">
        <w:rPr>
          <w:szCs w:val="24"/>
          <w:lang w:val="sq-AL"/>
        </w:rPr>
        <w:t>ARKEP</w:t>
      </w:r>
      <w:r w:rsidRPr="00B26624">
        <w:rPr>
          <w:szCs w:val="24"/>
          <w:lang w:val="sq-AL"/>
        </w:rPr>
        <w:tab/>
      </w:r>
      <w:r w:rsidR="00F30600" w:rsidRPr="00B26624">
        <w:rPr>
          <w:szCs w:val="24"/>
          <w:lang w:val="sq-AL"/>
        </w:rPr>
        <w:t>Autoriteti</w:t>
      </w:r>
      <w:r w:rsidRPr="00B26624">
        <w:rPr>
          <w:szCs w:val="24"/>
          <w:lang w:val="sq-AL"/>
        </w:rPr>
        <w:t xml:space="preserve"> </w:t>
      </w:r>
      <w:proofErr w:type="spellStart"/>
      <w:r w:rsidR="00F30600" w:rsidRPr="00B26624">
        <w:rPr>
          <w:szCs w:val="24"/>
          <w:lang w:val="sq-AL"/>
        </w:rPr>
        <w:t>Rregullativ</w:t>
      </w:r>
      <w:proofErr w:type="spellEnd"/>
      <w:r w:rsidR="00F30600" w:rsidRPr="00B26624">
        <w:rPr>
          <w:szCs w:val="24"/>
          <w:lang w:val="sq-AL"/>
        </w:rPr>
        <w:t xml:space="preserve"> i Komunikimeve Elektronike dhe Postare</w:t>
      </w:r>
      <w:r w:rsidR="00F30600" w:rsidRPr="00B26624">
        <w:rPr>
          <w:szCs w:val="24"/>
          <w:lang w:val="sq-AL"/>
        </w:rPr>
        <w:tab/>
      </w:r>
    </w:p>
    <w:p w14:paraId="73AB5287" w14:textId="25F83415" w:rsidR="0057665B" w:rsidRPr="00B26624" w:rsidRDefault="00F30600">
      <w:pPr>
        <w:pStyle w:val="P68B1DB1-BodyText7"/>
        <w:spacing w:after="0" w:line="240" w:lineRule="auto"/>
        <w:rPr>
          <w:szCs w:val="24"/>
          <w:lang w:val="sq-AL"/>
        </w:rPr>
      </w:pPr>
      <w:r w:rsidRPr="00B26624">
        <w:rPr>
          <w:szCs w:val="24"/>
          <w:lang w:val="sq-AL"/>
        </w:rPr>
        <w:t>ASHI</w:t>
      </w:r>
      <w:r w:rsidRPr="00B26624">
        <w:rPr>
          <w:szCs w:val="24"/>
          <w:lang w:val="sq-AL"/>
        </w:rPr>
        <w:tab/>
      </w:r>
      <w:r w:rsidRPr="00B26624">
        <w:rPr>
          <w:szCs w:val="24"/>
          <w:lang w:val="sq-AL"/>
        </w:rPr>
        <w:tab/>
        <w:t xml:space="preserve">Agjencia </w:t>
      </w:r>
      <w:r w:rsidR="00AA4189" w:rsidRPr="00B26624">
        <w:rPr>
          <w:szCs w:val="24"/>
          <w:lang w:val="sq-AL"/>
        </w:rPr>
        <w:t>e</w:t>
      </w:r>
      <w:r w:rsidRPr="00B26624">
        <w:rPr>
          <w:szCs w:val="24"/>
          <w:lang w:val="sq-AL"/>
        </w:rPr>
        <w:t xml:space="preserve"> Shoqëri</w:t>
      </w:r>
      <w:r w:rsidR="00AA4189" w:rsidRPr="00B26624">
        <w:rPr>
          <w:szCs w:val="24"/>
          <w:lang w:val="sq-AL"/>
        </w:rPr>
        <w:t>s</w:t>
      </w:r>
      <w:r w:rsidRPr="00B26624">
        <w:rPr>
          <w:szCs w:val="24"/>
          <w:lang w:val="sq-AL"/>
        </w:rPr>
        <w:t xml:space="preserve">ë </w:t>
      </w:r>
      <w:r w:rsidR="00AA4189" w:rsidRPr="00B26624">
        <w:rPr>
          <w:szCs w:val="24"/>
          <w:lang w:val="sq-AL"/>
        </w:rPr>
        <w:t>së</w:t>
      </w:r>
      <w:r w:rsidRPr="00B26624">
        <w:rPr>
          <w:szCs w:val="24"/>
          <w:lang w:val="sq-AL"/>
        </w:rPr>
        <w:t xml:space="preserve"> Informacionit</w:t>
      </w:r>
      <w:r w:rsidRPr="00B26624">
        <w:rPr>
          <w:szCs w:val="24"/>
          <w:lang w:val="sq-AL"/>
        </w:rPr>
        <w:tab/>
      </w:r>
      <w:r w:rsidRPr="00B26624">
        <w:rPr>
          <w:szCs w:val="24"/>
          <w:lang w:val="sq-AL"/>
        </w:rPr>
        <w:tab/>
      </w:r>
    </w:p>
    <w:p w14:paraId="0E8A0D31" w14:textId="6994874F" w:rsidR="0057665B" w:rsidRPr="00B26624" w:rsidRDefault="00B8227C">
      <w:pPr>
        <w:pStyle w:val="P68B1DB1-BodyText7"/>
        <w:spacing w:after="0" w:line="240" w:lineRule="auto"/>
        <w:rPr>
          <w:szCs w:val="24"/>
          <w:lang w:val="sq-AL"/>
        </w:rPr>
      </w:pPr>
      <w:proofErr w:type="spellStart"/>
      <w:r w:rsidRPr="00B26624">
        <w:rPr>
          <w:szCs w:val="24"/>
          <w:lang w:val="sq-AL"/>
        </w:rPr>
        <w:t>ccTLD</w:t>
      </w:r>
      <w:proofErr w:type="spellEnd"/>
      <w:r w:rsidRPr="00B26624">
        <w:rPr>
          <w:szCs w:val="24"/>
          <w:lang w:val="sq-AL"/>
        </w:rPr>
        <w:t xml:space="preserve"> </w:t>
      </w:r>
      <w:r w:rsidRPr="00B26624">
        <w:rPr>
          <w:szCs w:val="24"/>
          <w:lang w:val="sq-AL"/>
        </w:rPr>
        <w:tab/>
      </w:r>
      <w:r w:rsidR="00F30600" w:rsidRPr="00B26624">
        <w:rPr>
          <w:szCs w:val="24"/>
          <w:lang w:val="sq-AL"/>
        </w:rPr>
        <w:t>Domeni i Nivelit të Lartë të Kodit të Shtetit</w:t>
      </w:r>
    </w:p>
    <w:p w14:paraId="0AA4A962" w14:textId="77777777" w:rsidR="00566039" w:rsidRPr="00B26624" w:rsidRDefault="00B8227C">
      <w:pPr>
        <w:pStyle w:val="P68B1DB1-BodyText7"/>
        <w:spacing w:after="0" w:line="240" w:lineRule="auto"/>
        <w:rPr>
          <w:szCs w:val="24"/>
          <w:lang w:val="sq-AL"/>
        </w:rPr>
      </w:pPr>
      <w:r w:rsidRPr="00B26624">
        <w:rPr>
          <w:szCs w:val="24"/>
          <w:lang w:val="sq-AL"/>
        </w:rPr>
        <w:t xml:space="preserve">CERT </w:t>
      </w:r>
      <w:r w:rsidRPr="00B26624">
        <w:rPr>
          <w:szCs w:val="24"/>
          <w:lang w:val="sq-AL"/>
        </w:rPr>
        <w:tab/>
      </w:r>
      <w:r w:rsidRPr="00B26624">
        <w:rPr>
          <w:szCs w:val="24"/>
          <w:lang w:val="sq-AL"/>
        </w:rPr>
        <w:tab/>
      </w:r>
      <w:r w:rsidR="00F30600" w:rsidRPr="00B26624">
        <w:rPr>
          <w:szCs w:val="24"/>
          <w:lang w:val="sq-AL"/>
        </w:rPr>
        <w:t xml:space="preserve">Ekipi i </w:t>
      </w:r>
      <w:r w:rsidR="00AA4189" w:rsidRPr="00B26624">
        <w:rPr>
          <w:szCs w:val="24"/>
          <w:lang w:val="sq-AL"/>
        </w:rPr>
        <w:t>Reagimit ndaj</w:t>
      </w:r>
      <w:r w:rsidR="00F30600" w:rsidRPr="00B26624">
        <w:rPr>
          <w:szCs w:val="24"/>
          <w:lang w:val="sq-AL"/>
        </w:rPr>
        <w:t xml:space="preserve"> Emergjenca</w:t>
      </w:r>
      <w:r w:rsidR="00AA4189" w:rsidRPr="00B26624">
        <w:rPr>
          <w:szCs w:val="24"/>
          <w:lang w:val="sq-AL"/>
        </w:rPr>
        <w:t>ve</w:t>
      </w:r>
      <w:r w:rsidR="00F30600" w:rsidRPr="00B26624">
        <w:rPr>
          <w:szCs w:val="24"/>
          <w:lang w:val="sq-AL"/>
        </w:rPr>
        <w:t xml:space="preserve"> Kompjuterike</w:t>
      </w:r>
      <w:r w:rsidR="00F30600" w:rsidRPr="00B26624">
        <w:rPr>
          <w:szCs w:val="24"/>
          <w:lang w:val="sq-AL"/>
        </w:rPr>
        <w:tab/>
      </w:r>
    </w:p>
    <w:p w14:paraId="743DE69E" w14:textId="7458FB1A" w:rsidR="0057665B" w:rsidRPr="00B26624" w:rsidRDefault="00566039">
      <w:pPr>
        <w:pStyle w:val="P68B1DB1-BodyText7"/>
        <w:spacing w:after="0" w:line="240" w:lineRule="auto"/>
        <w:rPr>
          <w:szCs w:val="24"/>
          <w:lang w:val="sq-AL"/>
        </w:rPr>
      </w:pPr>
      <w:r w:rsidRPr="00B26624">
        <w:rPr>
          <w:szCs w:val="24"/>
          <w:lang w:val="sq-AL"/>
        </w:rPr>
        <w:t>A</w:t>
      </w:r>
      <w:r w:rsidR="00B1179C">
        <w:rPr>
          <w:szCs w:val="24"/>
          <w:lang w:val="sq-AL"/>
        </w:rPr>
        <w:t>S</w:t>
      </w:r>
      <w:r w:rsidRPr="00B26624">
        <w:rPr>
          <w:szCs w:val="24"/>
          <w:lang w:val="sq-AL"/>
        </w:rPr>
        <w:t>K</w:t>
      </w:r>
      <w:r w:rsidRPr="00B26624">
        <w:rPr>
          <w:szCs w:val="24"/>
          <w:lang w:val="sq-AL"/>
        </w:rPr>
        <w:tab/>
      </w:r>
      <w:r w:rsidRPr="00B26624">
        <w:rPr>
          <w:szCs w:val="24"/>
          <w:lang w:val="sq-AL"/>
        </w:rPr>
        <w:tab/>
        <w:t>Agjencia për Siguri Kibernetike</w:t>
      </w:r>
      <w:r w:rsidR="00F30600" w:rsidRPr="00B26624">
        <w:rPr>
          <w:szCs w:val="24"/>
          <w:lang w:val="sq-AL"/>
        </w:rPr>
        <w:tab/>
      </w:r>
    </w:p>
    <w:p w14:paraId="05C52D38" w14:textId="6FF17737" w:rsidR="0057665B" w:rsidRPr="00B26624" w:rsidRDefault="00B8227C">
      <w:pPr>
        <w:pStyle w:val="P68B1DB1-BodyText7"/>
        <w:spacing w:after="0" w:line="240" w:lineRule="auto"/>
        <w:rPr>
          <w:szCs w:val="24"/>
          <w:lang w:val="sq-AL"/>
        </w:rPr>
      </w:pPr>
      <w:r w:rsidRPr="00B26624">
        <w:rPr>
          <w:szCs w:val="24"/>
          <w:lang w:val="sq-AL"/>
        </w:rPr>
        <w:t>AD</w:t>
      </w:r>
      <w:r w:rsidR="00BD4C54">
        <w:rPr>
          <w:szCs w:val="24"/>
          <w:lang w:val="sq-AL"/>
        </w:rPr>
        <w:t>K</w:t>
      </w:r>
      <w:r w:rsidRPr="00B26624">
        <w:rPr>
          <w:szCs w:val="24"/>
          <w:lang w:val="sq-AL"/>
        </w:rPr>
        <w:tab/>
      </w:r>
      <w:r w:rsidRPr="00B26624">
        <w:rPr>
          <w:szCs w:val="24"/>
          <w:lang w:val="sq-AL"/>
        </w:rPr>
        <w:tab/>
      </w:r>
      <w:r w:rsidR="00ED1802" w:rsidRPr="00B26624">
        <w:rPr>
          <w:szCs w:val="24"/>
          <w:lang w:val="sq-AL"/>
        </w:rPr>
        <w:t>Agjend</w:t>
      </w:r>
      <w:r w:rsidR="00F30600" w:rsidRPr="00B26624">
        <w:rPr>
          <w:szCs w:val="24"/>
          <w:lang w:val="sq-AL"/>
        </w:rPr>
        <w:t xml:space="preserve">a </w:t>
      </w:r>
      <w:r w:rsidR="00887671" w:rsidRPr="00B26624">
        <w:rPr>
          <w:szCs w:val="24"/>
          <w:lang w:val="sq-AL"/>
        </w:rPr>
        <w:t>Digjitale</w:t>
      </w:r>
      <w:r w:rsidR="00BD4C54">
        <w:rPr>
          <w:szCs w:val="24"/>
          <w:lang w:val="sq-AL"/>
        </w:rPr>
        <w:t xml:space="preserve"> e Kosovës</w:t>
      </w:r>
      <w:r w:rsidR="00ED1802" w:rsidRPr="00B26624">
        <w:rPr>
          <w:szCs w:val="24"/>
          <w:lang w:val="sq-AL"/>
        </w:rPr>
        <w:t xml:space="preserve"> </w:t>
      </w:r>
      <w:r w:rsidR="00F30600" w:rsidRPr="00B26624">
        <w:rPr>
          <w:szCs w:val="24"/>
          <w:lang w:val="sq-AL"/>
        </w:rPr>
        <w:tab/>
      </w:r>
      <w:r w:rsidR="00F30600" w:rsidRPr="00B26624">
        <w:rPr>
          <w:szCs w:val="24"/>
          <w:lang w:val="sq-AL"/>
        </w:rPr>
        <w:tab/>
      </w:r>
    </w:p>
    <w:p w14:paraId="37B0A23D" w14:textId="79BF8A18" w:rsidR="0057665B" w:rsidRPr="00B26624" w:rsidRDefault="00F30600">
      <w:pPr>
        <w:pStyle w:val="P68B1DB1-BodyText7"/>
        <w:spacing w:after="0" w:line="240" w:lineRule="auto"/>
        <w:rPr>
          <w:szCs w:val="24"/>
          <w:lang w:val="sq-AL"/>
        </w:rPr>
      </w:pPr>
      <w:r w:rsidRPr="00B26624">
        <w:rPr>
          <w:szCs w:val="24"/>
          <w:lang w:val="sq-AL"/>
        </w:rPr>
        <w:t xml:space="preserve">DCAF </w:t>
      </w:r>
      <w:r w:rsidRPr="00B26624">
        <w:rPr>
          <w:szCs w:val="24"/>
          <w:lang w:val="sq-AL"/>
        </w:rPr>
        <w:tab/>
      </w:r>
      <w:r w:rsidRPr="00B26624">
        <w:rPr>
          <w:szCs w:val="24"/>
          <w:lang w:val="sq-AL"/>
        </w:rPr>
        <w:tab/>
        <w:t>Qendra e Gjenevës për Qeverisjen e Sektorit të Sigurisë</w:t>
      </w:r>
    </w:p>
    <w:p w14:paraId="78646D85" w14:textId="49F0EBCC" w:rsidR="0057665B" w:rsidRPr="00B26624" w:rsidRDefault="00B8227C">
      <w:pPr>
        <w:pStyle w:val="P68B1DB1-BodyText7"/>
        <w:spacing w:after="0" w:line="240" w:lineRule="auto"/>
        <w:rPr>
          <w:szCs w:val="24"/>
          <w:lang w:val="sq-AL"/>
        </w:rPr>
      </w:pPr>
      <w:r w:rsidRPr="00B26624">
        <w:rPr>
          <w:szCs w:val="24"/>
          <w:lang w:val="sq-AL"/>
        </w:rPr>
        <w:t xml:space="preserve">DESI </w:t>
      </w:r>
      <w:r w:rsidRPr="00B26624">
        <w:rPr>
          <w:szCs w:val="24"/>
          <w:lang w:val="sq-AL"/>
        </w:rPr>
        <w:tab/>
      </w:r>
      <w:r w:rsidRPr="00B26624">
        <w:rPr>
          <w:szCs w:val="24"/>
          <w:lang w:val="sq-AL"/>
        </w:rPr>
        <w:tab/>
      </w:r>
      <w:r w:rsidR="00F30600" w:rsidRPr="00B26624">
        <w:rPr>
          <w:szCs w:val="24"/>
          <w:lang w:val="sq-AL"/>
        </w:rPr>
        <w:t>Indeksi i Ekonomisë dhe Shoqërisë</w:t>
      </w:r>
      <w:r w:rsidRPr="00B26624">
        <w:rPr>
          <w:szCs w:val="24"/>
          <w:lang w:val="sq-AL"/>
        </w:rPr>
        <w:t xml:space="preserve"> </w:t>
      </w:r>
      <w:r w:rsidR="00887671" w:rsidRPr="00B26624">
        <w:rPr>
          <w:szCs w:val="24"/>
          <w:lang w:val="sq-AL"/>
        </w:rPr>
        <w:t>Digjitale</w:t>
      </w:r>
    </w:p>
    <w:p w14:paraId="37A6FF45" w14:textId="521AB225" w:rsidR="0057665B" w:rsidRPr="00B26624" w:rsidRDefault="00F30600">
      <w:pPr>
        <w:pStyle w:val="P68B1DB1-BodyText7"/>
        <w:spacing w:after="0" w:line="240" w:lineRule="auto"/>
        <w:rPr>
          <w:szCs w:val="24"/>
          <w:lang w:val="sq-AL"/>
        </w:rPr>
      </w:pPr>
      <w:r w:rsidRPr="00B26624">
        <w:rPr>
          <w:szCs w:val="24"/>
          <w:lang w:val="sq-AL"/>
        </w:rPr>
        <w:t xml:space="preserve">KE </w:t>
      </w:r>
      <w:r w:rsidRPr="00B26624">
        <w:rPr>
          <w:szCs w:val="24"/>
          <w:lang w:val="sq-AL"/>
        </w:rPr>
        <w:tab/>
      </w:r>
      <w:r w:rsidRPr="00B26624">
        <w:rPr>
          <w:szCs w:val="24"/>
          <w:lang w:val="sq-AL"/>
        </w:rPr>
        <w:tab/>
        <w:t>Komisioni Evropian</w:t>
      </w:r>
    </w:p>
    <w:p w14:paraId="6C457685" w14:textId="234E7A96" w:rsidR="0057665B" w:rsidRPr="00B26624" w:rsidRDefault="00B8227C">
      <w:pPr>
        <w:pStyle w:val="P68B1DB1-BodyText7"/>
        <w:spacing w:after="0" w:line="240" w:lineRule="auto"/>
        <w:rPr>
          <w:szCs w:val="24"/>
          <w:lang w:val="sq-AL"/>
        </w:rPr>
      </w:pPr>
      <w:proofErr w:type="spellStart"/>
      <w:r w:rsidRPr="00B26624">
        <w:rPr>
          <w:szCs w:val="24"/>
          <w:lang w:val="sq-AL"/>
        </w:rPr>
        <w:t>eID</w:t>
      </w:r>
      <w:proofErr w:type="spellEnd"/>
      <w:r w:rsidRPr="00B26624">
        <w:rPr>
          <w:szCs w:val="24"/>
          <w:lang w:val="sq-AL"/>
        </w:rPr>
        <w:tab/>
      </w:r>
      <w:r w:rsidRPr="00B26624">
        <w:rPr>
          <w:szCs w:val="24"/>
          <w:lang w:val="sq-AL"/>
        </w:rPr>
        <w:tab/>
        <w:t>I</w:t>
      </w:r>
      <w:r w:rsidR="00F30600" w:rsidRPr="00B26624">
        <w:rPr>
          <w:szCs w:val="24"/>
          <w:lang w:val="sq-AL"/>
        </w:rPr>
        <w:t xml:space="preserve">dentifikimi </w:t>
      </w:r>
      <w:r w:rsidRPr="00B26624">
        <w:rPr>
          <w:szCs w:val="24"/>
          <w:lang w:val="sq-AL"/>
        </w:rPr>
        <w:t>E</w:t>
      </w:r>
      <w:r w:rsidR="00F30600" w:rsidRPr="00B26624">
        <w:rPr>
          <w:szCs w:val="24"/>
          <w:lang w:val="sq-AL"/>
        </w:rPr>
        <w:t>lektronik</w:t>
      </w:r>
    </w:p>
    <w:p w14:paraId="3FE0B7B0" w14:textId="533C35B8" w:rsidR="0057665B" w:rsidRPr="00B26624" w:rsidRDefault="00F30600">
      <w:pPr>
        <w:pStyle w:val="P68B1DB1-BodyText7"/>
        <w:spacing w:after="0" w:line="240" w:lineRule="auto"/>
        <w:rPr>
          <w:szCs w:val="24"/>
          <w:lang w:val="sq-AL"/>
        </w:rPr>
      </w:pPr>
      <w:proofErr w:type="spellStart"/>
      <w:r w:rsidRPr="00B26624">
        <w:rPr>
          <w:szCs w:val="24"/>
          <w:lang w:val="sq-AL"/>
        </w:rPr>
        <w:t>eIDAS</w:t>
      </w:r>
      <w:proofErr w:type="spellEnd"/>
      <w:r w:rsidRPr="00B26624">
        <w:rPr>
          <w:szCs w:val="24"/>
          <w:lang w:val="sq-AL"/>
        </w:rPr>
        <w:t xml:space="preserve"> </w:t>
      </w:r>
      <w:r w:rsidRPr="00B26624">
        <w:rPr>
          <w:szCs w:val="24"/>
          <w:lang w:val="sq-AL"/>
        </w:rPr>
        <w:tab/>
        <w:t>Identifikimi elektronik dhe shërbimet e besimit</w:t>
      </w:r>
    </w:p>
    <w:p w14:paraId="641A3490" w14:textId="678C325D" w:rsidR="0057665B" w:rsidRPr="00B26624" w:rsidRDefault="00F30600">
      <w:pPr>
        <w:pStyle w:val="P68B1DB1-BodyText7"/>
        <w:spacing w:after="0" w:line="240" w:lineRule="auto"/>
        <w:rPr>
          <w:szCs w:val="24"/>
          <w:lang w:val="sq-AL"/>
        </w:rPr>
      </w:pPr>
      <w:r w:rsidRPr="00B26624">
        <w:rPr>
          <w:szCs w:val="24"/>
          <w:lang w:val="sq-AL"/>
        </w:rPr>
        <w:t xml:space="preserve">ENISA </w:t>
      </w:r>
      <w:r w:rsidRPr="00B26624">
        <w:rPr>
          <w:szCs w:val="24"/>
          <w:lang w:val="sq-AL"/>
        </w:rPr>
        <w:tab/>
        <w:t>Agjencia Evropiane e Sigurisë së Rrjetit dhe Informacionit</w:t>
      </w:r>
    </w:p>
    <w:p w14:paraId="7453DAEA" w14:textId="77777777" w:rsidR="0057665B" w:rsidRPr="00B26624" w:rsidRDefault="00F30600">
      <w:pPr>
        <w:pStyle w:val="P68B1DB1-BodyText7"/>
        <w:spacing w:after="0" w:line="240" w:lineRule="auto"/>
        <w:rPr>
          <w:szCs w:val="24"/>
          <w:lang w:val="sq-AL"/>
        </w:rPr>
      </w:pPr>
      <w:r w:rsidRPr="00B26624">
        <w:rPr>
          <w:szCs w:val="24"/>
          <w:lang w:val="sq-AL"/>
        </w:rPr>
        <w:t>GIZ</w:t>
      </w:r>
      <w:r w:rsidRPr="00B26624">
        <w:rPr>
          <w:szCs w:val="24"/>
          <w:lang w:val="sq-AL"/>
        </w:rPr>
        <w:tab/>
      </w:r>
      <w:r w:rsidRPr="00B26624">
        <w:rPr>
          <w:szCs w:val="24"/>
          <w:lang w:val="sq-AL"/>
        </w:rPr>
        <w:tab/>
      </w:r>
      <w:proofErr w:type="spellStart"/>
      <w:r w:rsidRPr="00B26624">
        <w:rPr>
          <w:szCs w:val="24"/>
          <w:lang w:val="sq-AL"/>
        </w:rPr>
        <w:t>Deutsche</w:t>
      </w:r>
      <w:proofErr w:type="spellEnd"/>
      <w:r w:rsidRPr="00B26624">
        <w:rPr>
          <w:szCs w:val="24"/>
          <w:lang w:val="sq-AL"/>
        </w:rPr>
        <w:t xml:space="preserve"> </w:t>
      </w:r>
      <w:proofErr w:type="spellStart"/>
      <w:r w:rsidRPr="00B26624">
        <w:rPr>
          <w:szCs w:val="24"/>
          <w:lang w:val="sq-AL"/>
        </w:rPr>
        <w:t>Gesellschaft</w:t>
      </w:r>
      <w:proofErr w:type="spellEnd"/>
      <w:r w:rsidRPr="00B26624">
        <w:rPr>
          <w:szCs w:val="24"/>
          <w:lang w:val="sq-AL"/>
        </w:rPr>
        <w:t xml:space="preserve"> </w:t>
      </w:r>
      <w:proofErr w:type="spellStart"/>
      <w:r w:rsidRPr="00B26624">
        <w:rPr>
          <w:szCs w:val="24"/>
          <w:lang w:val="sq-AL"/>
        </w:rPr>
        <w:t>für</w:t>
      </w:r>
      <w:proofErr w:type="spellEnd"/>
      <w:r w:rsidRPr="00B26624">
        <w:rPr>
          <w:szCs w:val="24"/>
          <w:lang w:val="sq-AL"/>
        </w:rPr>
        <w:t xml:space="preserve"> </w:t>
      </w:r>
      <w:proofErr w:type="spellStart"/>
      <w:r w:rsidRPr="00B26624">
        <w:rPr>
          <w:szCs w:val="24"/>
          <w:lang w:val="sq-AL"/>
        </w:rPr>
        <w:t>Internationale</w:t>
      </w:r>
      <w:proofErr w:type="spellEnd"/>
      <w:r w:rsidRPr="00B26624">
        <w:rPr>
          <w:szCs w:val="24"/>
          <w:lang w:val="sq-AL"/>
        </w:rPr>
        <w:t xml:space="preserve"> </w:t>
      </w:r>
      <w:proofErr w:type="spellStart"/>
      <w:r w:rsidRPr="00B26624">
        <w:rPr>
          <w:szCs w:val="24"/>
          <w:lang w:val="sq-AL"/>
        </w:rPr>
        <w:t>Zusammenarbeit</w:t>
      </w:r>
      <w:proofErr w:type="spellEnd"/>
    </w:p>
    <w:p w14:paraId="7FF09659" w14:textId="0A3E429C" w:rsidR="0057665B" w:rsidRPr="00B26624" w:rsidRDefault="000723A2">
      <w:pPr>
        <w:pStyle w:val="P68B1DB1-BodyText7"/>
        <w:spacing w:after="0" w:line="240" w:lineRule="auto"/>
        <w:rPr>
          <w:szCs w:val="24"/>
          <w:lang w:val="sq-AL"/>
        </w:rPr>
      </w:pPr>
      <w:r w:rsidRPr="00B26624">
        <w:rPr>
          <w:szCs w:val="24"/>
          <w:lang w:val="sq-AL"/>
        </w:rPr>
        <w:t>GPON</w:t>
      </w:r>
      <w:r w:rsidRPr="00B26624">
        <w:rPr>
          <w:szCs w:val="24"/>
          <w:lang w:val="sq-AL"/>
        </w:rPr>
        <w:tab/>
      </w:r>
      <w:r w:rsidRPr="00B26624">
        <w:rPr>
          <w:szCs w:val="24"/>
          <w:lang w:val="sq-AL"/>
        </w:rPr>
        <w:tab/>
      </w:r>
      <w:r w:rsidR="00F30600" w:rsidRPr="00B26624">
        <w:rPr>
          <w:szCs w:val="24"/>
          <w:lang w:val="sq-AL"/>
        </w:rPr>
        <w:t>Rrjeti</w:t>
      </w:r>
      <w:r w:rsidRPr="00B26624">
        <w:rPr>
          <w:szCs w:val="24"/>
          <w:lang w:val="sq-AL"/>
        </w:rPr>
        <w:t xml:space="preserve"> </w:t>
      </w:r>
      <w:r w:rsidR="00F30600" w:rsidRPr="00B26624">
        <w:rPr>
          <w:szCs w:val="24"/>
          <w:lang w:val="sq-AL"/>
        </w:rPr>
        <w:t xml:space="preserve">Optik Pasiv </w:t>
      </w:r>
      <w:proofErr w:type="spellStart"/>
      <w:r w:rsidR="00F30600" w:rsidRPr="00B26624">
        <w:rPr>
          <w:szCs w:val="24"/>
          <w:lang w:val="sq-AL"/>
        </w:rPr>
        <w:t>Gigabit</w:t>
      </w:r>
      <w:proofErr w:type="spellEnd"/>
    </w:p>
    <w:p w14:paraId="09753343" w14:textId="1528D26F" w:rsidR="0057665B" w:rsidRPr="00B26624" w:rsidRDefault="00F30600">
      <w:pPr>
        <w:pStyle w:val="P68B1DB1-BodyText7"/>
        <w:spacing w:after="0" w:line="240" w:lineRule="auto"/>
        <w:rPr>
          <w:szCs w:val="24"/>
          <w:lang w:val="sq-AL"/>
        </w:rPr>
      </w:pPr>
      <w:r w:rsidRPr="00B26624">
        <w:rPr>
          <w:szCs w:val="24"/>
          <w:lang w:val="sq-AL"/>
        </w:rPr>
        <w:t xml:space="preserve">ICANN </w:t>
      </w:r>
      <w:r w:rsidRPr="00B26624">
        <w:rPr>
          <w:szCs w:val="24"/>
          <w:lang w:val="sq-AL"/>
        </w:rPr>
        <w:tab/>
        <w:t>Korporata e Internetit për Emrat dhe Numrat e Caktuar</w:t>
      </w:r>
    </w:p>
    <w:p w14:paraId="703C3F45" w14:textId="2AC22B0D" w:rsidR="0057665B" w:rsidRPr="00B26624" w:rsidRDefault="000723A2">
      <w:pPr>
        <w:pStyle w:val="P68B1DB1-BodyText7"/>
        <w:spacing w:after="0" w:line="240" w:lineRule="auto"/>
        <w:rPr>
          <w:szCs w:val="24"/>
          <w:lang w:val="sq-AL"/>
        </w:rPr>
      </w:pPr>
      <w:r w:rsidRPr="00B26624">
        <w:rPr>
          <w:szCs w:val="24"/>
          <w:lang w:val="sq-AL"/>
        </w:rPr>
        <w:t>TIK</w:t>
      </w:r>
      <w:r w:rsidRPr="00B26624">
        <w:rPr>
          <w:szCs w:val="24"/>
          <w:lang w:val="sq-AL"/>
        </w:rPr>
        <w:tab/>
      </w:r>
      <w:r w:rsidRPr="00B26624">
        <w:rPr>
          <w:szCs w:val="24"/>
          <w:lang w:val="sq-AL"/>
        </w:rPr>
        <w:tab/>
      </w:r>
      <w:r w:rsidR="00F30600" w:rsidRPr="00B26624">
        <w:rPr>
          <w:szCs w:val="24"/>
          <w:lang w:val="sq-AL"/>
        </w:rPr>
        <w:t>Teknologjia e Informacionit dhe Komunikimit</w:t>
      </w:r>
      <w:r w:rsidR="00F30600" w:rsidRPr="00B26624">
        <w:rPr>
          <w:szCs w:val="24"/>
          <w:lang w:val="sq-AL"/>
        </w:rPr>
        <w:tab/>
      </w:r>
      <w:r w:rsidR="00F30600" w:rsidRPr="00B26624">
        <w:rPr>
          <w:szCs w:val="24"/>
          <w:lang w:val="sq-AL"/>
        </w:rPr>
        <w:tab/>
      </w:r>
    </w:p>
    <w:p w14:paraId="00894611" w14:textId="6993454E" w:rsidR="0057665B" w:rsidRPr="00B26624" w:rsidRDefault="000723A2">
      <w:pPr>
        <w:pStyle w:val="P68B1DB1-BodyText7"/>
        <w:spacing w:after="0" w:line="240" w:lineRule="auto"/>
        <w:rPr>
          <w:szCs w:val="24"/>
          <w:lang w:val="sq-AL"/>
        </w:rPr>
      </w:pPr>
      <w:r w:rsidRPr="00B26624">
        <w:rPr>
          <w:szCs w:val="24"/>
          <w:lang w:val="sq-AL"/>
        </w:rPr>
        <w:t>IPA</w:t>
      </w:r>
      <w:r w:rsidRPr="00B26624">
        <w:rPr>
          <w:szCs w:val="24"/>
          <w:lang w:val="sq-AL"/>
        </w:rPr>
        <w:tab/>
      </w:r>
      <w:r w:rsidRPr="00B26624">
        <w:rPr>
          <w:szCs w:val="24"/>
          <w:lang w:val="sq-AL"/>
        </w:rPr>
        <w:tab/>
      </w:r>
      <w:r w:rsidR="00F30600" w:rsidRPr="00B26624">
        <w:rPr>
          <w:szCs w:val="24"/>
          <w:lang w:val="sq-AL"/>
        </w:rPr>
        <w:t>Instrumenti për Ndihmën e Para-Anëtarësimit</w:t>
      </w:r>
    </w:p>
    <w:p w14:paraId="2D51ACAE" w14:textId="5A1DB89A" w:rsidR="0057665B" w:rsidRPr="00B26624" w:rsidRDefault="00F30600">
      <w:pPr>
        <w:pStyle w:val="P68B1DB1-BodyText7"/>
        <w:spacing w:after="0" w:line="240" w:lineRule="auto"/>
        <w:rPr>
          <w:szCs w:val="24"/>
          <w:lang w:val="sq-AL"/>
        </w:rPr>
      </w:pPr>
      <w:r w:rsidRPr="00B26624">
        <w:rPr>
          <w:szCs w:val="24"/>
          <w:lang w:val="sq-AL"/>
        </w:rPr>
        <w:t xml:space="preserve">KIESA </w:t>
      </w:r>
      <w:r w:rsidRPr="00B26624">
        <w:rPr>
          <w:szCs w:val="24"/>
          <w:lang w:val="sq-AL"/>
        </w:rPr>
        <w:tab/>
        <w:t xml:space="preserve">Agjencia e Investimeve dhe Ndërmarrjeve e Kosovës </w:t>
      </w:r>
    </w:p>
    <w:p w14:paraId="315A5306" w14:textId="100B1E92" w:rsidR="0057665B" w:rsidRPr="00B26624" w:rsidRDefault="00F30600">
      <w:pPr>
        <w:pStyle w:val="P68B1DB1-BodyText7"/>
        <w:spacing w:after="0" w:line="240" w:lineRule="auto"/>
        <w:rPr>
          <w:szCs w:val="24"/>
          <w:lang w:val="sq-AL"/>
        </w:rPr>
      </w:pPr>
      <w:r w:rsidRPr="00B26624">
        <w:rPr>
          <w:szCs w:val="24"/>
          <w:lang w:val="sq-AL"/>
        </w:rPr>
        <w:t xml:space="preserve">KODE </w:t>
      </w:r>
      <w:r w:rsidR="000723A2" w:rsidRPr="00B26624">
        <w:rPr>
          <w:szCs w:val="24"/>
          <w:lang w:val="sq-AL"/>
        </w:rPr>
        <w:tab/>
      </w:r>
      <w:r w:rsidRPr="00B26624">
        <w:rPr>
          <w:szCs w:val="24"/>
          <w:lang w:val="sq-AL"/>
        </w:rPr>
        <w:t xml:space="preserve">Ekonomia </w:t>
      </w:r>
      <w:r w:rsidR="00887671" w:rsidRPr="00B26624">
        <w:rPr>
          <w:szCs w:val="24"/>
          <w:lang w:val="sq-AL"/>
        </w:rPr>
        <w:t>Digjitale</w:t>
      </w:r>
      <w:r w:rsidRPr="00B26624">
        <w:rPr>
          <w:szCs w:val="24"/>
          <w:lang w:val="sq-AL"/>
        </w:rPr>
        <w:t xml:space="preserve"> e Kosovës</w:t>
      </w:r>
    </w:p>
    <w:p w14:paraId="712FDAEA" w14:textId="77DC3337" w:rsidR="0057665B" w:rsidRPr="00B26624" w:rsidRDefault="000723A2">
      <w:pPr>
        <w:pStyle w:val="P68B1DB1-BodyText7"/>
        <w:spacing w:after="0" w:line="240" w:lineRule="auto"/>
        <w:rPr>
          <w:szCs w:val="24"/>
          <w:lang w:val="sq-AL"/>
        </w:rPr>
      </w:pPr>
      <w:r w:rsidRPr="00B26624">
        <w:rPr>
          <w:szCs w:val="24"/>
          <w:lang w:val="sq-AL"/>
        </w:rPr>
        <w:t xml:space="preserve">KREN </w:t>
      </w:r>
      <w:r w:rsidRPr="00B26624">
        <w:rPr>
          <w:szCs w:val="24"/>
          <w:lang w:val="sq-AL"/>
        </w:rPr>
        <w:tab/>
      </w:r>
      <w:r w:rsidRPr="00B26624">
        <w:rPr>
          <w:szCs w:val="24"/>
          <w:lang w:val="sq-AL"/>
        </w:rPr>
        <w:tab/>
      </w:r>
      <w:r w:rsidR="00F30600" w:rsidRPr="00B26624">
        <w:rPr>
          <w:szCs w:val="24"/>
          <w:lang w:val="sq-AL"/>
        </w:rPr>
        <w:t>R</w:t>
      </w:r>
      <w:r w:rsidRPr="00B26624">
        <w:rPr>
          <w:szCs w:val="24"/>
          <w:lang w:val="sq-AL"/>
        </w:rPr>
        <w:t xml:space="preserve">rjeti </w:t>
      </w:r>
      <w:r w:rsidR="00AA4189" w:rsidRPr="00B26624">
        <w:rPr>
          <w:szCs w:val="24"/>
          <w:lang w:val="sq-AL"/>
        </w:rPr>
        <w:t>për</w:t>
      </w:r>
      <w:r w:rsidR="00F30600" w:rsidRPr="00B26624">
        <w:rPr>
          <w:szCs w:val="24"/>
          <w:lang w:val="sq-AL"/>
        </w:rPr>
        <w:t xml:space="preserve"> </w:t>
      </w:r>
      <w:r w:rsidR="00AA4189" w:rsidRPr="00B26624">
        <w:rPr>
          <w:szCs w:val="24"/>
          <w:lang w:val="sq-AL"/>
        </w:rPr>
        <w:t>Hulumtim</w:t>
      </w:r>
      <w:r w:rsidR="00F30600" w:rsidRPr="00B26624">
        <w:rPr>
          <w:szCs w:val="24"/>
          <w:lang w:val="sq-AL"/>
        </w:rPr>
        <w:t xml:space="preserve"> dhe Edukim</w:t>
      </w:r>
      <w:r w:rsidR="00AA4189" w:rsidRPr="00B26624">
        <w:rPr>
          <w:szCs w:val="24"/>
          <w:lang w:val="sq-AL"/>
        </w:rPr>
        <w:t xml:space="preserve"> </w:t>
      </w:r>
      <w:r w:rsidR="00F30600" w:rsidRPr="00B26624">
        <w:rPr>
          <w:szCs w:val="24"/>
          <w:lang w:val="sq-AL"/>
        </w:rPr>
        <w:t>i Kosov</w:t>
      </w:r>
      <w:r w:rsidR="00AA4189" w:rsidRPr="00B26624">
        <w:rPr>
          <w:szCs w:val="24"/>
          <w:lang w:val="sq-AL"/>
        </w:rPr>
        <w:t>ës</w:t>
      </w:r>
      <w:r w:rsidR="00F30600" w:rsidRPr="00B26624">
        <w:rPr>
          <w:szCs w:val="24"/>
          <w:lang w:val="sq-AL"/>
        </w:rPr>
        <w:t xml:space="preserve"> </w:t>
      </w:r>
    </w:p>
    <w:p w14:paraId="53EE4160" w14:textId="77777777" w:rsidR="0057665B" w:rsidRPr="00B26624" w:rsidRDefault="00F30600">
      <w:pPr>
        <w:pStyle w:val="P68B1DB1-BodyText7"/>
        <w:spacing w:after="0" w:line="240" w:lineRule="auto"/>
        <w:rPr>
          <w:szCs w:val="24"/>
          <w:lang w:val="sq-AL"/>
        </w:rPr>
      </w:pPr>
      <w:r w:rsidRPr="00B26624">
        <w:rPr>
          <w:szCs w:val="24"/>
          <w:lang w:val="sq-AL"/>
        </w:rPr>
        <w:t>ME</w:t>
      </w:r>
      <w:r w:rsidRPr="00B26624">
        <w:rPr>
          <w:szCs w:val="24"/>
          <w:lang w:val="sq-AL"/>
        </w:rPr>
        <w:tab/>
      </w:r>
      <w:r w:rsidRPr="00B26624">
        <w:rPr>
          <w:szCs w:val="24"/>
          <w:lang w:val="sq-AL"/>
        </w:rPr>
        <w:tab/>
        <w:t xml:space="preserve">Ministria e Ekonomisë </w:t>
      </w:r>
    </w:p>
    <w:p w14:paraId="764ED391" w14:textId="44C88A70" w:rsidR="0057665B" w:rsidRPr="00B26624" w:rsidRDefault="00F30600">
      <w:pPr>
        <w:pStyle w:val="P68B1DB1-BodyText7"/>
        <w:spacing w:after="0" w:line="240" w:lineRule="auto"/>
        <w:rPr>
          <w:szCs w:val="24"/>
          <w:lang w:val="sq-AL"/>
        </w:rPr>
      </w:pPr>
      <w:r w:rsidRPr="00B26624">
        <w:rPr>
          <w:szCs w:val="24"/>
          <w:lang w:val="sq-AL"/>
        </w:rPr>
        <w:t>MASHT</w:t>
      </w:r>
      <w:r w:rsidR="000723A2" w:rsidRPr="00B26624">
        <w:rPr>
          <w:szCs w:val="24"/>
          <w:lang w:val="sq-AL"/>
        </w:rPr>
        <w:t>I</w:t>
      </w:r>
      <w:r w:rsidRPr="00B26624">
        <w:rPr>
          <w:szCs w:val="24"/>
          <w:lang w:val="sq-AL"/>
        </w:rPr>
        <w:tab/>
        <w:t>Ministria e Arsimit, Shkencës, Teknologjisë dhe Inovacionit</w:t>
      </w:r>
    </w:p>
    <w:p w14:paraId="2074AD86" w14:textId="0D2B8524" w:rsidR="0057665B" w:rsidRPr="00B26624" w:rsidRDefault="00F30600">
      <w:pPr>
        <w:pStyle w:val="P68B1DB1-BodyText7"/>
        <w:spacing w:after="0" w:line="240" w:lineRule="auto"/>
        <w:rPr>
          <w:szCs w:val="24"/>
          <w:lang w:val="sq-AL"/>
        </w:rPr>
      </w:pPr>
      <w:r w:rsidRPr="00B26624">
        <w:rPr>
          <w:szCs w:val="24"/>
          <w:lang w:val="sq-AL"/>
        </w:rPr>
        <w:t xml:space="preserve">OECD </w:t>
      </w:r>
      <w:r w:rsidRPr="00B26624">
        <w:rPr>
          <w:szCs w:val="24"/>
          <w:lang w:val="sq-AL"/>
        </w:rPr>
        <w:tab/>
      </w:r>
      <w:r w:rsidRPr="00B26624">
        <w:rPr>
          <w:szCs w:val="24"/>
          <w:lang w:val="sq-AL"/>
        </w:rPr>
        <w:tab/>
      </w:r>
      <w:r w:rsidR="00060C8B" w:rsidRPr="00B26624">
        <w:rPr>
          <w:szCs w:val="24"/>
          <w:lang w:val="sq-AL"/>
        </w:rPr>
        <w:t>Organizata për Bashkëpunim dhe Zhvillim Ekonomik</w:t>
      </w:r>
    </w:p>
    <w:p w14:paraId="3731C38C" w14:textId="46592013" w:rsidR="0057665B" w:rsidRPr="00B26624" w:rsidRDefault="000723A2">
      <w:pPr>
        <w:pStyle w:val="P68B1DB1-BodyText7"/>
        <w:spacing w:after="0" w:line="240" w:lineRule="auto"/>
        <w:rPr>
          <w:szCs w:val="24"/>
          <w:lang w:val="sq-AL"/>
        </w:rPr>
      </w:pPr>
      <w:r w:rsidRPr="00B26624">
        <w:rPr>
          <w:szCs w:val="24"/>
          <w:lang w:val="sq-AL"/>
        </w:rPr>
        <w:t>ZKM</w:t>
      </w:r>
      <w:r w:rsidRPr="00B26624">
        <w:rPr>
          <w:szCs w:val="24"/>
          <w:lang w:val="sq-AL"/>
        </w:rPr>
        <w:tab/>
      </w:r>
      <w:r w:rsidRPr="00B26624">
        <w:rPr>
          <w:szCs w:val="24"/>
          <w:lang w:val="sq-AL"/>
        </w:rPr>
        <w:tab/>
      </w:r>
      <w:r w:rsidR="00F30600" w:rsidRPr="00B26624">
        <w:rPr>
          <w:szCs w:val="24"/>
          <w:lang w:val="sq-AL"/>
        </w:rPr>
        <w:t xml:space="preserve">Zyra e Kryeministrit </w:t>
      </w:r>
      <w:r w:rsidR="00F30600" w:rsidRPr="00B26624">
        <w:rPr>
          <w:szCs w:val="24"/>
          <w:lang w:val="sq-AL"/>
        </w:rPr>
        <w:tab/>
      </w:r>
      <w:r w:rsidR="00F30600" w:rsidRPr="00B26624">
        <w:rPr>
          <w:szCs w:val="24"/>
          <w:lang w:val="sq-AL"/>
        </w:rPr>
        <w:tab/>
      </w:r>
    </w:p>
    <w:p w14:paraId="0B27B1D9" w14:textId="45C235B9" w:rsidR="0057665B" w:rsidRPr="00B26624" w:rsidRDefault="00411889" w:rsidP="000723A2">
      <w:pPr>
        <w:pStyle w:val="P68B1DB1-BodyText7"/>
        <w:spacing w:after="0" w:line="240" w:lineRule="auto"/>
        <w:rPr>
          <w:szCs w:val="24"/>
          <w:lang w:val="sq-AL"/>
        </w:rPr>
      </w:pPr>
      <w:proofErr w:type="spellStart"/>
      <w:r w:rsidRPr="00B26624">
        <w:rPr>
          <w:szCs w:val="24"/>
          <w:lang w:val="sq-AL"/>
        </w:rPr>
        <w:t>H&amp;Zh</w:t>
      </w:r>
      <w:proofErr w:type="spellEnd"/>
      <w:r w:rsidR="000723A2" w:rsidRPr="00B26624">
        <w:rPr>
          <w:szCs w:val="24"/>
          <w:lang w:val="sq-AL"/>
        </w:rPr>
        <w:tab/>
      </w:r>
      <w:r w:rsidR="000723A2" w:rsidRPr="00B26624">
        <w:rPr>
          <w:szCs w:val="24"/>
          <w:lang w:val="sq-AL"/>
        </w:rPr>
        <w:tab/>
      </w:r>
      <w:r w:rsidR="00060C8B" w:rsidRPr="00B26624">
        <w:rPr>
          <w:szCs w:val="24"/>
          <w:lang w:val="sq-AL"/>
        </w:rPr>
        <w:t xml:space="preserve">Hulumtimi dhe </w:t>
      </w:r>
      <w:r w:rsidR="00F30600" w:rsidRPr="00B26624">
        <w:rPr>
          <w:szCs w:val="24"/>
          <w:lang w:val="sq-AL"/>
        </w:rPr>
        <w:t xml:space="preserve">Zhvillimi  </w:t>
      </w:r>
    </w:p>
    <w:p w14:paraId="0CDE7919" w14:textId="5606DC7D" w:rsidR="0057665B" w:rsidRPr="00B26624" w:rsidRDefault="000723A2">
      <w:pPr>
        <w:pStyle w:val="P68B1DB1-BodyText7"/>
        <w:spacing w:after="0" w:line="240" w:lineRule="auto"/>
        <w:rPr>
          <w:szCs w:val="24"/>
          <w:lang w:val="sq-AL"/>
        </w:rPr>
      </w:pPr>
      <w:r w:rsidRPr="00B26624">
        <w:rPr>
          <w:szCs w:val="24"/>
          <w:lang w:val="sq-AL"/>
        </w:rPr>
        <w:t>RCC</w:t>
      </w:r>
      <w:r w:rsidRPr="00B26624">
        <w:rPr>
          <w:szCs w:val="24"/>
          <w:lang w:val="sq-AL"/>
        </w:rPr>
        <w:tab/>
      </w:r>
      <w:r w:rsidRPr="00B26624">
        <w:rPr>
          <w:szCs w:val="24"/>
          <w:lang w:val="sq-AL"/>
        </w:rPr>
        <w:tab/>
      </w:r>
      <w:r w:rsidR="00F30600" w:rsidRPr="00B26624">
        <w:rPr>
          <w:szCs w:val="24"/>
          <w:lang w:val="sq-AL"/>
        </w:rPr>
        <w:t xml:space="preserve">Këshilli i Bashkëpunimit Rajonal  </w:t>
      </w:r>
      <w:r w:rsidR="00F30600" w:rsidRPr="00B26624">
        <w:rPr>
          <w:szCs w:val="24"/>
          <w:lang w:val="sq-AL"/>
        </w:rPr>
        <w:tab/>
      </w:r>
      <w:r w:rsidR="00F30600" w:rsidRPr="00B26624">
        <w:rPr>
          <w:szCs w:val="24"/>
          <w:lang w:val="sq-AL"/>
        </w:rPr>
        <w:tab/>
        <w:t xml:space="preserve"> </w:t>
      </w:r>
    </w:p>
    <w:p w14:paraId="02D58A80" w14:textId="50E383DA" w:rsidR="0057665B" w:rsidRPr="00B26624" w:rsidRDefault="00F30600">
      <w:pPr>
        <w:pStyle w:val="P68B1DB1-BodyText7"/>
        <w:spacing w:after="0" w:line="240" w:lineRule="auto"/>
        <w:rPr>
          <w:szCs w:val="24"/>
          <w:lang w:val="sq-AL"/>
        </w:rPr>
      </w:pPr>
      <w:r w:rsidRPr="00B26624">
        <w:rPr>
          <w:szCs w:val="24"/>
          <w:lang w:val="sq-AL"/>
        </w:rPr>
        <w:t xml:space="preserve">SIDA </w:t>
      </w:r>
      <w:r w:rsidRPr="00B26624">
        <w:rPr>
          <w:szCs w:val="24"/>
          <w:lang w:val="sq-AL"/>
        </w:rPr>
        <w:tab/>
      </w:r>
      <w:r w:rsidRPr="00B26624">
        <w:rPr>
          <w:szCs w:val="24"/>
          <w:lang w:val="sq-AL"/>
        </w:rPr>
        <w:tab/>
      </w:r>
      <w:r w:rsidR="00060C8B" w:rsidRPr="00B26624">
        <w:rPr>
          <w:szCs w:val="24"/>
          <w:lang w:val="sq-AL"/>
        </w:rPr>
        <w:t>Agjencia Suedeze për Bashkëpunim dhe Zhvillim Ndërkombëtar</w:t>
      </w:r>
    </w:p>
    <w:p w14:paraId="4DD86E73" w14:textId="450B834F" w:rsidR="0057665B" w:rsidRPr="00B26624" w:rsidRDefault="000723A2">
      <w:pPr>
        <w:pStyle w:val="P68B1DB1-BodyText7"/>
        <w:spacing w:after="0" w:line="240" w:lineRule="auto"/>
        <w:rPr>
          <w:szCs w:val="24"/>
          <w:lang w:val="sq-AL"/>
        </w:rPr>
      </w:pPr>
      <w:r w:rsidRPr="00B26624">
        <w:rPr>
          <w:szCs w:val="24"/>
          <w:lang w:val="sq-AL"/>
        </w:rPr>
        <w:t>NVM</w:t>
      </w:r>
      <w:r w:rsidRPr="00B26624">
        <w:rPr>
          <w:szCs w:val="24"/>
          <w:lang w:val="sq-AL"/>
        </w:rPr>
        <w:tab/>
      </w:r>
      <w:r w:rsidRPr="00B26624">
        <w:rPr>
          <w:szCs w:val="24"/>
          <w:lang w:val="sq-AL"/>
        </w:rPr>
        <w:tab/>
      </w:r>
      <w:r w:rsidR="00060C8B" w:rsidRPr="00B26624">
        <w:rPr>
          <w:szCs w:val="24"/>
          <w:lang w:val="sq-AL"/>
        </w:rPr>
        <w:t>Ndërmarrje</w:t>
      </w:r>
      <w:r w:rsidR="00F30600" w:rsidRPr="00B26624">
        <w:rPr>
          <w:szCs w:val="24"/>
          <w:lang w:val="sq-AL"/>
        </w:rPr>
        <w:t xml:space="preserve"> e Vogël dhe e Me</w:t>
      </w:r>
      <w:r w:rsidR="00060C8B" w:rsidRPr="00B26624">
        <w:rPr>
          <w:szCs w:val="24"/>
          <w:lang w:val="sq-AL"/>
        </w:rPr>
        <w:t>sme</w:t>
      </w:r>
      <w:r w:rsidR="00F30600" w:rsidRPr="00B26624">
        <w:rPr>
          <w:szCs w:val="24"/>
          <w:lang w:val="sq-AL"/>
        </w:rPr>
        <w:t xml:space="preserve"> </w:t>
      </w:r>
      <w:r w:rsidR="00F30600" w:rsidRPr="00B26624">
        <w:rPr>
          <w:szCs w:val="24"/>
          <w:lang w:val="sq-AL"/>
        </w:rPr>
        <w:tab/>
      </w:r>
      <w:r w:rsidR="00F30600" w:rsidRPr="00B26624">
        <w:rPr>
          <w:szCs w:val="24"/>
          <w:lang w:val="sq-AL"/>
        </w:rPr>
        <w:tab/>
      </w:r>
    </w:p>
    <w:p w14:paraId="03121EBA" w14:textId="0CF40467" w:rsidR="0057665B" w:rsidRPr="00B26624" w:rsidRDefault="000723A2">
      <w:pPr>
        <w:pStyle w:val="P68B1DB1-BodyText7"/>
        <w:spacing w:after="0" w:line="240" w:lineRule="auto"/>
        <w:rPr>
          <w:szCs w:val="24"/>
          <w:lang w:val="sq-AL"/>
        </w:rPr>
      </w:pPr>
      <w:r w:rsidRPr="00B26624">
        <w:rPr>
          <w:szCs w:val="24"/>
          <w:lang w:val="sq-AL"/>
        </w:rPr>
        <w:t>STIKK</w:t>
      </w:r>
      <w:r w:rsidRPr="00B26624">
        <w:rPr>
          <w:szCs w:val="24"/>
          <w:lang w:val="sq-AL"/>
        </w:rPr>
        <w:tab/>
      </w:r>
      <w:r w:rsidRPr="00B26624">
        <w:rPr>
          <w:szCs w:val="24"/>
          <w:lang w:val="sq-AL"/>
        </w:rPr>
        <w:tab/>
      </w:r>
      <w:r w:rsidR="00F30600" w:rsidRPr="00B26624">
        <w:rPr>
          <w:szCs w:val="24"/>
          <w:lang w:val="sq-AL"/>
        </w:rPr>
        <w:t>Shoqata TIK</w:t>
      </w:r>
      <w:r w:rsidR="00060C8B" w:rsidRPr="00B26624">
        <w:rPr>
          <w:szCs w:val="24"/>
          <w:lang w:val="sq-AL"/>
        </w:rPr>
        <w:t xml:space="preserve"> e Kosovës</w:t>
      </w:r>
      <w:r w:rsidR="00F30600" w:rsidRPr="00B26624">
        <w:rPr>
          <w:szCs w:val="24"/>
          <w:lang w:val="sq-AL"/>
        </w:rPr>
        <w:t xml:space="preserve"> </w:t>
      </w:r>
    </w:p>
    <w:p w14:paraId="2A98CC0D" w14:textId="703DAE20" w:rsidR="0057665B" w:rsidRPr="00B26624" w:rsidRDefault="00F30600">
      <w:pPr>
        <w:pStyle w:val="P68B1DB1-BodyText7"/>
        <w:spacing w:after="0" w:line="240" w:lineRule="auto"/>
        <w:rPr>
          <w:szCs w:val="24"/>
          <w:lang w:val="sq-AL"/>
        </w:rPr>
      </w:pPr>
      <w:r w:rsidRPr="00B26624">
        <w:rPr>
          <w:szCs w:val="24"/>
          <w:lang w:val="sq-AL"/>
        </w:rPr>
        <w:t xml:space="preserve">UNESCO </w:t>
      </w:r>
      <w:r w:rsidRPr="00B26624">
        <w:rPr>
          <w:szCs w:val="24"/>
          <w:lang w:val="sq-AL"/>
        </w:rPr>
        <w:tab/>
        <w:t>Organizata e Kombeve të Bashkuara për Arsim, Shkencë dhe Kulturë</w:t>
      </w:r>
      <w:r w:rsidRPr="00B26624">
        <w:rPr>
          <w:szCs w:val="24"/>
          <w:lang w:val="sq-AL"/>
        </w:rPr>
        <w:tab/>
        <w:t xml:space="preserve"> </w:t>
      </w:r>
    </w:p>
    <w:p w14:paraId="42D8E065" w14:textId="460F47A4" w:rsidR="0057665B" w:rsidRPr="00B26624" w:rsidRDefault="00F30600">
      <w:pPr>
        <w:pStyle w:val="P68B1DB1-BodyText7"/>
        <w:spacing w:after="0" w:line="240" w:lineRule="auto"/>
        <w:rPr>
          <w:szCs w:val="24"/>
          <w:lang w:val="sq-AL"/>
        </w:rPr>
      </w:pPr>
      <w:r w:rsidRPr="00B26624">
        <w:rPr>
          <w:szCs w:val="24"/>
          <w:lang w:val="sq-AL"/>
        </w:rPr>
        <w:t xml:space="preserve">USAID </w:t>
      </w:r>
      <w:r w:rsidRPr="00B26624">
        <w:rPr>
          <w:szCs w:val="24"/>
          <w:lang w:val="sq-AL"/>
        </w:rPr>
        <w:tab/>
        <w:t>Agjencia e Shteteve të Bashkuara për Zhvillim Ndërkombëtar</w:t>
      </w:r>
    </w:p>
    <w:p w14:paraId="15255C15" w14:textId="59C25E54" w:rsidR="0057665B" w:rsidRPr="00B26624" w:rsidRDefault="00F30600">
      <w:pPr>
        <w:pStyle w:val="P68B1DB1-BodyText7"/>
        <w:spacing w:after="0" w:line="240" w:lineRule="auto"/>
        <w:rPr>
          <w:szCs w:val="24"/>
          <w:lang w:val="sq-AL"/>
        </w:rPr>
      </w:pPr>
      <w:r w:rsidRPr="00B26624">
        <w:rPr>
          <w:szCs w:val="24"/>
          <w:lang w:val="sq-AL"/>
        </w:rPr>
        <w:t>VHCN</w:t>
      </w:r>
      <w:r w:rsidRPr="00B26624">
        <w:rPr>
          <w:szCs w:val="24"/>
          <w:lang w:val="sq-AL"/>
        </w:rPr>
        <w:tab/>
      </w:r>
      <w:r w:rsidRPr="00B26624">
        <w:rPr>
          <w:szCs w:val="24"/>
          <w:lang w:val="sq-AL"/>
        </w:rPr>
        <w:tab/>
      </w:r>
      <w:r w:rsidR="000723A2" w:rsidRPr="00B26624">
        <w:rPr>
          <w:szCs w:val="24"/>
          <w:lang w:val="sq-AL"/>
        </w:rPr>
        <w:t xml:space="preserve">Rrjetet </w:t>
      </w:r>
      <w:r w:rsidRPr="00B26624">
        <w:rPr>
          <w:szCs w:val="24"/>
          <w:lang w:val="sq-AL"/>
        </w:rPr>
        <w:t>me kapacitet shumë të lartë</w:t>
      </w:r>
    </w:p>
    <w:p w14:paraId="0080690B" w14:textId="77777777" w:rsidR="0057665B" w:rsidRPr="00754991" w:rsidRDefault="00F30600">
      <w:pPr>
        <w:pStyle w:val="P68B1DB1-Heading16"/>
        <w:rPr>
          <w:lang w:val="sq-AL"/>
        </w:rPr>
      </w:pPr>
      <w:bookmarkStart w:id="2" w:name="_Toc101864951"/>
      <w:r w:rsidRPr="00754991">
        <w:rPr>
          <w:lang w:val="sq-AL"/>
        </w:rPr>
        <w:lastRenderedPageBreak/>
        <w:t>Përmbledhje e përgjithshme</w:t>
      </w:r>
      <w:bookmarkEnd w:id="2"/>
    </w:p>
    <w:p w14:paraId="594A8584" w14:textId="6565B909" w:rsidR="0057665B" w:rsidRPr="00754991" w:rsidRDefault="00F30600">
      <w:pPr>
        <w:pStyle w:val="P68B1DB1-Normal8"/>
        <w:spacing w:after="120" w:line="288" w:lineRule="auto"/>
        <w:jc w:val="both"/>
        <w:rPr>
          <w:lang w:val="sq-AL"/>
        </w:rPr>
      </w:pPr>
      <w:bookmarkStart w:id="3" w:name="_Hlk522267825"/>
      <w:r w:rsidRPr="00754991">
        <w:rPr>
          <w:lang w:val="sq-AL"/>
        </w:rPr>
        <w:t xml:space="preserve">Ky dokument - </w:t>
      </w:r>
      <w:r w:rsidRPr="00754991">
        <w:rPr>
          <w:b/>
          <w:lang w:val="sq-AL"/>
        </w:rPr>
        <w:t xml:space="preserve">Agjenda </w:t>
      </w:r>
      <w:r w:rsidR="00887671">
        <w:rPr>
          <w:b/>
          <w:lang w:val="sq-AL"/>
        </w:rPr>
        <w:t>Digjitale</w:t>
      </w:r>
      <w:r w:rsidRPr="00754991">
        <w:rPr>
          <w:b/>
          <w:lang w:val="sq-AL"/>
        </w:rPr>
        <w:t xml:space="preserve"> e Kosovës 2030</w:t>
      </w:r>
      <w:r w:rsidRPr="00754991">
        <w:rPr>
          <w:lang w:val="sq-AL"/>
        </w:rPr>
        <w:t xml:space="preserve"> - është dokument strategjik që mbulon zhvillimin e Kosovës drejt një shoqërie të zhvilluar </w:t>
      </w:r>
      <w:r w:rsidR="00887671">
        <w:rPr>
          <w:lang w:val="sq-AL"/>
        </w:rPr>
        <w:t>digjitale</w:t>
      </w:r>
      <w:r w:rsidRPr="00754991">
        <w:rPr>
          <w:lang w:val="sq-AL"/>
        </w:rPr>
        <w:t xml:space="preserve">. Kosova tashmë është një shoqëri e informacionit, megjithatë, për </w:t>
      </w:r>
      <w:r w:rsidR="0078534E" w:rsidRPr="00754991">
        <w:rPr>
          <w:lang w:val="sq-AL"/>
        </w:rPr>
        <w:t>t’u</w:t>
      </w:r>
      <w:r w:rsidRPr="00754991">
        <w:rPr>
          <w:lang w:val="sq-AL"/>
        </w:rPr>
        <w:t xml:space="preserve"> bërë një shoqëri </w:t>
      </w:r>
      <w:proofErr w:type="spellStart"/>
      <w:r w:rsidRPr="00754991">
        <w:rPr>
          <w:lang w:val="sq-AL"/>
        </w:rPr>
        <w:t>gigabit</w:t>
      </w:r>
      <w:r w:rsidR="00EC3CAF">
        <w:rPr>
          <w:lang w:val="sq-AL"/>
        </w:rPr>
        <w:t>ëshe</w:t>
      </w:r>
      <w:proofErr w:type="spellEnd"/>
      <w:r w:rsidRPr="00754991">
        <w:rPr>
          <w:lang w:val="sq-AL"/>
        </w:rPr>
        <w:t xml:space="preserve"> kërkon investime shtesë në kapitalin njerëzor si dhe investime të drejtpërdrejta për të </w:t>
      </w:r>
      <w:proofErr w:type="spellStart"/>
      <w:r w:rsidRPr="00754991">
        <w:rPr>
          <w:lang w:val="sq-AL"/>
        </w:rPr>
        <w:t>gjeneruar</w:t>
      </w:r>
      <w:proofErr w:type="spellEnd"/>
      <w:r w:rsidRPr="00754991">
        <w:rPr>
          <w:lang w:val="sq-AL"/>
        </w:rPr>
        <w:t xml:space="preserve"> zhvillim në të gjitha fushat teknike. Zhvillimi i teknologjive dhe shërbimeve të reja, që kemi dëshmuar në vitet e fundit, kërkon aftësi të reja dhe infrastrukturë shumë më të </w:t>
      </w:r>
      <w:r w:rsidR="0078534E" w:rsidRPr="00754991">
        <w:rPr>
          <w:lang w:val="sq-AL"/>
        </w:rPr>
        <w:t>avancuar</w:t>
      </w:r>
      <w:r w:rsidRPr="00754991">
        <w:rPr>
          <w:lang w:val="sq-AL"/>
        </w:rPr>
        <w:t>.</w:t>
      </w:r>
    </w:p>
    <w:p w14:paraId="1AF0ED7A" w14:textId="7DA400D8" w:rsidR="0057665B" w:rsidRPr="00754991" w:rsidRDefault="00F30600">
      <w:pPr>
        <w:pStyle w:val="P68B1DB1-Normal8"/>
        <w:spacing w:after="120" w:line="288" w:lineRule="auto"/>
        <w:jc w:val="both"/>
        <w:rPr>
          <w:lang w:val="sq-AL"/>
        </w:rPr>
      </w:pPr>
      <w:r w:rsidRPr="00754991">
        <w:rPr>
          <w:lang w:val="sq-AL"/>
        </w:rPr>
        <w:t xml:space="preserve">Struktura e këtij dokumenti është si vijon: (A) vlerësimi i problemeve; (B) përcaktimi i zgjidhjeve për problemet e zbuluara; (C) propozimi i </w:t>
      </w:r>
      <w:r w:rsidR="007335F2">
        <w:rPr>
          <w:lang w:val="sq-AL"/>
        </w:rPr>
        <w:t>objektivave</w:t>
      </w:r>
      <w:r w:rsidRPr="00754991">
        <w:rPr>
          <w:lang w:val="sq-AL"/>
        </w:rPr>
        <w:t>; (D) zbatimi, monitorimi dhe vlerësimi; (E) vlerësimi i burimeve</w:t>
      </w:r>
      <w:r w:rsidR="00A84882">
        <w:rPr>
          <w:lang w:val="sq-AL"/>
        </w:rPr>
        <w:t xml:space="preserve"> </w:t>
      </w:r>
      <w:proofErr w:type="spellStart"/>
      <w:r w:rsidR="00A84882">
        <w:rPr>
          <w:lang w:val="sq-AL"/>
        </w:rPr>
        <w:t>indikative</w:t>
      </w:r>
      <w:proofErr w:type="spellEnd"/>
      <w:r w:rsidRPr="00754991">
        <w:rPr>
          <w:lang w:val="sq-AL"/>
        </w:rPr>
        <w:t xml:space="preserve"> (buxheti).</w:t>
      </w:r>
    </w:p>
    <w:p w14:paraId="27D31C11" w14:textId="34588BA7" w:rsidR="0057665B" w:rsidRPr="00754991" w:rsidRDefault="00F30600">
      <w:pPr>
        <w:pStyle w:val="Default"/>
        <w:spacing w:after="120" w:line="288" w:lineRule="auto"/>
        <w:jc w:val="both"/>
        <w:rPr>
          <w:color w:val="000000" w:themeColor="text1"/>
          <w:lang w:val="sq-AL"/>
        </w:rPr>
      </w:pPr>
      <w:r w:rsidRPr="00E02D6C">
        <w:rPr>
          <w:lang w:val="sq-AL"/>
        </w:rPr>
        <w:t xml:space="preserve">Agjenda </w:t>
      </w:r>
      <w:r w:rsidR="00887671" w:rsidRPr="00E02D6C">
        <w:rPr>
          <w:lang w:val="sq-AL"/>
        </w:rPr>
        <w:t>Digjitale</w:t>
      </w:r>
      <w:r w:rsidRPr="00E02D6C">
        <w:rPr>
          <w:lang w:val="sq-AL"/>
        </w:rPr>
        <w:t xml:space="preserve"> e Kosovës 2030 (</w:t>
      </w:r>
      <w:r w:rsidR="006845AC" w:rsidRPr="00E02D6C">
        <w:rPr>
          <w:lang w:val="sq-AL"/>
        </w:rPr>
        <w:t>në tekstin e mëtejmë</w:t>
      </w:r>
      <w:r w:rsidRPr="00E02D6C">
        <w:rPr>
          <w:lang w:val="sq-AL"/>
        </w:rPr>
        <w:t xml:space="preserve"> </w:t>
      </w:r>
      <w:r w:rsidR="00ED1802" w:rsidRPr="00E02D6C">
        <w:rPr>
          <w:color w:val="auto"/>
          <w:lang w:val="sq-AL"/>
        </w:rPr>
        <w:t>AD</w:t>
      </w:r>
      <w:r w:rsidR="00902541">
        <w:rPr>
          <w:color w:val="auto"/>
          <w:lang w:val="sq-AL"/>
        </w:rPr>
        <w:t>K</w:t>
      </w:r>
      <w:r w:rsidR="00ED1802" w:rsidRPr="00E02D6C">
        <w:rPr>
          <w:color w:val="auto"/>
          <w:lang w:val="sq-AL"/>
        </w:rPr>
        <w:t xml:space="preserve"> </w:t>
      </w:r>
      <w:r w:rsidRPr="00E02D6C">
        <w:rPr>
          <w:color w:val="auto"/>
          <w:lang w:val="sq-AL"/>
        </w:rPr>
        <w:t>2030</w:t>
      </w:r>
      <w:r w:rsidRPr="00E02D6C">
        <w:rPr>
          <w:lang w:val="sq-AL"/>
        </w:rPr>
        <w:t xml:space="preserve">) është një </w:t>
      </w:r>
      <w:r w:rsidR="00A84882" w:rsidRPr="00E02D6C">
        <w:rPr>
          <w:lang w:val="sq-AL"/>
        </w:rPr>
        <w:t>agjendë horizontale</w:t>
      </w:r>
      <w:r w:rsidR="00A84882">
        <w:rPr>
          <w:lang w:val="sq-AL"/>
        </w:rPr>
        <w:t xml:space="preserve"> </w:t>
      </w:r>
      <w:r w:rsidRPr="00754991">
        <w:rPr>
          <w:lang w:val="sq-AL"/>
        </w:rPr>
        <w:t xml:space="preserve">ndër-sektoriale që përcakton politikën dhe prioritetet e Kosovës në kontekstin e transformimit </w:t>
      </w:r>
      <w:r w:rsidR="00887671">
        <w:rPr>
          <w:lang w:val="sq-AL"/>
        </w:rPr>
        <w:t>digjital</w:t>
      </w:r>
      <w:r w:rsidRPr="00754991">
        <w:rPr>
          <w:lang w:val="sq-AL"/>
        </w:rPr>
        <w:t xml:space="preserve"> të vazhdueshëm të ekonomisë dhe shoqërisë si</w:t>
      </w:r>
      <w:r w:rsidR="006845AC" w:rsidRPr="00754991">
        <w:rPr>
          <w:lang w:val="sq-AL"/>
        </w:rPr>
        <w:t xml:space="preserve">ç </w:t>
      </w:r>
      <w:r w:rsidRPr="00754991">
        <w:rPr>
          <w:lang w:val="sq-AL"/>
        </w:rPr>
        <w:t>ndik</w:t>
      </w:r>
      <w:r w:rsidR="006845AC" w:rsidRPr="00754991">
        <w:rPr>
          <w:lang w:val="sq-AL"/>
        </w:rPr>
        <w:t>ohet</w:t>
      </w:r>
      <w:r w:rsidRPr="00754991">
        <w:rPr>
          <w:lang w:val="sq-AL"/>
        </w:rPr>
        <w:t xml:space="preserve"> nga teknologjitë </w:t>
      </w:r>
      <w:proofErr w:type="spellStart"/>
      <w:r w:rsidRPr="00754991">
        <w:rPr>
          <w:lang w:val="sq-AL"/>
        </w:rPr>
        <w:t>inovative</w:t>
      </w:r>
      <w:proofErr w:type="spellEnd"/>
      <w:r w:rsidRPr="00754991">
        <w:rPr>
          <w:lang w:val="sq-AL"/>
        </w:rPr>
        <w:t xml:space="preserve"> dhe </w:t>
      </w:r>
      <w:r w:rsidR="00731080" w:rsidRPr="00754991">
        <w:rPr>
          <w:lang w:val="sq-AL"/>
        </w:rPr>
        <w:t>trendët</w:t>
      </w:r>
      <w:r w:rsidRPr="00754991">
        <w:rPr>
          <w:lang w:val="sq-AL"/>
        </w:rPr>
        <w:t xml:space="preserve"> globale </w:t>
      </w:r>
      <w:r w:rsidR="00887671">
        <w:rPr>
          <w:lang w:val="sq-AL"/>
        </w:rPr>
        <w:t>digjitale</w:t>
      </w:r>
      <w:r w:rsidRPr="00754991">
        <w:rPr>
          <w:lang w:val="sq-AL"/>
        </w:rPr>
        <w:t xml:space="preserve">. Me </w:t>
      </w:r>
      <w:r w:rsidR="00ED1802" w:rsidRPr="00754991">
        <w:rPr>
          <w:lang w:val="sq-AL"/>
        </w:rPr>
        <w:t>AD</w:t>
      </w:r>
      <w:r w:rsidR="00902541">
        <w:rPr>
          <w:lang w:val="sq-AL"/>
        </w:rPr>
        <w:t>K</w:t>
      </w:r>
      <w:r w:rsidR="00ED1802" w:rsidRPr="00754991">
        <w:rPr>
          <w:lang w:val="sq-AL"/>
        </w:rPr>
        <w:t xml:space="preserve"> </w:t>
      </w:r>
      <w:r w:rsidRPr="00754991">
        <w:rPr>
          <w:lang w:val="sq-AL"/>
        </w:rPr>
        <w:t xml:space="preserve">2030, Kosova do të përdorë mundësitë e zhvillimit të teknologjive të </w:t>
      </w:r>
      <w:r w:rsidR="006845A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6845AC" w:rsidRPr="00754991">
        <w:rPr>
          <w:lang w:val="sq-AL"/>
        </w:rPr>
        <w:t>avancuar</w:t>
      </w:r>
      <w:r w:rsidRPr="00754991">
        <w:rPr>
          <w:lang w:val="sq-AL"/>
        </w:rPr>
        <w:t xml:space="preserve"> </w:t>
      </w:r>
      <w:r w:rsidR="00887671">
        <w:rPr>
          <w:lang w:val="sq-AL"/>
        </w:rPr>
        <w:t>digjitale</w:t>
      </w:r>
      <w:r w:rsidRPr="00754991">
        <w:rPr>
          <w:lang w:val="sq-AL"/>
        </w:rPr>
        <w:t xml:space="preserve"> dhe për të mbështetur rritjen ekonomike dhe forcimin e konkurrencës kombëtare.</w:t>
      </w:r>
    </w:p>
    <w:p w14:paraId="68E87B3C" w14:textId="1C5038D0" w:rsidR="0057665B" w:rsidRPr="00754991" w:rsidRDefault="00F30600">
      <w:pPr>
        <w:pStyle w:val="Default"/>
        <w:spacing w:after="120" w:line="288" w:lineRule="auto"/>
        <w:jc w:val="both"/>
        <w:rPr>
          <w:lang w:val="sq-AL"/>
        </w:rPr>
      </w:pPr>
      <w:r w:rsidRPr="00754991">
        <w:rPr>
          <w:noProof/>
        </w:rPr>
        <mc:AlternateContent>
          <mc:Choice Requires="wps">
            <w:drawing>
              <wp:anchor distT="0" distB="0" distL="114300" distR="114300" simplePos="0" relativeHeight="251659264" behindDoc="0" locked="0" layoutInCell="1" allowOverlap="1" wp14:anchorId="5007168F" wp14:editId="510DEF0B">
                <wp:simplePos x="0" y="0"/>
                <wp:positionH relativeFrom="margin">
                  <wp:posOffset>2033270</wp:posOffset>
                </wp:positionH>
                <wp:positionV relativeFrom="margin">
                  <wp:posOffset>3965575</wp:posOffset>
                </wp:positionV>
                <wp:extent cx="3911600" cy="5033010"/>
                <wp:effectExtent l="0" t="0" r="12700" b="1524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3911600" cy="5033010"/>
                        </a:xfrm>
                        <a:prstGeom prst="rect">
                          <a:avLst/>
                        </a:prstGeom>
                        <a:noFill/>
                        <a:ln>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4F0DE29" w14:textId="1340CF9D" w:rsidR="00EC3CAF" w:rsidRPr="00ED1802" w:rsidRDefault="00EC3CAF">
                            <w:pPr>
                              <w:pStyle w:val="P68B1DB1-Normal9"/>
                              <w:jc w:val="right"/>
                              <w:rPr>
                                <w:lang w:val="sq-AL"/>
                              </w:rPr>
                            </w:pPr>
                            <w:bookmarkStart w:id="4"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w:t>
                            </w:r>
                            <w:r w:rsidR="00902541">
                              <w:rPr>
                                <w:lang w:val="sq-AL"/>
                              </w:rPr>
                              <w:t>K</w:t>
                            </w:r>
                            <w:r w:rsidRPr="00ED1802">
                              <w:rPr>
                                <w:lang w:val="sq-AL"/>
                              </w:rPr>
                              <w:t xml:space="preserve"> 2030</w:t>
                            </w:r>
                          </w:p>
                          <w:p w14:paraId="17878B43" w14:textId="77777777" w:rsidR="00EC3CAF" w:rsidRPr="0072208B" w:rsidRDefault="00EC3CAF">
                            <w:pPr>
                              <w:jc w:val="right"/>
                              <w:rPr>
                                <w:rFonts w:asciiTheme="minorHAnsi" w:hAnsiTheme="minorHAnsi" w:cstheme="minorHAnsi"/>
                                <w:color w:val="000000"/>
                                <w:sz w:val="16"/>
                                <w:lang w:val="sq-AL"/>
                              </w:rPr>
                            </w:pPr>
                          </w:p>
                          <w:p w14:paraId="45F63DF1" w14:textId="77777777" w:rsidR="00EC3CAF" w:rsidRPr="005A197E" w:rsidRDefault="00EC3CAF">
                            <w:pPr>
                              <w:pStyle w:val="P68B1DB1-Normal10"/>
                              <w:jc w:val="right"/>
                              <w:rPr>
                                <w:sz w:val="24"/>
                                <w:szCs w:val="24"/>
                                <w:lang w:val="sq-AL"/>
                              </w:rPr>
                            </w:pPr>
                            <w:r w:rsidRPr="005A197E">
                              <w:rPr>
                                <w:sz w:val="24"/>
                                <w:szCs w:val="24"/>
                                <w:lang w:val="sq-AL"/>
                              </w:rPr>
                              <w:t>2025</w:t>
                            </w:r>
                          </w:p>
                          <w:p w14:paraId="12B30DA9" w14:textId="48D39E28" w:rsidR="00EC3CAF" w:rsidRPr="00ED1802" w:rsidRDefault="00EC3CAF">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Pr>
                                <w:lang w:val="sq-AL"/>
                              </w:rPr>
                              <w:t>DIGJITAL</w:t>
                            </w:r>
                            <w:r w:rsidRPr="00ED1802">
                              <w:rPr>
                                <w:lang w:val="sq-AL"/>
                              </w:rPr>
                              <w:t>IZUAR I INFRASTRUKTURËS FIKSE BR</w:t>
                            </w:r>
                            <w:r>
                              <w:rPr>
                                <w:lang w:val="sq-AL"/>
                              </w:rPr>
                              <w:t>EZGJERË</w:t>
                            </w:r>
                            <w:r w:rsidRPr="00ED1802">
                              <w:rPr>
                                <w:lang w:val="sq-AL"/>
                              </w:rPr>
                              <w:t xml:space="preserve"> </w:t>
                            </w:r>
                          </w:p>
                          <w:p w14:paraId="7A1FCE54" w14:textId="77777777" w:rsidR="00EC3CAF" w:rsidRPr="0072208B" w:rsidRDefault="00EC3CAF">
                            <w:pPr>
                              <w:jc w:val="right"/>
                              <w:rPr>
                                <w:rFonts w:asciiTheme="minorHAnsi" w:hAnsiTheme="minorHAnsi" w:cstheme="minorHAnsi"/>
                                <w:color w:val="000000"/>
                                <w:sz w:val="16"/>
                                <w:lang w:val="sq-AL"/>
                              </w:rPr>
                            </w:pPr>
                          </w:p>
                          <w:p w14:paraId="313B66BA" w14:textId="77777777" w:rsidR="00EC3CAF" w:rsidRPr="005A197E" w:rsidRDefault="00EC3CAF">
                            <w:pPr>
                              <w:pStyle w:val="P68B1DB1-Normal10"/>
                              <w:jc w:val="right"/>
                              <w:rPr>
                                <w:sz w:val="24"/>
                                <w:szCs w:val="24"/>
                                <w:lang w:val="sq-AL"/>
                              </w:rPr>
                            </w:pPr>
                            <w:r w:rsidRPr="005A197E">
                              <w:rPr>
                                <w:sz w:val="24"/>
                                <w:szCs w:val="24"/>
                                <w:lang w:val="sq-AL"/>
                              </w:rPr>
                              <w:t>2026</w:t>
                            </w:r>
                          </w:p>
                          <w:p w14:paraId="4EE0AAF0" w14:textId="50CDDA5A" w:rsidR="00EC3CAF" w:rsidRPr="00ED1802" w:rsidRDefault="00EC3CAF">
                            <w:pPr>
                              <w:pStyle w:val="P68B1DB1-Normal11"/>
                              <w:jc w:val="right"/>
                              <w:rPr>
                                <w:lang w:val="sq-AL"/>
                              </w:rPr>
                            </w:pPr>
                            <w:r w:rsidRPr="00ED1802">
                              <w:rPr>
                                <w:lang w:val="sq-AL"/>
                              </w:rPr>
                              <w:t>LIDHJE GIGABIT</w:t>
                            </w:r>
                            <w:r>
                              <w:rPr>
                                <w:lang w:val="sq-AL"/>
                              </w:rPr>
                              <w:t>ËSHE</w:t>
                            </w:r>
                            <w:r w:rsidRPr="00ED1802">
                              <w:rPr>
                                <w:lang w:val="sq-AL"/>
                              </w:rPr>
                              <w:t xml:space="preserve"> E DISPONUESHME PËR TË GJITHA INSTITUCIONET PUBLIKE</w:t>
                            </w:r>
                          </w:p>
                          <w:p w14:paraId="1C0A89F6" w14:textId="77777777" w:rsidR="00EC3CAF" w:rsidRPr="0072208B" w:rsidRDefault="00EC3CAF">
                            <w:pPr>
                              <w:jc w:val="right"/>
                              <w:rPr>
                                <w:rFonts w:asciiTheme="minorHAnsi" w:hAnsiTheme="minorHAnsi" w:cstheme="minorHAnsi"/>
                                <w:color w:val="000000"/>
                                <w:sz w:val="16"/>
                                <w:lang w:val="sq-AL"/>
                              </w:rPr>
                            </w:pPr>
                          </w:p>
                          <w:p w14:paraId="5B5B74DD" w14:textId="77777777" w:rsidR="00EC3CAF" w:rsidRPr="005A197E" w:rsidRDefault="00EC3CAF">
                            <w:pPr>
                              <w:pStyle w:val="P68B1DB1-Normal10"/>
                              <w:jc w:val="right"/>
                              <w:rPr>
                                <w:sz w:val="24"/>
                                <w:szCs w:val="24"/>
                                <w:lang w:val="sq-AL"/>
                              </w:rPr>
                            </w:pPr>
                            <w:r w:rsidRPr="005A197E">
                              <w:rPr>
                                <w:sz w:val="24"/>
                                <w:szCs w:val="24"/>
                                <w:lang w:val="sq-AL"/>
                              </w:rPr>
                              <w:t>2030</w:t>
                            </w:r>
                          </w:p>
                          <w:p w14:paraId="5E9F1B99" w14:textId="77777777" w:rsidR="00EC3CAF" w:rsidRPr="00902541" w:rsidRDefault="00EC3CAF">
                            <w:pPr>
                              <w:pStyle w:val="P68B1DB1-Normal11"/>
                              <w:jc w:val="right"/>
                              <w:rPr>
                                <w:lang w:val="sq-AL"/>
                              </w:rPr>
                            </w:pPr>
                            <w:r w:rsidRPr="00902541">
                              <w:rPr>
                                <w:lang w:val="sq-AL"/>
                              </w:rPr>
                              <w:t>MBULIM I AVANCUAR KOMBËTAR 5G</w:t>
                            </w:r>
                          </w:p>
                          <w:p w14:paraId="18F2AA34" w14:textId="77777777" w:rsidR="00EC3CAF" w:rsidRPr="00902541" w:rsidRDefault="00EC3CAF" w:rsidP="00902541">
                            <w:pPr>
                              <w:pStyle w:val="P68B1DB1-Normal11"/>
                              <w:jc w:val="right"/>
                              <w:rPr>
                                <w:lang w:val="sq-AL"/>
                              </w:rPr>
                            </w:pPr>
                          </w:p>
                          <w:p w14:paraId="30785CC4" w14:textId="69F3C1AF" w:rsidR="00EC3CAF" w:rsidRPr="00902541" w:rsidRDefault="00EC3CAF">
                            <w:pPr>
                              <w:pStyle w:val="P68B1DB1-Normal11"/>
                              <w:jc w:val="right"/>
                              <w:rPr>
                                <w:lang w:val="sq-AL"/>
                              </w:rPr>
                            </w:pPr>
                            <w:r w:rsidRPr="00902541">
                              <w:rPr>
                                <w:lang w:val="sq-AL"/>
                              </w:rPr>
                              <w:t>LIDHJE GIGABITËSHE E DISPONUESHME PËR TË GJITHA FAMILJET DHE BIZNESET</w:t>
                            </w:r>
                          </w:p>
                          <w:bookmarkEnd w:id="4"/>
                          <w:p w14:paraId="148B96CF" w14:textId="77777777" w:rsidR="00EC3CAF" w:rsidRPr="00902541" w:rsidRDefault="00EC3CAF" w:rsidP="005A197E">
                            <w:pPr>
                              <w:pStyle w:val="P68B1DB1-Normal11"/>
                              <w:jc w:val="right"/>
                              <w:rPr>
                                <w:lang w:val="sq-AL"/>
                              </w:rPr>
                            </w:pPr>
                          </w:p>
                          <w:p w14:paraId="4A25413D" w14:textId="6ADD9BE4" w:rsidR="00EC3CAF" w:rsidRPr="00902541" w:rsidRDefault="00EC3CAF">
                            <w:pPr>
                              <w:pStyle w:val="P68B1DB1-Normal11"/>
                              <w:jc w:val="right"/>
                              <w:rPr>
                                <w:lang w:val="sq-AL"/>
                              </w:rPr>
                            </w:pPr>
                            <w:r w:rsidRPr="00902541">
                              <w:rPr>
                                <w:lang w:val="sq-AL"/>
                              </w:rPr>
                              <w:t>80% E KOMPANIVE KOSOVARE QË PËRDORIN CLOUD / IA / BIG DATA</w:t>
                            </w:r>
                          </w:p>
                          <w:p w14:paraId="1244AA4A" w14:textId="77777777" w:rsidR="00EC3CAF" w:rsidRPr="00902541" w:rsidRDefault="00EC3CAF" w:rsidP="005A197E">
                            <w:pPr>
                              <w:pStyle w:val="P68B1DB1-Normal11"/>
                              <w:jc w:val="right"/>
                              <w:rPr>
                                <w:lang w:val="sq-AL"/>
                              </w:rPr>
                            </w:pPr>
                          </w:p>
                          <w:p w14:paraId="6F458649" w14:textId="170CBE9D" w:rsidR="00EC3CAF" w:rsidRPr="00902541" w:rsidRDefault="00EC3CAF">
                            <w:pPr>
                              <w:pStyle w:val="P68B1DB1-Normal11"/>
                              <w:jc w:val="right"/>
                              <w:rPr>
                                <w:lang w:val="sq-AL"/>
                              </w:rPr>
                            </w:pPr>
                            <w:r w:rsidRPr="00902541">
                              <w:rPr>
                                <w:lang w:val="sq-AL"/>
                              </w:rPr>
                              <w:t>100% E NVM-ve TË KOSOVËS ME NIVEL BAZË TË DIGJITALIZIMIT</w:t>
                            </w:r>
                          </w:p>
                          <w:p w14:paraId="593DA191" w14:textId="77777777" w:rsidR="00EC3CAF" w:rsidRPr="00902541" w:rsidRDefault="00EC3CAF" w:rsidP="005A197E">
                            <w:pPr>
                              <w:pStyle w:val="P68B1DB1-Normal11"/>
                              <w:jc w:val="right"/>
                              <w:rPr>
                                <w:lang w:val="sq-AL"/>
                              </w:rPr>
                            </w:pPr>
                          </w:p>
                          <w:p w14:paraId="2C6C2C0A" w14:textId="77777777" w:rsidR="00EC3CAF" w:rsidRPr="00902541" w:rsidRDefault="00EC3CAF">
                            <w:pPr>
                              <w:pStyle w:val="P68B1DB1-Normal11"/>
                              <w:jc w:val="right"/>
                              <w:rPr>
                                <w:lang w:val="sq-AL"/>
                              </w:rPr>
                            </w:pPr>
                            <w:r w:rsidRPr="00902541">
                              <w:rPr>
                                <w:lang w:val="sq-AL"/>
                              </w:rPr>
                              <w:t>100% E SHËRBIMEVE KRYESORE PUBLIKE NË INTERNET</w:t>
                            </w:r>
                          </w:p>
                          <w:p w14:paraId="4CE258D8" w14:textId="77777777" w:rsidR="00EC3CAF" w:rsidRPr="00902541" w:rsidRDefault="00EC3CAF" w:rsidP="005A197E">
                            <w:pPr>
                              <w:pStyle w:val="P68B1DB1-Normal11"/>
                              <w:jc w:val="right"/>
                              <w:rPr>
                                <w:lang w:val="sq-AL"/>
                              </w:rPr>
                            </w:pPr>
                          </w:p>
                          <w:p w14:paraId="22772ED0" w14:textId="1F54436A" w:rsidR="00EC3CAF" w:rsidRPr="00902541" w:rsidRDefault="00EC3CAF">
                            <w:pPr>
                              <w:pStyle w:val="P68B1DB1-Normal11"/>
                              <w:jc w:val="right"/>
                              <w:rPr>
                                <w:lang w:val="sq-AL"/>
                              </w:rPr>
                            </w:pPr>
                            <w:r w:rsidRPr="00902541">
                              <w:rPr>
                                <w:lang w:val="sq-AL"/>
                              </w:rPr>
                              <w:t>90% E QYTETARËVE TË KOSOVËS QË PËRDORIN IDENTIFIKIMIN DIGJITAL</w:t>
                            </w:r>
                          </w:p>
                          <w:p w14:paraId="514B9AF5" w14:textId="77777777" w:rsidR="00EC3CAF" w:rsidRPr="00902541" w:rsidRDefault="00EC3CAF" w:rsidP="005A197E">
                            <w:pPr>
                              <w:pStyle w:val="P68B1DB1-Normal11"/>
                              <w:jc w:val="right"/>
                              <w:rPr>
                                <w:lang w:val="sq-AL"/>
                              </w:rPr>
                            </w:pPr>
                          </w:p>
                          <w:p w14:paraId="5C848816" w14:textId="3BA3AAF7" w:rsidR="00EC3CAF" w:rsidRPr="00902541" w:rsidRDefault="00EC3CAF">
                            <w:pPr>
                              <w:pStyle w:val="P68B1DB1-Normal11"/>
                              <w:jc w:val="right"/>
                              <w:rPr>
                                <w:lang w:val="sq-AL"/>
                              </w:rPr>
                            </w:pPr>
                            <w:r w:rsidRPr="00902541">
                              <w:rPr>
                                <w:lang w:val="sq-AL"/>
                              </w:rPr>
                              <w:t>100% E TË DHËNAVE MJEKËSORE NË DISPOZICION NË FORMË DIGJITALE ONLINE</w:t>
                            </w:r>
                          </w:p>
                          <w:p w14:paraId="6365A116" w14:textId="77777777" w:rsidR="00EC3CAF" w:rsidRPr="00902541" w:rsidRDefault="00EC3CAF" w:rsidP="005A197E">
                            <w:pPr>
                              <w:pStyle w:val="P68B1DB1-Normal11"/>
                              <w:jc w:val="right"/>
                              <w:rPr>
                                <w:lang w:val="sq-AL"/>
                              </w:rPr>
                            </w:pPr>
                          </w:p>
                          <w:p w14:paraId="4CE1B4D0" w14:textId="4837F03D" w:rsidR="00EC3CAF" w:rsidRPr="00902541" w:rsidRDefault="00EC3CAF">
                            <w:pPr>
                              <w:pStyle w:val="P68B1DB1-Normal11"/>
                              <w:jc w:val="right"/>
                              <w:rPr>
                                <w:lang w:val="sq-AL"/>
                              </w:rPr>
                            </w:pPr>
                            <w:r w:rsidRPr="00902541">
                              <w:rPr>
                                <w:lang w:val="sq-AL"/>
                              </w:rPr>
                              <w:t>5% E POPULLSISË SPECIALISTË AKTIVË TË TIK</w:t>
                            </w:r>
                          </w:p>
                          <w:p w14:paraId="09E27804" w14:textId="77777777" w:rsidR="00EC3CAF" w:rsidRPr="00902541" w:rsidRDefault="00EC3CAF" w:rsidP="005A197E">
                            <w:pPr>
                              <w:pStyle w:val="P68B1DB1-Normal11"/>
                              <w:jc w:val="right"/>
                              <w:rPr>
                                <w:lang w:val="sq-AL"/>
                              </w:rPr>
                            </w:pPr>
                          </w:p>
                          <w:p w14:paraId="5022ECDF" w14:textId="5F5B895E" w:rsidR="00EC3CAF" w:rsidRPr="005A197E" w:rsidRDefault="00EC3CAF">
                            <w:pPr>
                              <w:pStyle w:val="P68B1DB1-Normal11"/>
                              <w:jc w:val="right"/>
                              <w:rPr>
                                <w:lang w:val="sq-AL"/>
                              </w:rPr>
                            </w:pPr>
                            <w:r w:rsidRPr="00902541">
                              <w:rPr>
                                <w:lang w:val="sq-AL"/>
                              </w:rPr>
                              <w:t>95% E POPULLSISË ME AFTËSI BAZË DIGJITALE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07168F" id="_x0000_t202" coordsize="21600,21600" o:spt="202" path="m,l,21600r21600,l21600,xe">
                <v:stroke joinstyle="miter"/>
                <v:path gradientshapeok="t" o:connecttype="rect"/>
              </v:shapetype>
              <v:shape id="Polje z besedilom 5" o:spid="_x0000_s1026" type="#_x0000_t202" style="position:absolute;left:0;text-align:left;margin-left:160.1pt;margin-top:312.25pt;width:308pt;height:39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" filled="f" strokecolor="#d1e2ef [660]" strokeweight="2pt">
                <v:textbox>
                  <w:txbxContent>
                    <w:p w14:paraId="34F0DE29" w14:textId="1340CF9D" w:rsidR="00EC3CAF" w:rsidRPr="00ED1802" w:rsidRDefault="00EC3CAF">
                      <w:pPr>
                        <w:pStyle w:val="P68B1DB1-Normal9"/>
                        <w:jc w:val="right"/>
                        <w:rPr>
                          <w:lang w:val="sq-AL"/>
                        </w:rPr>
                      </w:pPr>
                      <w:bookmarkStart w:id="4"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w:t>
                      </w:r>
                      <w:r w:rsidR="00902541">
                        <w:rPr>
                          <w:lang w:val="sq-AL"/>
                        </w:rPr>
                        <w:t>K</w:t>
                      </w:r>
                      <w:r w:rsidRPr="00ED1802">
                        <w:rPr>
                          <w:lang w:val="sq-AL"/>
                        </w:rPr>
                        <w:t xml:space="preserve"> 2030</w:t>
                      </w:r>
                    </w:p>
                    <w:p w14:paraId="17878B43" w14:textId="77777777" w:rsidR="00EC3CAF" w:rsidRPr="0072208B" w:rsidRDefault="00EC3CAF">
                      <w:pPr>
                        <w:jc w:val="right"/>
                        <w:rPr>
                          <w:rFonts w:asciiTheme="minorHAnsi" w:hAnsiTheme="minorHAnsi" w:cstheme="minorHAnsi"/>
                          <w:color w:val="000000"/>
                          <w:sz w:val="16"/>
                          <w:lang w:val="sq-AL"/>
                        </w:rPr>
                      </w:pPr>
                    </w:p>
                    <w:p w14:paraId="45F63DF1" w14:textId="77777777" w:rsidR="00EC3CAF" w:rsidRPr="005A197E" w:rsidRDefault="00EC3CAF">
                      <w:pPr>
                        <w:pStyle w:val="P68B1DB1-Normal10"/>
                        <w:jc w:val="right"/>
                        <w:rPr>
                          <w:sz w:val="24"/>
                          <w:szCs w:val="24"/>
                          <w:lang w:val="sq-AL"/>
                        </w:rPr>
                      </w:pPr>
                      <w:r w:rsidRPr="005A197E">
                        <w:rPr>
                          <w:sz w:val="24"/>
                          <w:szCs w:val="24"/>
                          <w:lang w:val="sq-AL"/>
                        </w:rPr>
                        <w:t>2025</w:t>
                      </w:r>
                    </w:p>
                    <w:p w14:paraId="12B30DA9" w14:textId="48D39E28" w:rsidR="00EC3CAF" w:rsidRPr="00ED1802" w:rsidRDefault="00EC3CAF">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Pr>
                          <w:lang w:val="sq-AL"/>
                        </w:rPr>
                        <w:t>DIGJITAL</w:t>
                      </w:r>
                      <w:r w:rsidRPr="00ED1802">
                        <w:rPr>
                          <w:lang w:val="sq-AL"/>
                        </w:rPr>
                        <w:t>IZUAR I INFRASTRUKTURËS FIKSE BR</w:t>
                      </w:r>
                      <w:r>
                        <w:rPr>
                          <w:lang w:val="sq-AL"/>
                        </w:rPr>
                        <w:t>EZGJERË</w:t>
                      </w:r>
                      <w:r w:rsidRPr="00ED1802">
                        <w:rPr>
                          <w:lang w:val="sq-AL"/>
                        </w:rPr>
                        <w:t xml:space="preserve"> </w:t>
                      </w:r>
                    </w:p>
                    <w:p w14:paraId="7A1FCE54" w14:textId="77777777" w:rsidR="00EC3CAF" w:rsidRPr="0072208B" w:rsidRDefault="00EC3CAF">
                      <w:pPr>
                        <w:jc w:val="right"/>
                        <w:rPr>
                          <w:rFonts w:asciiTheme="minorHAnsi" w:hAnsiTheme="minorHAnsi" w:cstheme="minorHAnsi"/>
                          <w:color w:val="000000"/>
                          <w:sz w:val="16"/>
                          <w:lang w:val="sq-AL"/>
                        </w:rPr>
                      </w:pPr>
                    </w:p>
                    <w:p w14:paraId="313B66BA" w14:textId="77777777" w:rsidR="00EC3CAF" w:rsidRPr="005A197E" w:rsidRDefault="00EC3CAF">
                      <w:pPr>
                        <w:pStyle w:val="P68B1DB1-Normal10"/>
                        <w:jc w:val="right"/>
                        <w:rPr>
                          <w:sz w:val="24"/>
                          <w:szCs w:val="24"/>
                          <w:lang w:val="sq-AL"/>
                        </w:rPr>
                      </w:pPr>
                      <w:r w:rsidRPr="005A197E">
                        <w:rPr>
                          <w:sz w:val="24"/>
                          <w:szCs w:val="24"/>
                          <w:lang w:val="sq-AL"/>
                        </w:rPr>
                        <w:t>2026</w:t>
                      </w:r>
                    </w:p>
                    <w:p w14:paraId="4EE0AAF0" w14:textId="50CDDA5A" w:rsidR="00EC3CAF" w:rsidRPr="00ED1802" w:rsidRDefault="00EC3CAF">
                      <w:pPr>
                        <w:pStyle w:val="P68B1DB1-Normal11"/>
                        <w:jc w:val="right"/>
                        <w:rPr>
                          <w:lang w:val="sq-AL"/>
                        </w:rPr>
                      </w:pPr>
                      <w:r w:rsidRPr="00ED1802">
                        <w:rPr>
                          <w:lang w:val="sq-AL"/>
                        </w:rPr>
                        <w:t>LIDHJE GIGABIT</w:t>
                      </w:r>
                      <w:r>
                        <w:rPr>
                          <w:lang w:val="sq-AL"/>
                        </w:rPr>
                        <w:t>ËSHE</w:t>
                      </w:r>
                      <w:r w:rsidRPr="00ED1802">
                        <w:rPr>
                          <w:lang w:val="sq-AL"/>
                        </w:rPr>
                        <w:t xml:space="preserve"> E DISPONUESHME PËR TË GJITHA INSTITUCIONET PUBLIKE</w:t>
                      </w:r>
                    </w:p>
                    <w:p w14:paraId="1C0A89F6" w14:textId="77777777" w:rsidR="00EC3CAF" w:rsidRPr="0072208B" w:rsidRDefault="00EC3CAF">
                      <w:pPr>
                        <w:jc w:val="right"/>
                        <w:rPr>
                          <w:rFonts w:asciiTheme="minorHAnsi" w:hAnsiTheme="minorHAnsi" w:cstheme="minorHAnsi"/>
                          <w:color w:val="000000"/>
                          <w:sz w:val="16"/>
                          <w:lang w:val="sq-AL"/>
                        </w:rPr>
                      </w:pPr>
                    </w:p>
                    <w:p w14:paraId="5B5B74DD" w14:textId="77777777" w:rsidR="00EC3CAF" w:rsidRPr="005A197E" w:rsidRDefault="00EC3CAF">
                      <w:pPr>
                        <w:pStyle w:val="P68B1DB1-Normal10"/>
                        <w:jc w:val="right"/>
                        <w:rPr>
                          <w:sz w:val="24"/>
                          <w:szCs w:val="24"/>
                          <w:lang w:val="sq-AL"/>
                        </w:rPr>
                      </w:pPr>
                      <w:r w:rsidRPr="005A197E">
                        <w:rPr>
                          <w:sz w:val="24"/>
                          <w:szCs w:val="24"/>
                          <w:lang w:val="sq-AL"/>
                        </w:rPr>
                        <w:t>2030</w:t>
                      </w:r>
                    </w:p>
                    <w:p w14:paraId="5E9F1B99" w14:textId="77777777" w:rsidR="00EC3CAF" w:rsidRPr="00902541" w:rsidRDefault="00EC3CAF">
                      <w:pPr>
                        <w:pStyle w:val="P68B1DB1-Normal11"/>
                        <w:jc w:val="right"/>
                        <w:rPr>
                          <w:lang w:val="sq-AL"/>
                        </w:rPr>
                      </w:pPr>
                      <w:r w:rsidRPr="00902541">
                        <w:rPr>
                          <w:lang w:val="sq-AL"/>
                        </w:rPr>
                        <w:t>MBULIM I AVANCUAR KOMBËTAR 5G</w:t>
                      </w:r>
                    </w:p>
                    <w:p w14:paraId="18F2AA34" w14:textId="77777777" w:rsidR="00EC3CAF" w:rsidRPr="00902541" w:rsidRDefault="00EC3CAF" w:rsidP="00902541">
                      <w:pPr>
                        <w:pStyle w:val="P68B1DB1-Normal11"/>
                        <w:jc w:val="right"/>
                        <w:rPr>
                          <w:lang w:val="sq-AL"/>
                        </w:rPr>
                      </w:pPr>
                    </w:p>
                    <w:p w14:paraId="30785CC4" w14:textId="69F3C1AF" w:rsidR="00EC3CAF" w:rsidRPr="00902541" w:rsidRDefault="00EC3CAF">
                      <w:pPr>
                        <w:pStyle w:val="P68B1DB1-Normal11"/>
                        <w:jc w:val="right"/>
                        <w:rPr>
                          <w:lang w:val="sq-AL"/>
                        </w:rPr>
                      </w:pPr>
                      <w:r w:rsidRPr="00902541">
                        <w:rPr>
                          <w:lang w:val="sq-AL"/>
                        </w:rPr>
                        <w:t>LIDHJE GIGABITËSHE E DISPONUESHME PËR TË GJITHA FAMILJET DHE BIZNESET</w:t>
                      </w:r>
                    </w:p>
                    <w:bookmarkEnd w:id="4"/>
                    <w:p w14:paraId="148B96CF" w14:textId="77777777" w:rsidR="00EC3CAF" w:rsidRPr="00902541" w:rsidRDefault="00EC3CAF" w:rsidP="005A197E">
                      <w:pPr>
                        <w:pStyle w:val="P68B1DB1-Normal11"/>
                        <w:jc w:val="right"/>
                        <w:rPr>
                          <w:lang w:val="sq-AL"/>
                        </w:rPr>
                      </w:pPr>
                    </w:p>
                    <w:p w14:paraId="4A25413D" w14:textId="6ADD9BE4" w:rsidR="00EC3CAF" w:rsidRPr="00902541" w:rsidRDefault="00EC3CAF">
                      <w:pPr>
                        <w:pStyle w:val="P68B1DB1-Normal11"/>
                        <w:jc w:val="right"/>
                        <w:rPr>
                          <w:lang w:val="sq-AL"/>
                        </w:rPr>
                      </w:pPr>
                      <w:r w:rsidRPr="00902541">
                        <w:rPr>
                          <w:lang w:val="sq-AL"/>
                        </w:rPr>
                        <w:t>80% E KOMPANIVE KOSOVARE QË PËRDORIN CLOUD / IA / BIG DATA</w:t>
                      </w:r>
                    </w:p>
                    <w:p w14:paraId="1244AA4A" w14:textId="77777777" w:rsidR="00EC3CAF" w:rsidRPr="00902541" w:rsidRDefault="00EC3CAF" w:rsidP="005A197E">
                      <w:pPr>
                        <w:pStyle w:val="P68B1DB1-Normal11"/>
                        <w:jc w:val="right"/>
                        <w:rPr>
                          <w:lang w:val="sq-AL"/>
                        </w:rPr>
                      </w:pPr>
                    </w:p>
                    <w:p w14:paraId="6F458649" w14:textId="170CBE9D" w:rsidR="00EC3CAF" w:rsidRPr="00902541" w:rsidRDefault="00EC3CAF">
                      <w:pPr>
                        <w:pStyle w:val="P68B1DB1-Normal11"/>
                        <w:jc w:val="right"/>
                        <w:rPr>
                          <w:lang w:val="sq-AL"/>
                        </w:rPr>
                      </w:pPr>
                      <w:r w:rsidRPr="00902541">
                        <w:rPr>
                          <w:lang w:val="sq-AL"/>
                        </w:rPr>
                        <w:t>100% E NVM-ve TË KOSOVËS ME NIVEL BAZË TË DIGJITALIZIMIT</w:t>
                      </w:r>
                    </w:p>
                    <w:p w14:paraId="593DA191" w14:textId="77777777" w:rsidR="00EC3CAF" w:rsidRPr="00902541" w:rsidRDefault="00EC3CAF" w:rsidP="005A197E">
                      <w:pPr>
                        <w:pStyle w:val="P68B1DB1-Normal11"/>
                        <w:jc w:val="right"/>
                        <w:rPr>
                          <w:lang w:val="sq-AL"/>
                        </w:rPr>
                      </w:pPr>
                    </w:p>
                    <w:p w14:paraId="2C6C2C0A" w14:textId="77777777" w:rsidR="00EC3CAF" w:rsidRPr="00902541" w:rsidRDefault="00EC3CAF">
                      <w:pPr>
                        <w:pStyle w:val="P68B1DB1-Normal11"/>
                        <w:jc w:val="right"/>
                        <w:rPr>
                          <w:lang w:val="sq-AL"/>
                        </w:rPr>
                      </w:pPr>
                      <w:r w:rsidRPr="00902541">
                        <w:rPr>
                          <w:lang w:val="sq-AL"/>
                        </w:rPr>
                        <w:t>100% E SHËRBIMEVE KRYESORE PUBLIKE NË INTERNET</w:t>
                      </w:r>
                    </w:p>
                    <w:p w14:paraId="4CE258D8" w14:textId="77777777" w:rsidR="00EC3CAF" w:rsidRPr="00902541" w:rsidRDefault="00EC3CAF" w:rsidP="005A197E">
                      <w:pPr>
                        <w:pStyle w:val="P68B1DB1-Normal11"/>
                        <w:jc w:val="right"/>
                        <w:rPr>
                          <w:lang w:val="sq-AL"/>
                        </w:rPr>
                      </w:pPr>
                    </w:p>
                    <w:p w14:paraId="22772ED0" w14:textId="1F54436A" w:rsidR="00EC3CAF" w:rsidRPr="00902541" w:rsidRDefault="00EC3CAF">
                      <w:pPr>
                        <w:pStyle w:val="P68B1DB1-Normal11"/>
                        <w:jc w:val="right"/>
                        <w:rPr>
                          <w:lang w:val="sq-AL"/>
                        </w:rPr>
                      </w:pPr>
                      <w:r w:rsidRPr="00902541">
                        <w:rPr>
                          <w:lang w:val="sq-AL"/>
                        </w:rPr>
                        <w:t>90% E QYTETARËVE TË KOSOVËS QË PËRDORIN IDENTIFIKIMIN DIGJITAL</w:t>
                      </w:r>
                    </w:p>
                    <w:p w14:paraId="514B9AF5" w14:textId="77777777" w:rsidR="00EC3CAF" w:rsidRPr="00902541" w:rsidRDefault="00EC3CAF" w:rsidP="005A197E">
                      <w:pPr>
                        <w:pStyle w:val="P68B1DB1-Normal11"/>
                        <w:jc w:val="right"/>
                        <w:rPr>
                          <w:lang w:val="sq-AL"/>
                        </w:rPr>
                      </w:pPr>
                    </w:p>
                    <w:p w14:paraId="5C848816" w14:textId="3BA3AAF7" w:rsidR="00EC3CAF" w:rsidRPr="00902541" w:rsidRDefault="00EC3CAF">
                      <w:pPr>
                        <w:pStyle w:val="P68B1DB1-Normal11"/>
                        <w:jc w:val="right"/>
                        <w:rPr>
                          <w:lang w:val="sq-AL"/>
                        </w:rPr>
                      </w:pPr>
                      <w:r w:rsidRPr="00902541">
                        <w:rPr>
                          <w:lang w:val="sq-AL"/>
                        </w:rPr>
                        <w:t>100% E TË DHËNAVE MJEKËSORE NË DISPOZICION NË FORMË DIGJITALE ONLINE</w:t>
                      </w:r>
                    </w:p>
                    <w:p w14:paraId="6365A116" w14:textId="77777777" w:rsidR="00EC3CAF" w:rsidRPr="00902541" w:rsidRDefault="00EC3CAF" w:rsidP="005A197E">
                      <w:pPr>
                        <w:pStyle w:val="P68B1DB1-Normal11"/>
                        <w:jc w:val="right"/>
                        <w:rPr>
                          <w:lang w:val="sq-AL"/>
                        </w:rPr>
                      </w:pPr>
                    </w:p>
                    <w:p w14:paraId="4CE1B4D0" w14:textId="4837F03D" w:rsidR="00EC3CAF" w:rsidRPr="00902541" w:rsidRDefault="00EC3CAF">
                      <w:pPr>
                        <w:pStyle w:val="P68B1DB1-Normal11"/>
                        <w:jc w:val="right"/>
                        <w:rPr>
                          <w:lang w:val="sq-AL"/>
                        </w:rPr>
                      </w:pPr>
                      <w:r w:rsidRPr="00902541">
                        <w:rPr>
                          <w:lang w:val="sq-AL"/>
                        </w:rPr>
                        <w:t>5% E POPULLSISË SPECIALISTË AKTIVË TË TIK</w:t>
                      </w:r>
                    </w:p>
                    <w:p w14:paraId="09E27804" w14:textId="77777777" w:rsidR="00EC3CAF" w:rsidRPr="00902541" w:rsidRDefault="00EC3CAF" w:rsidP="005A197E">
                      <w:pPr>
                        <w:pStyle w:val="P68B1DB1-Normal11"/>
                        <w:jc w:val="right"/>
                        <w:rPr>
                          <w:lang w:val="sq-AL"/>
                        </w:rPr>
                      </w:pPr>
                    </w:p>
                    <w:p w14:paraId="5022ECDF" w14:textId="5F5B895E" w:rsidR="00EC3CAF" w:rsidRPr="005A197E" w:rsidRDefault="00EC3CAF">
                      <w:pPr>
                        <w:pStyle w:val="P68B1DB1-Normal11"/>
                        <w:jc w:val="right"/>
                        <w:rPr>
                          <w:lang w:val="sq-AL"/>
                        </w:rPr>
                      </w:pPr>
                      <w:r w:rsidRPr="00902541">
                        <w:rPr>
                          <w:lang w:val="sq-AL"/>
                        </w:rPr>
                        <w:t>95% E POPULLSISË ME AFTËSI BAZË DIGJITALE</w:t>
                      </w:r>
                    </w:p>
                  </w:txbxContent>
                </v:textbox>
                <w10:wrap type="square" anchorx="margin" anchory="margin"/>
              </v:shape>
            </w:pict>
          </mc:Fallback>
        </mc:AlternateContent>
      </w:r>
      <w:r w:rsidRPr="00754991">
        <w:rPr>
          <w:lang w:val="sq-AL"/>
        </w:rPr>
        <w:t xml:space="preserve">Gjeografikisht Kosova është një vend i vogël me një nga popullsitë më të reja në Evropë, </w:t>
      </w:r>
      <w:r w:rsidR="006845AC" w:rsidRPr="00754991">
        <w:rPr>
          <w:lang w:val="sq-AL"/>
        </w:rPr>
        <w:t xml:space="preserve">gjë që </w:t>
      </w:r>
      <w:r w:rsidRPr="00754991">
        <w:rPr>
          <w:lang w:val="sq-AL"/>
        </w:rPr>
        <w:t xml:space="preserve">është një </w:t>
      </w:r>
      <w:r w:rsidR="00C24926">
        <w:rPr>
          <w:lang w:val="sq-AL"/>
        </w:rPr>
        <w:t>përparësi e</w:t>
      </w:r>
      <w:r w:rsidRPr="00754991">
        <w:rPr>
          <w:lang w:val="sq-AL"/>
        </w:rPr>
        <w:t xml:space="preserve"> rëndësishm</w:t>
      </w:r>
      <w:r w:rsidR="00C24926">
        <w:rPr>
          <w:lang w:val="sq-AL"/>
        </w:rPr>
        <w:t>e</w:t>
      </w:r>
      <w:r w:rsidRPr="00754991">
        <w:rPr>
          <w:lang w:val="sq-AL"/>
        </w:rPr>
        <w:t xml:space="preserve"> </w:t>
      </w:r>
      <w:r w:rsidR="006845AC" w:rsidRPr="00754991">
        <w:rPr>
          <w:lang w:val="sq-AL"/>
        </w:rPr>
        <w:t>sa i përket</w:t>
      </w:r>
      <w:r w:rsidRPr="00754991">
        <w:rPr>
          <w:lang w:val="sq-AL"/>
        </w:rPr>
        <w:t xml:space="preserve"> </w:t>
      </w:r>
      <w:r w:rsidR="00060C8B" w:rsidRPr="00754991">
        <w:rPr>
          <w:lang w:val="sq-AL"/>
        </w:rPr>
        <w:t>aft</w:t>
      </w:r>
      <w:r w:rsidRPr="00754991">
        <w:rPr>
          <w:lang w:val="sq-AL"/>
        </w:rPr>
        <w:t xml:space="preserve">ësisë dhe përshtatshmërisë ndaj </w:t>
      </w:r>
      <w:r w:rsidR="006845AC" w:rsidRPr="00754991">
        <w:rPr>
          <w:lang w:val="sq-AL"/>
        </w:rPr>
        <w:t xml:space="preserve">trendëve </w:t>
      </w:r>
      <w:r w:rsidRPr="00754991">
        <w:rPr>
          <w:lang w:val="sq-AL"/>
        </w:rPr>
        <w:t xml:space="preserve">në zhvillim të </w:t>
      </w:r>
      <w:r w:rsidR="00887671">
        <w:rPr>
          <w:lang w:val="sq-AL"/>
        </w:rPr>
        <w:t>digjital</w:t>
      </w:r>
      <w:r w:rsidRPr="00754991">
        <w:rPr>
          <w:lang w:val="sq-AL"/>
        </w:rPr>
        <w:t xml:space="preserve">izimit. Shkalla jashtëzakonisht e lartë e përdorimit të internetit </w:t>
      </w:r>
      <w:r w:rsidR="006845AC" w:rsidRPr="00754991">
        <w:rPr>
          <w:lang w:val="sq-AL"/>
        </w:rPr>
        <w:t>në mesin e</w:t>
      </w:r>
      <w:r w:rsidRPr="00754991">
        <w:rPr>
          <w:lang w:val="sq-AL"/>
        </w:rPr>
        <w:t xml:space="preserve"> qytetarëve, një sektor i zhvilluar mirë i TIK dhe </w:t>
      </w:r>
      <w:proofErr w:type="spellStart"/>
      <w:r w:rsidRPr="00754991">
        <w:rPr>
          <w:lang w:val="sq-AL"/>
        </w:rPr>
        <w:t>disponueshmëria</w:t>
      </w:r>
      <w:proofErr w:type="spellEnd"/>
      <w:r w:rsidRPr="00754991">
        <w:rPr>
          <w:lang w:val="sq-AL"/>
        </w:rPr>
        <w:t xml:space="preserve"> e lidhjeve </w:t>
      </w:r>
      <w:proofErr w:type="spellStart"/>
      <w:r w:rsidRPr="00754991">
        <w:rPr>
          <w:lang w:val="sq-AL"/>
        </w:rPr>
        <w:t>br</w:t>
      </w:r>
      <w:r w:rsidR="006845AC" w:rsidRPr="00754991">
        <w:rPr>
          <w:lang w:val="sq-AL"/>
        </w:rPr>
        <w:t>ezgjera</w:t>
      </w:r>
      <w:proofErr w:type="spellEnd"/>
      <w:r w:rsidRPr="00754991">
        <w:rPr>
          <w:lang w:val="sq-AL"/>
        </w:rPr>
        <w:t xml:space="preserve"> për të gjitha kompanitë, familjet dhe institucionet arsimore ofrojnë një bazë të mirë për transformimin e mëtejshëm </w:t>
      </w:r>
      <w:r w:rsidR="00887671">
        <w:rPr>
          <w:lang w:val="sq-AL"/>
        </w:rPr>
        <w:t>digjital</w:t>
      </w:r>
      <w:r w:rsidRPr="00754991">
        <w:rPr>
          <w:lang w:val="sq-AL"/>
        </w:rPr>
        <w:t xml:space="preserve"> të Kosovës. Profili i përgjithshëm demografik dhe arsimor i të rinjve në Kosovë </w:t>
      </w:r>
      <w:r w:rsidRPr="00754991">
        <w:rPr>
          <w:lang w:val="sq-AL"/>
        </w:rPr>
        <w:lastRenderedPageBreak/>
        <w:t xml:space="preserve">në kombinim me një interes në rritje në studimet e TIK përbëjnë një </w:t>
      </w:r>
      <w:r w:rsidR="00BD4C54">
        <w:rPr>
          <w:lang w:val="sq-AL"/>
        </w:rPr>
        <w:t>përparësi</w:t>
      </w:r>
      <w:r w:rsidR="00BD4C54" w:rsidRPr="00754991">
        <w:rPr>
          <w:lang w:val="sq-AL"/>
        </w:rPr>
        <w:t xml:space="preserve"> </w:t>
      </w:r>
      <w:r w:rsidRPr="00754991">
        <w:rPr>
          <w:lang w:val="sq-AL"/>
        </w:rPr>
        <w:t>të rëndësishm</w:t>
      </w:r>
      <w:r w:rsidR="00BD4C54">
        <w:rPr>
          <w:lang w:val="sq-AL"/>
        </w:rPr>
        <w:t>e</w:t>
      </w:r>
      <w:r w:rsidRPr="00754991">
        <w:rPr>
          <w:lang w:val="sq-AL"/>
        </w:rPr>
        <w:t xml:space="preserve"> konkurrues</w:t>
      </w:r>
      <w:r w:rsidR="00BD4C54">
        <w:rPr>
          <w:lang w:val="sq-AL"/>
        </w:rPr>
        <w:t>e</w:t>
      </w:r>
      <w:r w:rsidRPr="00754991">
        <w:rPr>
          <w:lang w:val="sq-AL"/>
        </w:rPr>
        <w:t xml:space="preserve"> për industrinë e TIK të Kosovës.</w:t>
      </w:r>
    </w:p>
    <w:p w14:paraId="39CC9C71" w14:textId="68F6B86B" w:rsidR="0057665B" w:rsidRPr="00754991" w:rsidRDefault="00ED1802">
      <w:pPr>
        <w:pStyle w:val="Default"/>
        <w:spacing w:after="120" w:line="288" w:lineRule="auto"/>
        <w:jc w:val="both"/>
        <w:rPr>
          <w:lang w:val="sq-AL"/>
        </w:rPr>
      </w:pPr>
      <w:r w:rsidRPr="00754991">
        <w:rPr>
          <w:lang w:val="sq-AL"/>
        </w:rPr>
        <w:t>AD</w:t>
      </w:r>
      <w:r w:rsidR="00BD4C54">
        <w:rPr>
          <w:lang w:val="sq-AL"/>
        </w:rPr>
        <w:t>K</w:t>
      </w:r>
      <w:r w:rsidRPr="00754991">
        <w:rPr>
          <w:lang w:val="sq-AL"/>
        </w:rPr>
        <w:t xml:space="preserve"> </w:t>
      </w:r>
      <w:r w:rsidR="00F30600" w:rsidRPr="00754991">
        <w:rPr>
          <w:lang w:val="sq-AL"/>
        </w:rPr>
        <w:t>2030 merr në konsideratë objektivat strategjike të strategjisë kombëtare të zhvillimit, strategjisë kombëtare të T</w:t>
      </w:r>
      <w:r w:rsidR="00974EC1" w:rsidRPr="00754991">
        <w:rPr>
          <w:lang w:val="sq-AL"/>
        </w:rPr>
        <w:t>I</w:t>
      </w:r>
      <w:r w:rsidR="00F30600" w:rsidRPr="00754991">
        <w:rPr>
          <w:lang w:val="sq-AL"/>
        </w:rPr>
        <w:t xml:space="preserve"> dhe dokumenteve të tjera të politikave socio-ekonomike të Kosovës. </w:t>
      </w:r>
      <w:r w:rsidRPr="00754991">
        <w:rPr>
          <w:lang w:val="sq-AL"/>
        </w:rPr>
        <w:t>AD</w:t>
      </w:r>
      <w:r w:rsidR="00BD4C54">
        <w:rPr>
          <w:lang w:val="sq-AL"/>
        </w:rPr>
        <w:t>K</w:t>
      </w:r>
      <w:r w:rsidRPr="00754991">
        <w:rPr>
          <w:lang w:val="sq-AL"/>
        </w:rPr>
        <w:t xml:space="preserve"> </w:t>
      </w:r>
      <w:r w:rsidR="00F30600" w:rsidRPr="00754991">
        <w:rPr>
          <w:lang w:val="sq-AL"/>
        </w:rPr>
        <w:t xml:space="preserve">2030 është në përputhje të plotë me strategjitë dhe rekomandimet më të fundit të Bashkimit Evropian, p.sh., Kompasi </w:t>
      </w:r>
      <w:r w:rsidR="00887671">
        <w:rPr>
          <w:lang w:val="sq-AL"/>
        </w:rPr>
        <w:t>Digjital</w:t>
      </w:r>
      <w:r w:rsidR="00F30600" w:rsidRPr="00754991">
        <w:rPr>
          <w:lang w:val="sq-AL"/>
        </w:rPr>
        <w:t xml:space="preserve"> 2030, Marrëveshja e Gjelbër, Formësimi i së ardhmes </w:t>
      </w:r>
      <w:r w:rsidR="00887671">
        <w:rPr>
          <w:lang w:val="sq-AL"/>
        </w:rPr>
        <w:t>digjitale</w:t>
      </w:r>
      <w:r w:rsidR="00F30600" w:rsidRPr="00754991">
        <w:rPr>
          <w:lang w:val="sq-AL"/>
        </w:rPr>
        <w:t xml:space="preserve"> të Evropës, Rruga e Programit të Politikave 2030 për dekadën </w:t>
      </w:r>
      <w:r w:rsidR="00887671">
        <w:rPr>
          <w:lang w:val="sq-AL"/>
        </w:rPr>
        <w:t>digjitale</w:t>
      </w:r>
      <w:r w:rsidR="00F30600" w:rsidRPr="00754991">
        <w:rPr>
          <w:lang w:val="sq-AL"/>
        </w:rPr>
        <w:t xml:space="preserve">, Strategjia e </w:t>
      </w:r>
      <w:r w:rsidR="00E70FCE">
        <w:rPr>
          <w:lang w:val="sq-AL"/>
        </w:rPr>
        <w:t>S</w:t>
      </w:r>
      <w:r w:rsidR="00F30600" w:rsidRPr="00754991">
        <w:rPr>
          <w:lang w:val="sq-AL"/>
        </w:rPr>
        <w:t xml:space="preserve">hoqërisë </w:t>
      </w:r>
      <w:proofErr w:type="spellStart"/>
      <w:r w:rsidR="00F30600" w:rsidRPr="00754991">
        <w:rPr>
          <w:lang w:val="sq-AL"/>
        </w:rPr>
        <w:t>Gigabit</w:t>
      </w:r>
      <w:r w:rsidR="00BD4C54">
        <w:rPr>
          <w:lang w:val="sq-AL"/>
        </w:rPr>
        <w:t>ëshe</w:t>
      </w:r>
      <w:proofErr w:type="spellEnd"/>
      <w:r w:rsidR="00F30600" w:rsidRPr="00754991">
        <w:rPr>
          <w:lang w:val="sq-AL"/>
        </w:rPr>
        <w:t>, Plani i Veprimit 5G, Siguria Kibernetike e rrjeteve 5G, etj.</w:t>
      </w:r>
    </w:p>
    <w:p w14:paraId="799A6740" w14:textId="57963B7A" w:rsidR="0057665B" w:rsidRPr="00754991" w:rsidRDefault="00F30600">
      <w:pPr>
        <w:pStyle w:val="Default"/>
        <w:spacing w:after="120" w:line="288" w:lineRule="auto"/>
        <w:jc w:val="both"/>
        <w:rPr>
          <w:lang w:val="sq-AL"/>
        </w:rPr>
      </w:pPr>
      <w:r w:rsidRPr="00754991">
        <w:rPr>
          <w:lang w:val="sq-AL"/>
        </w:rPr>
        <w:t xml:space="preserve">Sektori i TIK në Kosovë përfaqëson një pjesë të rëndësishme të ekonomisë mbi të cilën Kosova duhet të ndërtojë potencialin e saj të zhvillimit. Praktika e mirë e sektorit të TIK duhet të transferohet në sektorë të tjerë. Krijimi i një ekosistemi të TIK është një hap i rëndësishëm drejt një mjedisi biznesi dhe arsimi të orientuar drejt zhvillimit në Kosovë. Gjithashtu, </w:t>
      </w:r>
      <w:r w:rsidRPr="00E02D6C">
        <w:rPr>
          <w:lang w:val="sq-AL"/>
        </w:rPr>
        <w:t xml:space="preserve">Strategjia Kombëtare e Zhvillimit </w:t>
      </w:r>
      <w:r w:rsidR="00876A74" w:rsidRPr="00E02D6C">
        <w:rPr>
          <w:lang w:val="sq-AL"/>
        </w:rPr>
        <w:t>2030</w:t>
      </w:r>
      <w:r w:rsidRPr="00E02D6C">
        <w:rPr>
          <w:lang w:val="sq-AL"/>
        </w:rPr>
        <w:t xml:space="preserve"> (SKZH) ka theksuar se përdorimi i TI-së në proceset administrative, arsimore dhe tregtare do të ndihmojë në uljen e kostove </w:t>
      </w:r>
      <w:proofErr w:type="spellStart"/>
      <w:r w:rsidRPr="00E02D6C">
        <w:rPr>
          <w:lang w:val="sq-AL"/>
        </w:rPr>
        <w:t>operacionale</w:t>
      </w:r>
      <w:proofErr w:type="spellEnd"/>
      <w:r w:rsidRPr="00E02D6C">
        <w:rPr>
          <w:lang w:val="sq-AL"/>
        </w:rPr>
        <w:t xml:space="preserve"> dhe krijimin e efikasitetit, duke lejuar si kompanitë shtetërore ashtu edhe ato private të kanalizojnë burimet në investime në fusha të tjera. Përdorimi i TIK do të nxisë gjithashtu </w:t>
      </w:r>
      <w:r w:rsidR="00974EC1" w:rsidRPr="00E02D6C">
        <w:rPr>
          <w:lang w:val="sq-AL"/>
        </w:rPr>
        <w:t>i</w:t>
      </w:r>
      <w:r w:rsidRPr="00E02D6C">
        <w:rPr>
          <w:lang w:val="sq-AL"/>
        </w:rPr>
        <w:t xml:space="preserve">novacionin në proceset </w:t>
      </w:r>
      <w:proofErr w:type="spellStart"/>
      <w:r w:rsidRPr="00E02D6C">
        <w:rPr>
          <w:lang w:val="sq-AL"/>
        </w:rPr>
        <w:t>operacionale</w:t>
      </w:r>
      <w:proofErr w:type="spellEnd"/>
      <w:r w:rsidRPr="00E02D6C">
        <w:rPr>
          <w:lang w:val="sq-AL"/>
        </w:rPr>
        <w:t xml:space="preserve"> në</w:t>
      </w:r>
      <w:r w:rsidRPr="00754991">
        <w:rPr>
          <w:lang w:val="sq-AL"/>
        </w:rPr>
        <w:t xml:space="preserve"> sektorin privat. Investimet në rritje dhe </w:t>
      </w:r>
      <w:r w:rsidR="00974EC1" w:rsidRPr="00754991">
        <w:rPr>
          <w:lang w:val="sq-AL"/>
        </w:rPr>
        <w:t>i</w:t>
      </w:r>
      <w:r w:rsidRPr="00754991">
        <w:rPr>
          <w:lang w:val="sq-AL"/>
        </w:rPr>
        <w:t>novacioni do të rrisin normat e rritjes ekonomike.</w:t>
      </w:r>
    </w:p>
    <w:p w14:paraId="3377F80A" w14:textId="77777777" w:rsidR="0057665B" w:rsidRPr="00754991" w:rsidRDefault="00F30600">
      <w:pPr>
        <w:pStyle w:val="P68B1DB1-Default12"/>
        <w:spacing w:before="240" w:after="120" w:line="288" w:lineRule="auto"/>
        <w:jc w:val="both"/>
        <w:rPr>
          <w:lang w:val="sq-AL"/>
        </w:rPr>
      </w:pPr>
      <w:r w:rsidRPr="00754991">
        <w:rPr>
          <w:lang w:val="sq-AL"/>
        </w:rPr>
        <w:t xml:space="preserve">1.1. Një përshkrim i shkurtër që përmbledh natyrën e problemit </w:t>
      </w:r>
    </w:p>
    <w:p w14:paraId="1C735FCB" w14:textId="630FD558" w:rsidR="0057665B" w:rsidRPr="00E02D6C" w:rsidRDefault="00F30600">
      <w:pPr>
        <w:pStyle w:val="Default"/>
        <w:spacing w:after="120" w:line="288" w:lineRule="auto"/>
        <w:jc w:val="both"/>
        <w:rPr>
          <w:lang w:val="sq-AL"/>
        </w:rPr>
      </w:pPr>
      <w:r w:rsidRPr="00E02D6C">
        <w:rPr>
          <w:lang w:val="sq-AL"/>
        </w:rPr>
        <w:t>Një analizë e shoqërisë kosovare, shërbimeve publike, industrisë dhe biznesit, dhe një analizë e detajuar e objektivave të Agjend</w:t>
      </w:r>
      <w:r w:rsidR="00876A74" w:rsidRPr="00E02D6C">
        <w:rPr>
          <w:lang w:val="sq-AL"/>
        </w:rPr>
        <w:t>ës</w:t>
      </w:r>
      <w:r w:rsidRPr="00E02D6C">
        <w:rPr>
          <w:lang w:val="sq-AL"/>
        </w:rPr>
        <w:t xml:space="preserve"> </w:t>
      </w:r>
      <w:r w:rsidR="00876A74" w:rsidRPr="00E02D6C">
        <w:rPr>
          <w:lang w:val="sq-AL"/>
        </w:rPr>
        <w:t xml:space="preserve">paraprake </w:t>
      </w:r>
      <w:r w:rsidR="00887671" w:rsidRPr="00E02D6C">
        <w:rPr>
          <w:lang w:val="sq-AL"/>
        </w:rPr>
        <w:t>Digjitale</w:t>
      </w:r>
      <w:r w:rsidRPr="00E02D6C">
        <w:rPr>
          <w:lang w:val="sq-AL"/>
        </w:rPr>
        <w:t xml:space="preserve"> për Kosovën 2013-2020 (në vijim referuar si </w:t>
      </w:r>
      <w:r w:rsidR="00ED1802" w:rsidRPr="00E02D6C">
        <w:rPr>
          <w:lang w:val="sq-AL"/>
        </w:rPr>
        <w:t>AD</w:t>
      </w:r>
      <w:r w:rsidR="00BD4C54">
        <w:rPr>
          <w:lang w:val="sq-AL"/>
        </w:rPr>
        <w:t>K</w:t>
      </w:r>
      <w:r w:rsidR="00ED1802" w:rsidRPr="00E02D6C">
        <w:rPr>
          <w:lang w:val="sq-AL"/>
        </w:rPr>
        <w:t xml:space="preserve"> </w:t>
      </w:r>
      <w:r w:rsidRPr="00E02D6C">
        <w:rPr>
          <w:lang w:val="sq-AL"/>
        </w:rPr>
        <w:t xml:space="preserve">2013-2020) tregoi se objektivat e përcaktuara në </w:t>
      </w:r>
      <w:r w:rsidR="00FE4803" w:rsidRPr="00E02D6C">
        <w:rPr>
          <w:lang w:val="sq-AL"/>
        </w:rPr>
        <w:t xml:space="preserve">agjendën </w:t>
      </w:r>
      <w:r w:rsidRPr="00E02D6C">
        <w:rPr>
          <w:lang w:val="sq-AL"/>
        </w:rPr>
        <w:t xml:space="preserve">e vjetër </w:t>
      </w:r>
      <w:r w:rsidR="00314DEB" w:rsidRPr="00E02D6C">
        <w:rPr>
          <w:lang w:val="sq-AL"/>
        </w:rPr>
        <w:t>janë</w:t>
      </w:r>
      <w:r w:rsidRPr="00E02D6C">
        <w:rPr>
          <w:lang w:val="sq-AL"/>
        </w:rPr>
        <w:t xml:space="preserve"> përmbush</w:t>
      </w:r>
      <w:r w:rsidR="00314DEB" w:rsidRPr="00E02D6C">
        <w:rPr>
          <w:lang w:val="sq-AL"/>
        </w:rPr>
        <w:t>ur</w:t>
      </w:r>
      <w:r w:rsidRPr="00E02D6C">
        <w:rPr>
          <w:lang w:val="sq-AL"/>
        </w:rPr>
        <w:t xml:space="preserve"> pjesërisht. </w:t>
      </w:r>
    </w:p>
    <w:p w14:paraId="112E9F27" w14:textId="7D94E078" w:rsidR="0057665B" w:rsidRPr="00754991" w:rsidRDefault="00ED1802">
      <w:pPr>
        <w:pStyle w:val="Default"/>
        <w:spacing w:after="120" w:line="288" w:lineRule="auto"/>
        <w:jc w:val="both"/>
        <w:rPr>
          <w:lang w:val="sq-AL"/>
        </w:rPr>
      </w:pPr>
      <w:r w:rsidRPr="00E02D6C">
        <w:rPr>
          <w:lang w:val="sq-AL"/>
        </w:rPr>
        <w:t>AD</w:t>
      </w:r>
      <w:r w:rsidR="00BD4C54">
        <w:rPr>
          <w:lang w:val="sq-AL"/>
        </w:rPr>
        <w:t>K</w:t>
      </w:r>
      <w:r w:rsidRPr="00E02D6C">
        <w:rPr>
          <w:lang w:val="sq-AL"/>
        </w:rPr>
        <w:t xml:space="preserve"> </w:t>
      </w:r>
      <w:r w:rsidR="00F30600" w:rsidRPr="00E02D6C">
        <w:rPr>
          <w:lang w:val="sq-AL"/>
        </w:rPr>
        <w:t>2013-2020 identifikoi tr</w:t>
      </w:r>
      <w:r w:rsidR="00974EC1" w:rsidRPr="00E02D6C">
        <w:rPr>
          <w:lang w:val="sq-AL"/>
        </w:rPr>
        <w:t>i</w:t>
      </w:r>
      <w:r w:rsidR="00F30600" w:rsidRPr="00E02D6C">
        <w:rPr>
          <w:lang w:val="sq-AL"/>
        </w:rPr>
        <w:t xml:space="preserve"> prioritete strategjike: (1) zhvillimi i infrastrukturës së TIK, (2) zhvillimi i përmbajtje</w:t>
      </w:r>
      <w:r w:rsidR="00BD4C54">
        <w:rPr>
          <w:lang w:val="sq-AL"/>
        </w:rPr>
        <w:t>ve</w:t>
      </w:r>
      <w:r w:rsidR="00F30600" w:rsidRPr="00E02D6C">
        <w:rPr>
          <w:lang w:val="sq-AL"/>
        </w:rPr>
        <w:t xml:space="preserve"> dhe shërbimeve elektronike dhe promovimi i përdorimit të tyre, dhe (3)</w:t>
      </w:r>
      <w:r w:rsidR="00F30600" w:rsidRPr="00754991">
        <w:rPr>
          <w:lang w:val="sq-AL"/>
        </w:rPr>
        <w:t xml:space="preserve"> rritja e aftësisë së banorëve të Kosovës për të përdorur TIK. Rishikimi i rezultateve të arritura nga strategjia e vjetër dha gjetjet e mëposhtme: </w:t>
      </w:r>
      <w:r w:rsidR="006E1663">
        <w:rPr>
          <w:lang w:val="sq-AL"/>
        </w:rPr>
        <w:t>në fusha</w:t>
      </w:r>
      <w:r w:rsidR="006E1663" w:rsidRPr="00754991">
        <w:rPr>
          <w:lang w:val="sq-AL"/>
        </w:rPr>
        <w:t xml:space="preserve"> </w:t>
      </w:r>
      <w:r w:rsidR="00F30600" w:rsidRPr="00754991">
        <w:rPr>
          <w:lang w:val="sq-AL"/>
        </w:rPr>
        <w:t xml:space="preserve">të caktuara </w:t>
      </w:r>
      <w:r w:rsidR="006E1663">
        <w:rPr>
          <w:lang w:val="sq-AL"/>
        </w:rPr>
        <w:t>j</w:t>
      </w:r>
      <w:r w:rsidR="00F30600" w:rsidRPr="00754991">
        <w:rPr>
          <w:lang w:val="sq-AL"/>
        </w:rPr>
        <w:t>anë bërë përparim</w:t>
      </w:r>
      <w:r w:rsidR="006E1663">
        <w:rPr>
          <w:lang w:val="sq-AL"/>
        </w:rPr>
        <w:t>e</w:t>
      </w:r>
      <w:r w:rsidR="00F30600" w:rsidRPr="00754991">
        <w:rPr>
          <w:lang w:val="sq-AL"/>
        </w:rPr>
        <w:t xml:space="preserve"> të m</w:t>
      </w:r>
      <w:r w:rsidR="006E1663">
        <w:rPr>
          <w:lang w:val="sq-AL"/>
        </w:rPr>
        <w:t>ë</w:t>
      </w:r>
      <w:r w:rsidR="00F30600" w:rsidRPr="00754991">
        <w:rPr>
          <w:lang w:val="sq-AL"/>
        </w:rPr>
        <w:t>dh</w:t>
      </w:r>
      <w:r w:rsidR="006E1663">
        <w:rPr>
          <w:lang w:val="sq-AL"/>
        </w:rPr>
        <w:t>a</w:t>
      </w:r>
      <w:r w:rsidR="00F30600" w:rsidRPr="00754991">
        <w:rPr>
          <w:lang w:val="sq-AL"/>
        </w:rPr>
        <w:t>, p.sh., në vitin 202</w:t>
      </w:r>
      <w:r w:rsidR="00E02D6C">
        <w:rPr>
          <w:lang w:val="sq-AL"/>
        </w:rPr>
        <w:t>2</w:t>
      </w:r>
      <w:r w:rsidR="00974EC1" w:rsidRPr="00754991">
        <w:rPr>
          <w:lang w:val="sq-AL"/>
        </w:rPr>
        <w:t>,</w:t>
      </w:r>
      <w:r w:rsidR="00F30600" w:rsidRPr="00754991">
        <w:rPr>
          <w:lang w:val="sq-AL"/>
        </w:rPr>
        <w:t xml:space="preserve"> 99.8% e familjeve kishin qasje në internet, 100% e ndërmarrjeve kishin mundësi të qasje</w:t>
      </w:r>
      <w:r w:rsidR="003C5095">
        <w:rPr>
          <w:lang w:val="sq-AL"/>
        </w:rPr>
        <w:t>s</w:t>
      </w:r>
      <w:r w:rsidR="00F30600" w:rsidRPr="00754991">
        <w:rPr>
          <w:lang w:val="sq-AL"/>
        </w:rPr>
        <w:t xml:space="preserve"> në rrjetet </w:t>
      </w:r>
      <w:proofErr w:type="spellStart"/>
      <w:r w:rsidR="00F30600" w:rsidRPr="00754991">
        <w:rPr>
          <w:lang w:val="sq-AL"/>
        </w:rPr>
        <w:t>br</w:t>
      </w:r>
      <w:r w:rsidR="00974EC1" w:rsidRPr="00754991">
        <w:rPr>
          <w:lang w:val="sq-AL"/>
        </w:rPr>
        <w:t>ezgjerë</w:t>
      </w:r>
      <w:proofErr w:type="spellEnd"/>
      <w:r w:rsidR="00F30600" w:rsidRPr="00754991">
        <w:rPr>
          <w:lang w:val="sq-AL"/>
        </w:rPr>
        <w:t xml:space="preserve">, dhe pothuajse 98% e popullsisë përdorte </w:t>
      </w:r>
      <w:r w:rsidR="00083CA6">
        <w:rPr>
          <w:lang w:val="sq-AL"/>
        </w:rPr>
        <w:t>T</w:t>
      </w:r>
      <w:r w:rsidR="00083CA6" w:rsidRPr="00754991">
        <w:rPr>
          <w:lang w:val="sq-AL"/>
        </w:rPr>
        <w:t xml:space="preserve">eknologjitë </w:t>
      </w:r>
      <w:r w:rsidR="00083CA6">
        <w:rPr>
          <w:lang w:val="sq-AL"/>
        </w:rPr>
        <w:t xml:space="preserve">e </w:t>
      </w:r>
      <w:r w:rsidR="00974EC1" w:rsidRPr="00754991">
        <w:rPr>
          <w:lang w:val="sq-AL"/>
        </w:rPr>
        <w:t>I</w:t>
      </w:r>
      <w:r w:rsidR="00083CA6">
        <w:rPr>
          <w:lang w:val="sq-AL"/>
        </w:rPr>
        <w:t xml:space="preserve">nformacionit dhe </w:t>
      </w:r>
      <w:r w:rsidR="00974EC1" w:rsidRPr="00754991">
        <w:rPr>
          <w:lang w:val="sq-AL"/>
        </w:rPr>
        <w:t>K</w:t>
      </w:r>
      <w:r w:rsidR="00083CA6">
        <w:rPr>
          <w:lang w:val="sq-AL"/>
        </w:rPr>
        <w:t>omunikimit</w:t>
      </w:r>
      <w:r w:rsidR="00F30600" w:rsidRPr="00754991">
        <w:rPr>
          <w:lang w:val="sq-AL"/>
        </w:rPr>
        <w:t xml:space="preserve">. Por për fat të keq, disa fusha mbetën të pazhvilluara, p.sh. përdorimi i </w:t>
      </w:r>
      <w:r w:rsidR="00974EC1" w:rsidRPr="00754991">
        <w:rPr>
          <w:lang w:val="sq-AL"/>
        </w:rPr>
        <w:t xml:space="preserve">shërbimeve të </w:t>
      </w:r>
      <w:r w:rsidR="00F30600" w:rsidRPr="00754991">
        <w:rPr>
          <w:lang w:val="sq-AL"/>
        </w:rPr>
        <w:t xml:space="preserve">e-qeverisjes dhe  </w:t>
      </w:r>
      <w:r w:rsidR="00974EC1" w:rsidRPr="00754991">
        <w:rPr>
          <w:lang w:val="sq-AL"/>
        </w:rPr>
        <w:t>e-</w:t>
      </w:r>
      <w:r w:rsidR="00F30600" w:rsidRPr="00754991">
        <w:rPr>
          <w:lang w:val="sq-AL"/>
        </w:rPr>
        <w:t>shëndet</w:t>
      </w:r>
      <w:r w:rsidR="00974EC1" w:rsidRPr="00754991">
        <w:rPr>
          <w:lang w:val="sq-AL"/>
        </w:rPr>
        <w:t>i</w:t>
      </w:r>
      <w:r w:rsidR="00F30600" w:rsidRPr="00754991">
        <w:rPr>
          <w:lang w:val="sq-AL"/>
        </w:rPr>
        <w:t>. Për më tepër, privatësia dhe siguria në përdorimin e shërbimeve të TIK-ut ende paraqesin një sfidë të madhe për popullin e Kosovës në jetën e tyre private ose të biznesit.</w:t>
      </w:r>
    </w:p>
    <w:p w14:paraId="449C5BAE" w14:textId="5DB98F63" w:rsidR="0057665B" w:rsidRPr="00754991" w:rsidRDefault="00F30600">
      <w:pPr>
        <w:pStyle w:val="Default"/>
        <w:spacing w:after="120" w:line="288" w:lineRule="auto"/>
        <w:jc w:val="both"/>
        <w:rPr>
          <w:lang w:val="sq-AL"/>
        </w:rPr>
      </w:pPr>
      <w:r w:rsidRPr="00754991">
        <w:rPr>
          <w:lang w:val="sq-AL"/>
        </w:rPr>
        <w:t>Nga analiza e dokumenteve strategjike, analiza e pyetësorëve dhe analiza e të dhënave statistikore, konstatojmë se mbeten sfidat e mëposhtme:</w:t>
      </w:r>
    </w:p>
    <w:p w14:paraId="3D760B1C" w14:textId="52D61055" w:rsidR="0057665B" w:rsidRPr="00754991" w:rsidRDefault="00F30600">
      <w:pPr>
        <w:pStyle w:val="Default"/>
        <w:numPr>
          <w:ilvl w:val="0"/>
          <w:numId w:val="14"/>
        </w:numPr>
        <w:spacing w:after="120" w:line="288" w:lineRule="auto"/>
        <w:jc w:val="both"/>
        <w:rPr>
          <w:lang w:val="sq-AL"/>
        </w:rPr>
      </w:pPr>
      <w:proofErr w:type="spellStart"/>
      <w:r w:rsidRPr="00754991">
        <w:rPr>
          <w:lang w:val="sq-AL"/>
        </w:rPr>
        <w:t>Performanca</w:t>
      </w:r>
      <w:proofErr w:type="spellEnd"/>
      <w:r w:rsidRPr="00754991">
        <w:rPr>
          <w:lang w:val="sq-AL"/>
        </w:rPr>
        <w:t xml:space="preserve"> e moderuar e </w:t>
      </w:r>
      <w:r w:rsidR="003F22CD" w:rsidRPr="00754991">
        <w:rPr>
          <w:lang w:val="sq-AL"/>
        </w:rPr>
        <w:t xml:space="preserve">rrjeteve </w:t>
      </w:r>
      <w:proofErr w:type="spellStart"/>
      <w:r w:rsidR="003F22CD" w:rsidRPr="00754991">
        <w:rPr>
          <w:lang w:val="sq-AL"/>
        </w:rPr>
        <w:t>brezgjera</w:t>
      </w:r>
      <w:proofErr w:type="spellEnd"/>
      <w:r w:rsidRPr="00754991">
        <w:rPr>
          <w:lang w:val="sq-AL"/>
        </w:rPr>
        <w:sym w:font="Wingdings" w:char="F0E0"/>
      </w:r>
      <w:r w:rsidRPr="00754991">
        <w:rPr>
          <w:lang w:val="sq-AL"/>
        </w:rPr>
        <w:t xml:space="preserve"> </w:t>
      </w:r>
      <w:r w:rsidRPr="00754991">
        <w:rPr>
          <w:u w:val="single"/>
          <w:lang w:val="sq-AL"/>
        </w:rPr>
        <w:t>veprimi</w:t>
      </w:r>
      <w:r w:rsidRPr="00754991">
        <w:rPr>
          <w:lang w:val="sq-AL"/>
        </w:rPr>
        <w:t>: përmirësimi i rrjeteve ekzistuese.</w:t>
      </w:r>
    </w:p>
    <w:p w14:paraId="74951666" w14:textId="297A41A1" w:rsidR="0057665B" w:rsidRPr="00754991" w:rsidRDefault="00F30600">
      <w:pPr>
        <w:pStyle w:val="Default"/>
        <w:numPr>
          <w:ilvl w:val="0"/>
          <w:numId w:val="12"/>
        </w:numPr>
        <w:spacing w:after="120" w:line="288" w:lineRule="auto"/>
        <w:jc w:val="both"/>
        <w:rPr>
          <w:spacing w:val="-2"/>
          <w:lang w:val="sq-AL"/>
        </w:rPr>
      </w:pPr>
      <w:r w:rsidRPr="00754991">
        <w:rPr>
          <w:spacing w:val="-2"/>
          <w:lang w:val="sq-AL"/>
        </w:rPr>
        <w:t xml:space="preserve">Rrjetet </w:t>
      </w:r>
      <w:r w:rsidR="00D17AE5" w:rsidRPr="00754991">
        <w:rPr>
          <w:spacing w:val="-2"/>
          <w:lang w:val="sq-AL"/>
        </w:rPr>
        <w:t>mobile</w:t>
      </w:r>
      <w:r w:rsidRPr="00754991">
        <w:rPr>
          <w:spacing w:val="-2"/>
          <w:lang w:val="sq-AL"/>
        </w:rPr>
        <w:t xml:space="preserve"> vuajnë nga mungesa e kapacitetit dhe cilësia e ulët e shërbimeve, kryesisht për shkak të mungesës së </w:t>
      </w:r>
      <w:r w:rsidR="00D17AE5" w:rsidRPr="00754991">
        <w:rPr>
          <w:spacing w:val="-2"/>
          <w:lang w:val="sq-AL"/>
        </w:rPr>
        <w:t xml:space="preserve">frekuencave </w:t>
      </w:r>
      <w:r w:rsidRPr="00754991">
        <w:rPr>
          <w:spacing w:val="-2"/>
          <w:lang w:val="sq-AL"/>
        </w:rPr>
        <w:sym w:font="Wingdings" w:char="F0E0"/>
      </w:r>
      <w:r w:rsidRPr="00754991">
        <w:rPr>
          <w:spacing w:val="-2"/>
          <w:lang w:val="sq-AL"/>
        </w:rPr>
        <w:t xml:space="preserve"> veprimi: shpërndarj</w:t>
      </w:r>
      <w:r w:rsidR="00D17AE5" w:rsidRPr="00754991">
        <w:rPr>
          <w:spacing w:val="-2"/>
          <w:lang w:val="sq-AL"/>
        </w:rPr>
        <w:t>a</w:t>
      </w:r>
      <w:r w:rsidRPr="00754991">
        <w:rPr>
          <w:spacing w:val="-2"/>
          <w:lang w:val="sq-AL"/>
        </w:rPr>
        <w:t xml:space="preserve"> </w:t>
      </w:r>
      <w:r w:rsidR="00D17AE5" w:rsidRPr="00754991">
        <w:rPr>
          <w:spacing w:val="-2"/>
          <w:lang w:val="sq-AL"/>
        </w:rPr>
        <w:t xml:space="preserve">e </w:t>
      </w:r>
      <w:r w:rsidRPr="00754991">
        <w:rPr>
          <w:spacing w:val="-2"/>
          <w:lang w:val="sq-AL"/>
        </w:rPr>
        <w:t>frekuencave të reja, vendosj</w:t>
      </w:r>
      <w:r w:rsidR="00D17AE5" w:rsidRPr="00754991">
        <w:rPr>
          <w:spacing w:val="-2"/>
          <w:lang w:val="sq-AL"/>
        </w:rPr>
        <w:t>a</w:t>
      </w:r>
      <w:r w:rsidRPr="00754991">
        <w:rPr>
          <w:spacing w:val="-2"/>
          <w:lang w:val="sq-AL"/>
        </w:rPr>
        <w:t xml:space="preserve"> </w:t>
      </w:r>
      <w:r w:rsidR="00D17AE5" w:rsidRPr="00754991">
        <w:rPr>
          <w:spacing w:val="-2"/>
          <w:lang w:val="sq-AL"/>
        </w:rPr>
        <w:t>e</w:t>
      </w:r>
      <w:r w:rsidRPr="00754991">
        <w:rPr>
          <w:spacing w:val="-2"/>
          <w:lang w:val="sq-AL"/>
        </w:rPr>
        <w:t xml:space="preserve"> 5G.</w:t>
      </w:r>
    </w:p>
    <w:p w14:paraId="1689301B" w14:textId="5A3898F1" w:rsidR="0057665B" w:rsidRPr="00754991" w:rsidRDefault="00F30600">
      <w:pPr>
        <w:pStyle w:val="Default"/>
        <w:numPr>
          <w:ilvl w:val="0"/>
          <w:numId w:val="12"/>
        </w:numPr>
        <w:spacing w:after="120" w:line="288" w:lineRule="auto"/>
        <w:jc w:val="both"/>
        <w:rPr>
          <w:lang w:val="sq-AL"/>
        </w:rPr>
      </w:pPr>
      <w:r w:rsidRPr="00754991">
        <w:rPr>
          <w:lang w:val="sq-AL"/>
        </w:rPr>
        <w:lastRenderedPageBreak/>
        <w:t xml:space="preserve">Boshllëqet në transformimin </w:t>
      </w:r>
      <w:r w:rsidR="00887671">
        <w:rPr>
          <w:lang w:val="sq-AL"/>
        </w:rPr>
        <w:t>digjital</w:t>
      </w:r>
      <w:r w:rsidRPr="00754991">
        <w:rPr>
          <w:lang w:val="sq-AL"/>
        </w:rPr>
        <w:t xml:space="preserve"> të vendit - </w:t>
      </w:r>
      <w:r w:rsidR="00887671">
        <w:rPr>
          <w:lang w:val="sq-AL"/>
        </w:rPr>
        <w:t>digjital</w:t>
      </w:r>
      <w:r w:rsidRPr="00754991">
        <w:rPr>
          <w:lang w:val="sq-AL"/>
        </w:rPr>
        <w:t xml:space="preserve">izimi i dobët i kompanive dhe angazhimi i ulët i qytetarëve në </w:t>
      </w:r>
      <w:r w:rsidR="00D17AE5" w:rsidRPr="00754991">
        <w:rPr>
          <w:lang w:val="sq-AL"/>
        </w:rPr>
        <w:t xml:space="preserve">ekonomi </w:t>
      </w:r>
      <w:r w:rsidR="00887671">
        <w:rPr>
          <w:lang w:val="sq-AL"/>
        </w:rPr>
        <w:t>digjitale</w:t>
      </w:r>
      <w:r w:rsidR="00D17AE5" w:rsidRPr="00754991">
        <w:rPr>
          <w:lang w:val="sq-AL"/>
        </w:rPr>
        <w:t xml:space="preserve"> </w:t>
      </w:r>
      <w:r w:rsidRPr="00754991">
        <w:rPr>
          <w:lang w:val="sq-AL"/>
        </w:rPr>
        <w:sym w:font="Wingdings" w:char="F0E0"/>
      </w:r>
      <w:r w:rsidRPr="00754991">
        <w:rPr>
          <w:u w:val="single"/>
          <w:lang w:val="sq-AL"/>
        </w:rPr>
        <w:t>veprimi</w:t>
      </w:r>
      <w:r w:rsidRPr="00754991">
        <w:rPr>
          <w:lang w:val="sq-AL"/>
        </w:rPr>
        <w:t xml:space="preserve">: rritja e e-shërbimeve në biznes dhe promovimi i </w:t>
      </w:r>
      <w:r w:rsidR="00887671">
        <w:rPr>
          <w:lang w:val="sq-AL"/>
        </w:rPr>
        <w:t>digjital</w:t>
      </w:r>
      <w:r w:rsidRPr="00754991">
        <w:rPr>
          <w:lang w:val="sq-AL"/>
        </w:rPr>
        <w:t>izimit në biznes.</w:t>
      </w:r>
    </w:p>
    <w:p w14:paraId="280748C3" w14:textId="733BA2C1" w:rsidR="0057665B" w:rsidRPr="00754991" w:rsidRDefault="00F30600">
      <w:pPr>
        <w:pStyle w:val="Default"/>
        <w:numPr>
          <w:ilvl w:val="0"/>
          <w:numId w:val="12"/>
        </w:numPr>
        <w:spacing w:after="120" w:line="288" w:lineRule="auto"/>
        <w:jc w:val="both"/>
        <w:rPr>
          <w:lang w:val="sq-AL"/>
        </w:rPr>
      </w:pPr>
      <w:r w:rsidRPr="00754991">
        <w:rPr>
          <w:lang w:val="sq-AL"/>
        </w:rPr>
        <w:t xml:space="preserve">Natyra e përdorimit të internetit </w:t>
      </w:r>
      <w:r w:rsidR="00D17AE5" w:rsidRPr="00754991">
        <w:rPr>
          <w:lang w:val="sq-AL"/>
        </w:rPr>
        <w:t xml:space="preserve">në mesin e qytetarëve </w:t>
      </w:r>
      <w:r w:rsidRPr="00754991">
        <w:rPr>
          <w:lang w:val="sq-AL"/>
        </w:rPr>
        <w:t xml:space="preserve">të Kosovës kërkon disa ndryshime </w:t>
      </w:r>
      <w:r w:rsidRPr="00754991">
        <w:rPr>
          <w:lang w:val="sq-AL"/>
        </w:rPr>
        <w:sym w:font="Wingdings" w:char="F0E0"/>
      </w:r>
      <w:r w:rsidRPr="00754991">
        <w:rPr>
          <w:lang w:val="sq-AL"/>
        </w:rPr>
        <w:t xml:space="preserve"> </w:t>
      </w:r>
      <w:r w:rsidRPr="00754991">
        <w:rPr>
          <w:u w:val="single"/>
          <w:lang w:val="sq-AL"/>
        </w:rPr>
        <w:t>veprim</w:t>
      </w:r>
      <w:r w:rsidR="00D17AE5" w:rsidRPr="00754991">
        <w:rPr>
          <w:u w:val="single"/>
          <w:lang w:val="sq-AL"/>
        </w:rPr>
        <w:t>i</w:t>
      </w:r>
      <w:r w:rsidRPr="00754991">
        <w:rPr>
          <w:lang w:val="sq-AL"/>
        </w:rPr>
        <w:t xml:space="preserve">: më shumë theks duhet </w:t>
      </w:r>
      <w:r w:rsidR="00D17AE5" w:rsidRPr="00754991">
        <w:rPr>
          <w:lang w:val="sq-AL"/>
        </w:rPr>
        <w:t>t’i</w:t>
      </w:r>
      <w:r w:rsidRPr="00754991">
        <w:rPr>
          <w:lang w:val="sq-AL"/>
        </w:rPr>
        <w:t xml:space="preserve"> vihet shërbimeve elektronike.</w:t>
      </w:r>
    </w:p>
    <w:p w14:paraId="3A7F2939" w14:textId="452F7B3E" w:rsidR="0057665B" w:rsidRPr="00754991" w:rsidRDefault="00F30600">
      <w:pPr>
        <w:pStyle w:val="Default"/>
        <w:numPr>
          <w:ilvl w:val="0"/>
          <w:numId w:val="12"/>
        </w:numPr>
        <w:spacing w:after="120" w:line="288" w:lineRule="auto"/>
        <w:jc w:val="both"/>
        <w:rPr>
          <w:lang w:val="sq-AL"/>
        </w:rPr>
      </w:pPr>
      <w:r w:rsidRPr="00754991">
        <w:rPr>
          <w:lang w:val="sq-AL"/>
        </w:rPr>
        <w:t xml:space="preserve">Aftësitë e dobëta </w:t>
      </w:r>
      <w:r w:rsidR="00887671">
        <w:rPr>
          <w:lang w:val="sq-AL"/>
        </w:rPr>
        <w:t>digjitale</w:t>
      </w:r>
      <w:r w:rsidRPr="00754991">
        <w:rPr>
          <w:lang w:val="sq-AL"/>
        </w:rPr>
        <w:t xml:space="preserve"> të </w:t>
      </w:r>
      <w:r w:rsidR="00D17AE5" w:rsidRPr="00754991">
        <w:rPr>
          <w:lang w:val="sq-AL"/>
        </w:rPr>
        <w:t xml:space="preserve">qytetarëve </w:t>
      </w:r>
      <w:r w:rsidRPr="00754991">
        <w:rPr>
          <w:lang w:val="sq-AL"/>
        </w:rPr>
        <w:sym w:font="Wingdings" w:char="F0E0"/>
      </w:r>
      <w:r w:rsidRPr="00754991">
        <w:rPr>
          <w:lang w:val="sq-AL"/>
        </w:rPr>
        <w:t xml:space="preserve"> </w:t>
      </w:r>
      <w:r w:rsidRPr="00754991">
        <w:rPr>
          <w:u w:val="single"/>
          <w:lang w:val="sq-AL"/>
        </w:rPr>
        <w:t>veprimi</w:t>
      </w:r>
      <w:r w:rsidRPr="00754991">
        <w:rPr>
          <w:lang w:val="sq-AL"/>
        </w:rPr>
        <w:t xml:space="preserve">: avancimi i aftësive </w:t>
      </w:r>
      <w:r w:rsidR="00887671">
        <w:rPr>
          <w:lang w:val="sq-AL"/>
        </w:rPr>
        <w:t>digjitale</w:t>
      </w:r>
      <w:r w:rsidRPr="00754991">
        <w:rPr>
          <w:lang w:val="sq-AL"/>
        </w:rPr>
        <w:t xml:space="preserve"> në mesin e qytetarëve dhe promovimi i mësimit gjatë gjithë jetës.</w:t>
      </w:r>
    </w:p>
    <w:p w14:paraId="3B5D3504" w14:textId="3C42CCC6" w:rsidR="0057665B" w:rsidRPr="00754991" w:rsidRDefault="00F30600">
      <w:pPr>
        <w:pStyle w:val="Default"/>
        <w:numPr>
          <w:ilvl w:val="0"/>
          <w:numId w:val="12"/>
        </w:numPr>
        <w:spacing w:after="120" w:line="288" w:lineRule="auto"/>
        <w:jc w:val="both"/>
        <w:rPr>
          <w:lang w:val="sq-AL"/>
        </w:rPr>
      </w:pPr>
      <w:r w:rsidRPr="00754991">
        <w:rPr>
          <w:lang w:val="sq-AL"/>
        </w:rPr>
        <w:t xml:space="preserve">Mungesa e ndërgjegjësimit për sigurinë kibernetike në mesin e bizneseve, dhe qytetarëve </w:t>
      </w:r>
      <w:r w:rsidRPr="00754991">
        <w:rPr>
          <w:lang w:val="sq-AL"/>
        </w:rPr>
        <w:sym w:font="Wingdings" w:char="F0E0"/>
      </w:r>
      <w:r w:rsidRPr="00754991">
        <w:rPr>
          <w:lang w:val="sq-AL"/>
        </w:rPr>
        <w:t xml:space="preserve"> </w:t>
      </w:r>
      <w:r w:rsidR="00D17AE5" w:rsidRPr="00754991">
        <w:rPr>
          <w:u w:val="single"/>
          <w:lang w:val="sq-AL"/>
        </w:rPr>
        <w:t>v</w:t>
      </w:r>
      <w:r w:rsidRPr="00754991">
        <w:rPr>
          <w:u w:val="single"/>
          <w:lang w:val="sq-AL"/>
        </w:rPr>
        <w:t>eprimi</w:t>
      </w:r>
      <w:r w:rsidR="00E02D6C">
        <w:rPr>
          <w:lang w:val="sq-AL"/>
        </w:rPr>
        <w:t>: përgatitja e legjislacionit</w:t>
      </w:r>
      <w:r w:rsidRPr="00754991">
        <w:rPr>
          <w:lang w:val="sq-AL"/>
        </w:rPr>
        <w:t xml:space="preserve"> për Sigurinë e Rrjeteve dhe Informacionit, Strategjia e Sigurisë Kibernetike dhe udhëzime të tjera për sigurinë e informacionit.</w:t>
      </w:r>
    </w:p>
    <w:p w14:paraId="01C7B4F8" w14:textId="5B4A58A1" w:rsidR="0057665B" w:rsidRPr="00754991" w:rsidRDefault="00F30600">
      <w:pPr>
        <w:pStyle w:val="P68B1DB1-Default13"/>
        <w:spacing w:after="120" w:line="288" w:lineRule="auto"/>
        <w:jc w:val="both"/>
        <w:rPr>
          <w:lang w:val="sq-AL"/>
        </w:rPr>
      </w:pPr>
      <w:r w:rsidRPr="00754991">
        <w:rPr>
          <w:lang w:val="sq-AL"/>
        </w:rPr>
        <w:t xml:space="preserve">Një tjetër çështje problematike që duhet të zgjidhet (nga </w:t>
      </w:r>
      <w:r w:rsidR="00ED1802" w:rsidRPr="00754991">
        <w:rPr>
          <w:lang w:val="sq-AL"/>
        </w:rPr>
        <w:t>AD</w:t>
      </w:r>
      <w:r w:rsidR="006E1663">
        <w:rPr>
          <w:lang w:val="sq-AL"/>
        </w:rPr>
        <w:t>K</w:t>
      </w:r>
      <w:r w:rsidR="00ED1802" w:rsidRPr="00754991">
        <w:rPr>
          <w:lang w:val="sq-AL"/>
        </w:rPr>
        <w:t xml:space="preserve"> </w:t>
      </w:r>
      <w:r w:rsidRPr="00754991">
        <w:rPr>
          <w:lang w:val="sq-AL"/>
        </w:rPr>
        <w:t>2013-2020) është:</w:t>
      </w:r>
    </w:p>
    <w:p w14:paraId="657651C1" w14:textId="3B222D56" w:rsidR="0057665B" w:rsidRPr="00754991" w:rsidRDefault="00F30600">
      <w:pPr>
        <w:pStyle w:val="P68B1DB1-Default13"/>
        <w:numPr>
          <w:ilvl w:val="0"/>
          <w:numId w:val="14"/>
        </w:numPr>
        <w:spacing w:after="120" w:line="288" w:lineRule="auto"/>
        <w:jc w:val="both"/>
        <w:rPr>
          <w:lang w:val="sq-AL"/>
        </w:rPr>
      </w:pPr>
      <w:r w:rsidRPr="00754991">
        <w:rPr>
          <w:lang w:val="sq-AL"/>
        </w:rPr>
        <w:t>Krijimi i një Domeni të Nivelit të Lartë të Kodit të Shtetit (</w:t>
      </w:r>
      <w:proofErr w:type="spellStart"/>
      <w:r w:rsidRPr="00754991">
        <w:rPr>
          <w:lang w:val="sq-AL"/>
        </w:rPr>
        <w:t>ccTLD</w:t>
      </w:r>
      <w:proofErr w:type="spellEnd"/>
      <w:r w:rsidRPr="00754991">
        <w:rPr>
          <w:lang w:val="sq-AL"/>
        </w:rPr>
        <w:t xml:space="preserve">) ose Kodi i Shtetit të Internetit për </w:t>
      </w:r>
      <w:r w:rsidR="00D17AE5" w:rsidRPr="00754991">
        <w:rPr>
          <w:lang w:val="sq-AL"/>
        </w:rPr>
        <w:t xml:space="preserve">Kosovë </w:t>
      </w:r>
      <w:r w:rsidRPr="00754991">
        <w:rPr>
          <w:lang w:val="sq-AL"/>
        </w:rPr>
        <w:sym w:font="Wingdings" w:char="F0E0"/>
      </w:r>
      <w:r w:rsidRPr="00754991">
        <w:rPr>
          <w:lang w:val="sq-AL"/>
        </w:rPr>
        <w:t xml:space="preserve"> </w:t>
      </w:r>
      <w:r w:rsidRPr="00754991">
        <w:rPr>
          <w:u w:val="single"/>
          <w:lang w:val="sq-AL"/>
        </w:rPr>
        <w:t>veprimi</w:t>
      </w:r>
      <w:r w:rsidRPr="00754991">
        <w:rPr>
          <w:lang w:val="sq-AL"/>
        </w:rPr>
        <w:t>: aplikimi n</w:t>
      </w:r>
      <w:r w:rsidR="00D17AE5" w:rsidRPr="00754991">
        <w:rPr>
          <w:lang w:val="sq-AL"/>
        </w:rPr>
        <w:t>ë ICANN për shpërndarjen e TLD</w:t>
      </w:r>
      <w:r w:rsidR="005420BF">
        <w:rPr>
          <w:lang w:val="sq-AL"/>
        </w:rPr>
        <w:t xml:space="preserve"> </w:t>
      </w:r>
      <w:r w:rsidR="004C0D0E">
        <w:rPr>
          <w:lang w:val="sq-AL"/>
        </w:rPr>
        <w:t>“</w:t>
      </w:r>
      <w:r w:rsidR="005420BF">
        <w:rPr>
          <w:lang w:val="sq-AL"/>
        </w:rPr>
        <w:t>.</w:t>
      </w:r>
      <w:r w:rsidRPr="00754991">
        <w:rPr>
          <w:lang w:val="sq-AL"/>
        </w:rPr>
        <w:t>ko</w:t>
      </w:r>
      <w:r w:rsidR="004C0D0E">
        <w:rPr>
          <w:lang w:val="sq-AL"/>
        </w:rPr>
        <w:t>”</w:t>
      </w:r>
      <w:r w:rsidR="005420BF">
        <w:rPr>
          <w:lang w:val="sq-AL"/>
        </w:rPr>
        <w:t xml:space="preserve"> </w:t>
      </w:r>
      <w:r w:rsidRPr="00754991">
        <w:rPr>
          <w:lang w:val="sq-AL"/>
        </w:rPr>
        <w:t>ose</w:t>
      </w:r>
      <w:r w:rsidR="005420BF">
        <w:rPr>
          <w:lang w:val="sq-AL"/>
        </w:rPr>
        <w:t xml:space="preserve"> </w:t>
      </w:r>
      <w:r w:rsidR="004C0D0E">
        <w:rPr>
          <w:lang w:val="sq-AL"/>
        </w:rPr>
        <w:t>“</w:t>
      </w:r>
      <w:r w:rsidR="005420BF">
        <w:rPr>
          <w:lang w:val="sq-AL"/>
        </w:rPr>
        <w:t>.</w:t>
      </w:r>
      <w:proofErr w:type="spellStart"/>
      <w:r w:rsidRPr="00754991">
        <w:rPr>
          <w:lang w:val="sq-AL"/>
        </w:rPr>
        <w:t>ks</w:t>
      </w:r>
      <w:proofErr w:type="spellEnd"/>
      <w:r w:rsidR="004C0D0E">
        <w:rPr>
          <w:lang w:val="sq-AL"/>
        </w:rPr>
        <w:t>”</w:t>
      </w:r>
      <w:r w:rsidR="005420BF">
        <w:rPr>
          <w:lang w:val="sq-AL"/>
        </w:rPr>
        <w:t>.</w:t>
      </w:r>
    </w:p>
    <w:p w14:paraId="1F6E41E5" w14:textId="77777777" w:rsidR="0057665B" w:rsidRPr="00754991" w:rsidRDefault="00F30600">
      <w:pPr>
        <w:pStyle w:val="P68B1DB1-Default12"/>
        <w:spacing w:before="240" w:after="120" w:line="288" w:lineRule="auto"/>
        <w:jc w:val="both"/>
        <w:rPr>
          <w:lang w:val="sq-AL"/>
        </w:rPr>
      </w:pPr>
      <w:r w:rsidRPr="00754991">
        <w:rPr>
          <w:lang w:val="sq-AL"/>
        </w:rPr>
        <w:t xml:space="preserve">1.2. Një listë e objektivave kryesore </w:t>
      </w:r>
    </w:p>
    <w:p w14:paraId="63E2B78B" w14:textId="50F0F38C" w:rsidR="0057665B" w:rsidRPr="00754991" w:rsidRDefault="00F30600">
      <w:pPr>
        <w:pStyle w:val="Default"/>
        <w:spacing w:after="120" w:line="288" w:lineRule="auto"/>
        <w:jc w:val="both"/>
        <w:rPr>
          <w:lang w:val="sq-AL"/>
        </w:rPr>
      </w:pPr>
      <w:r w:rsidRPr="00754991">
        <w:rPr>
          <w:lang w:val="sq-AL"/>
        </w:rPr>
        <w:t xml:space="preserve">Çelësat e suksesit dhe mësimet e nxjerra nga </w:t>
      </w:r>
      <w:r w:rsidR="00ED1802" w:rsidRPr="00754991">
        <w:rPr>
          <w:lang w:val="sq-AL"/>
        </w:rPr>
        <w:t>agjend</w:t>
      </w:r>
      <w:r w:rsidRPr="00754991">
        <w:rPr>
          <w:lang w:val="sq-AL"/>
        </w:rPr>
        <w:t xml:space="preserve">a e mëparshme </w:t>
      </w:r>
      <w:r w:rsidR="00887671">
        <w:rPr>
          <w:lang w:val="sq-AL"/>
        </w:rPr>
        <w:t>digjitale</w:t>
      </w:r>
      <w:r w:rsidRPr="00754991">
        <w:rPr>
          <w:lang w:val="sq-AL"/>
        </w:rPr>
        <w:t xml:space="preserve">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2013–2020, përfshirë boshllëqet në zhvillim, janë përfshirë në objektivat, fushat </w:t>
      </w:r>
      <w:proofErr w:type="spellStart"/>
      <w:r w:rsidRPr="00754991">
        <w:rPr>
          <w:lang w:val="sq-AL"/>
        </w:rPr>
        <w:t>prioritare</w:t>
      </w:r>
      <w:proofErr w:type="spellEnd"/>
      <w:r w:rsidRPr="00754991">
        <w:rPr>
          <w:lang w:val="sq-AL"/>
        </w:rPr>
        <w:t xml:space="preserve"> dhe veprimet e </w:t>
      </w:r>
      <w:r w:rsidR="00ED1802" w:rsidRPr="00754991">
        <w:rPr>
          <w:lang w:val="sq-AL"/>
        </w:rPr>
        <w:t>agjend</w:t>
      </w:r>
      <w:r w:rsidRPr="00754991">
        <w:rPr>
          <w:lang w:val="sq-AL"/>
        </w:rPr>
        <w:t xml:space="preserve">ës së re </w:t>
      </w:r>
      <w:r w:rsidR="00887671">
        <w:rPr>
          <w:lang w:val="sq-AL"/>
        </w:rPr>
        <w:t>digjitale</w:t>
      </w:r>
      <w:r w:rsidRPr="00754991">
        <w:rPr>
          <w:lang w:val="sq-AL"/>
        </w:rPr>
        <w:t xml:space="preserve">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2030. </w:t>
      </w:r>
    </w:p>
    <w:p w14:paraId="0BA84909" w14:textId="32C44957" w:rsidR="0057665B" w:rsidRPr="00754991" w:rsidRDefault="00F30600">
      <w:pPr>
        <w:pStyle w:val="Default"/>
        <w:spacing w:after="120" w:line="288" w:lineRule="auto"/>
        <w:jc w:val="both"/>
        <w:rPr>
          <w:lang w:val="sq-AL"/>
        </w:rPr>
      </w:pPr>
      <w:r w:rsidRPr="00754991">
        <w:rPr>
          <w:lang w:val="sq-AL"/>
        </w:rPr>
        <w:t xml:space="preserve">Për të përmbushur vizionin e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2030 dhe për të zgjidhur </w:t>
      </w:r>
      <w:r w:rsidR="0089720E">
        <w:rPr>
          <w:lang w:val="sq-AL"/>
        </w:rPr>
        <w:t>çështjet</w:t>
      </w:r>
      <w:r w:rsidRPr="00754991">
        <w:rPr>
          <w:lang w:val="sq-AL"/>
        </w:rPr>
        <w:t xml:space="preserve"> e </w:t>
      </w:r>
      <w:proofErr w:type="spellStart"/>
      <w:r w:rsidR="006B15CD" w:rsidRPr="00754991">
        <w:rPr>
          <w:lang w:val="sq-AL"/>
        </w:rPr>
        <w:t>list</w:t>
      </w:r>
      <w:r w:rsidRPr="00754991">
        <w:rPr>
          <w:lang w:val="sq-AL"/>
        </w:rPr>
        <w:t>u</w:t>
      </w:r>
      <w:r w:rsidR="006B15CD" w:rsidRPr="00754991">
        <w:rPr>
          <w:lang w:val="sq-AL"/>
        </w:rPr>
        <w:t>a</w:t>
      </w:r>
      <w:r w:rsidRPr="00754991">
        <w:rPr>
          <w:lang w:val="sq-AL"/>
        </w:rPr>
        <w:t>ra</w:t>
      </w:r>
      <w:proofErr w:type="spellEnd"/>
      <w:r w:rsidRPr="00754991">
        <w:rPr>
          <w:lang w:val="sq-AL"/>
        </w:rPr>
        <w:t xml:space="preserve"> më sipër, janë përcaktuar </w:t>
      </w:r>
      <w:r w:rsidRPr="00754991">
        <w:rPr>
          <w:u w:val="single"/>
          <w:lang w:val="sq-AL"/>
        </w:rPr>
        <w:t>pesë objektivat strategjik</w:t>
      </w:r>
      <w:r w:rsidR="006E1663">
        <w:rPr>
          <w:u w:val="single"/>
          <w:lang w:val="sq-AL"/>
        </w:rPr>
        <w:t>e</w:t>
      </w:r>
      <w:r w:rsidRPr="00754991">
        <w:rPr>
          <w:lang w:val="sq-AL"/>
        </w:rPr>
        <w:t xml:space="preserve"> të mëposhtm</w:t>
      </w:r>
      <w:r w:rsidR="006E1663">
        <w:rPr>
          <w:lang w:val="sq-AL"/>
        </w:rPr>
        <w:t>e</w:t>
      </w:r>
      <w:r w:rsidRPr="00754991">
        <w:rPr>
          <w:lang w:val="sq-AL"/>
        </w:rPr>
        <w:t>:</w:t>
      </w:r>
    </w:p>
    <w:p w14:paraId="52068335" w14:textId="560DB484"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1 – Infrastruktura </w:t>
      </w:r>
      <w:r w:rsidR="00887671" w:rsidRPr="00B01B6D">
        <w:rPr>
          <w:color w:val="auto"/>
          <w:lang w:val="sq-AL"/>
        </w:rPr>
        <w:t>digjitale</w:t>
      </w:r>
      <w:r w:rsidRPr="00B01B6D">
        <w:rPr>
          <w:color w:val="auto"/>
          <w:lang w:val="sq-AL"/>
        </w:rPr>
        <w:t xml:space="preserve"> e avancuar dhe e sigurt</w:t>
      </w:r>
    </w:p>
    <w:p w14:paraId="5EE47725" w14:textId="4A1F5F8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2 – Transformimi </w:t>
      </w:r>
      <w:r w:rsidR="00887671" w:rsidRPr="00B01B6D">
        <w:rPr>
          <w:color w:val="auto"/>
          <w:lang w:val="sq-AL"/>
        </w:rPr>
        <w:t>digjital</w:t>
      </w:r>
      <w:r w:rsidRPr="00B01B6D">
        <w:rPr>
          <w:color w:val="auto"/>
          <w:lang w:val="sq-AL"/>
        </w:rPr>
        <w:t xml:space="preserve"> i bizneseve</w:t>
      </w:r>
    </w:p>
    <w:p w14:paraId="7DBBC00C" w14:textId="7A656D1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3 – </w:t>
      </w:r>
      <w:r w:rsidR="00887671" w:rsidRPr="00B01B6D">
        <w:rPr>
          <w:color w:val="auto"/>
          <w:lang w:val="sq-AL"/>
        </w:rPr>
        <w:t>Digjital</w:t>
      </w:r>
      <w:r w:rsidRPr="00B01B6D">
        <w:rPr>
          <w:color w:val="auto"/>
          <w:lang w:val="sq-AL"/>
        </w:rPr>
        <w:t>izimi i shërbimeve publike</w:t>
      </w:r>
    </w:p>
    <w:p w14:paraId="26C384FF" w14:textId="47643BFF"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4 – Popullsia </w:t>
      </w:r>
      <w:r w:rsidR="006B15CD" w:rsidRPr="00B01B6D">
        <w:rPr>
          <w:color w:val="auto"/>
          <w:lang w:val="sq-AL"/>
        </w:rPr>
        <w:t>m</w:t>
      </w:r>
      <w:r w:rsidRPr="00B01B6D">
        <w:rPr>
          <w:color w:val="auto"/>
          <w:lang w:val="sq-AL"/>
        </w:rPr>
        <w:t xml:space="preserve">e </w:t>
      </w:r>
      <w:r w:rsidR="00060C8B" w:rsidRPr="00B01B6D">
        <w:rPr>
          <w:color w:val="auto"/>
          <w:lang w:val="sq-AL"/>
        </w:rPr>
        <w:t>aftësi</w:t>
      </w:r>
      <w:r w:rsidRPr="00B01B6D">
        <w:rPr>
          <w:color w:val="auto"/>
          <w:lang w:val="sq-AL"/>
        </w:rPr>
        <w:t xml:space="preserve"> </w:t>
      </w:r>
      <w:r w:rsidR="00887671" w:rsidRPr="00B01B6D">
        <w:rPr>
          <w:color w:val="auto"/>
          <w:lang w:val="sq-AL"/>
        </w:rPr>
        <w:t>digjitale</w:t>
      </w:r>
      <w:r w:rsidRPr="00B01B6D">
        <w:rPr>
          <w:color w:val="auto"/>
          <w:lang w:val="sq-AL"/>
        </w:rPr>
        <w:t xml:space="preserve"> dhe ekosistemi </w:t>
      </w:r>
      <w:proofErr w:type="spellStart"/>
      <w:r w:rsidRPr="00B01B6D">
        <w:rPr>
          <w:color w:val="auto"/>
          <w:lang w:val="sq-AL"/>
        </w:rPr>
        <w:t>inovativ</w:t>
      </w:r>
      <w:proofErr w:type="spellEnd"/>
      <w:r w:rsidRPr="00B01B6D">
        <w:rPr>
          <w:color w:val="auto"/>
          <w:lang w:val="sq-AL"/>
        </w:rPr>
        <w:t xml:space="preserve"> i </w:t>
      </w:r>
      <w:proofErr w:type="spellStart"/>
      <w:r w:rsidR="00411889" w:rsidRPr="00B01B6D">
        <w:rPr>
          <w:color w:val="auto"/>
          <w:lang w:val="sq-AL"/>
        </w:rPr>
        <w:t>H&amp;Zh</w:t>
      </w:r>
      <w:proofErr w:type="spellEnd"/>
    </w:p>
    <w:p w14:paraId="35D1EF32" w14:textId="4068694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5 – </w:t>
      </w:r>
      <w:r w:rsidR="00730090" w:rsidRPr="00B01B6D">
        <w:rPr>
          <w:color w:val="auto"/>
          <w:lang w:val="sq-AL"/>
        </w:rPr>
        <w:t xml:space="preserve">Themelimi i një </w:t>
      </w:r>
      <w:r w:rsidRPr="00B01B6D">
        <w:rPr>
          <w:color w:val="auto"/>
          <w:lang w:val="sq-AL"/>
        </w:rPr>
        <w:t xml:space="preserve">Ekosistemi </w:t>
      </w:r>
      <w:r w:rsidR="001709A8">
        <w:rPr>
          <w:color w:val="auto"/>
          <w:lang w:val="sq-AL"/>
        </w:rPr>
        <w:t>të qëndrueshëm</w:t>
      </w:r>
      <w:r w:rsidRPr="00B01B6D">
        <w:rPr>
          <w:color w:val="auto"/>
          <w:lang w:val="sq-AL"/>
        </w:rPr>
        <w:t xml:space="preserve"> </w:t>
      </w:r>
      <w:r w:rsidR="00730090" w:rsidRPr="00B01B6D">
        <w:rPr>
          <w:color w:val="auto"/>
          <w:lang w:val="sq-AL"/>
        </w:rPr>
        <w:t xml:space="preserve">të </w:t>
      </w:r>
      <w:r w:rsidRPr="00B01B6D">
        <w:rPr>
          <w:color w:val="auto"/>
          <w:lang w:val="sq-AL"/>
        </w:rPr>
        <w:t>sigurisë kibernetike</w:t>
      </w:r>
    </w:p>
    <w:p w14:paraId="51D232B8" w14:textId="38DE7AF1" w:rsidR="0057665B" w:rsidRPr="00754991" w:rsidRDefault="00F30600">
      <w:pPr>
        <w:pStyle w:val="Default"/>
        <w:spacing w:after="120" w:line="288" w:lineRule="auto"/>
        <w:jc w:val="both"/>
        <w:rPr>
          <w:lang w:val="sq-AL"/>
        </w:rPr>
      </w:pPr>
      <w:r w:rsidRPr="00754991">
        <w:rPr>
          <w:lang w:val="sq-AL"/>
        </w:rPr>
        <w:t xml:space="preserve">Objektivat strategjike ndahen në objektiva specifike. Çdo objektiv specifik ndahet në aktivitete që kontribuojnë në arritjen e objektivave të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2030. </w:t>
      </w:r>
    </w:p>
    <w:p w14:paraId="07F0A9B8" w14:textId="77777777" w:rsidR="0057665B" w:rsidRPr="00754991" w:rsidRDefault="00F30600">
      <w:pPr>
        <w:pStyle w:val="P68B1DB1-Default12"/>
        <w:spacing w:before="240" w:after="120" w:line="288" w:lineRule="auto"/>
        <w:jc w:val="both"/>
        <w:rPr>
          <w:lang w:val="sq-AL"/>
        </w:rPr>
      </w:pPr>
      <w:r w:rsidRPr="00754991">
        <w:rPr>
          <w:lang w:val="sq-AL"/>
        </w:rPr>
        <w:t>1.3. Një përmbledhje e shkurtër e veprimeve të rekomanduara</w:t>
      </w:r>
    </w:p>
    <w:p w14:paraId="6F743A72" w14:textId="6933B8EF" w:rsidR="005E6DA8" w:rsidRPr="005E6DA8" w:rsidRDefault="00313262" w:rsidP="005E6DA8">
      <w:pPr>
        <w:pStyle w:val="Default"/>
        <w:spacing w:after="120" w:line="288" w:lineRule="auto"/>
        <w:jc w:val="both"/>
        <w:rPr>
          <w:lang w:val="sq-AL"/>
        </w:rPr>
      </w:pPr>
      <w:r>
        <w:rPr>
          <w:lang w:val="sq-AL"/>
        </w:rPr>
        <w:t>Agjenda Digj</w:t>
      </w:r>
      <w:r w:rsidR="005E6DA8" w:rsidRPr="005E6DA8">
        <w:rPr>
          <w:lang w:val="sq-AL"/>
        </w:rPr>
        <w:t xml:space="preserve">itale 2030 është një nga </w:t>
      </w:r>
      <w:r>
        <w:rPr>
          <w:lang w:val="sq-AL"/>
        </w:rPr>
        <w:t>agjendat h</w:t>
      </w:r>
      <w:r w:rsidR="005E6DA8" w:rsidRPr="005E6DA8">
        <w:rPr>
          <w:lang w:val="sq-AL"/>
        </w:rPr>
        <w:t xml:space="preserve">orizontale në kuadër të Strategjisë së re Kombëtare të Zhvillimit. Një tipar i rëndësishëm i </w:t>
      </w:r>
      <w:r>
        <w:rPr>
          <w:lang w:val="sq-AL"/>
        </w:rPr>
        <w:t>a</w:t>
      </w:r>
      <w:r w:rsidR="005E6DA8" w:rsidRPr="005E6DA8">
        <w:rPr>
          <w:lang w:val="sq-AL"/>
        </w:rPr>
        <w:t xml:space="preserve">gjendave </w:t>
      </w:r>
      <w:r>
        <w:rPr>
          <w:lang w:val="sq-AL"/>
        </w:rPr>
        <w:t>h</w:t>
      </w:r>
      <w:r w:rsidR="005E6DA8" w:rsidRPr="005E6DA8">
        <w:rPr>
          <w:lang w:val="sq-AL"/>
        </w:rPr>
        <w:t xml:space="preserve">orizontale është se veprimet reale do të zbatohen dhe financohen nga organizata të ndryshme buxhetore në një </w:t>
      </w:r>
      <w:r>
        <w:rPr>
          <w:lang w:val="sq-AL"/>
        </w:rPr>
        <w:t>numër sektorë</w:t>
      </w:r>
      <w:r w:rsidR="005E6DA8" w:rsidRPr="005E6DA8">
        <w:rPr>
          <w:lang w:val="sq-AL"/>
        </w:rPr>
        <w:t xml:space="preserve">sh. Prandaj, </w:t>
      </w:r>
      <w:r w:rsidR="005E6DA8" w:rsidRPr="006E1663">
        <w:rPr>
          <w:i/>
          <w:lang w:val="sq-AL"/>
        </w:rPr>
        <w:t>veprime</w:t>
      </w:r>
      <w:r w:rsidRPr="006E1663">
        <w:rPr>
          <w:i/>
          <w:lang w:val="sq-AL"/>
        </w:rPr>
        <w:t>t</w:t>
      </w:r>
      <w:r w:rsidR="005E6DA8" w:rsidRPr="006E1663">
        <w:rPr>
          <w:i/>
          <w:lang w:val="sq-AL"/>
        </w:rPr>
        <w:t xml:space="preserve"> </w:t>
      </w:r>
      <w:r w:rsidRPr="006E1663">
        <w:rPr>
          <w:i/>
          <w:lang w:val="sq-AL"/>
        </w:rPr>
        <w:t xml:space="preserve">e </w:t>
      </w:r>
      <w:r w:rsidR="005E6DA8" w:rsidRPr="006E1663">
        <w:rPr>
          <w:i/>
          <w:lang w:val="sq-AL"/>
        </w:rPr>
        <w:t>tilla duhet të planifikohen dhe të</w:t>
      </w:r>
      <w:r w:rsidRPr="006E1663">
        <w:rPr>
          <w:i/>
          <w:lang w:val="sq-AL"/>
        </w:rPr>
        <w:t xml:space="preserve"> përcaktohet kostoja e tyre </w:t>
      </w:r>
      <w:r w:rsidR="005E6DA8" w:rsidRPr="006E1663">
        <w:rPr>
          <w:i/>
          <w:lang w:val="sq-AL"/>
        </w:rPr>
        <w:t xml:space="preserve">në strategjitë specifike </w:t>
      </w:r>
      <w:r w:rsidRPr="006E1663">
        <w:rPr>
          <w:i/>
          <w:lang w:val="sq-AL"/>
        </w:rPr>
        <w:t xml:space="preserve">të </w:t>
      </w:r>
      <w:r w:rsidR="005E6DA8" w:rsidRPr="006E1663">
        <w:rPr>
          <w:i/>
          <w:lang w:val="sq-AL"/>
        </w:rPr>
        <w:t>sektor</w:t>
      </w:r>
      <w:r w:rsidRPr="006E1663">
        <w:rPr>
          <w:i/>
          <w:lang w:val="sq-AL"/>
        </w:rPr>
        <w:t>ëve</w:t>
      </w:r>
      <w:r w:rsidR="005E6DA8" w:rsidRPr="005E6DA8">
        <w:rPr>
          <w:lang w:val="sq-AL"/>
        </w:rPr>
        <w:t xml:space="preserve"> dhe të përfshihen në kërkesën buxhetore nga organizata përgje</w:t>
      </w:r>
      <w:r w:rsidR="00FB28C0">
        <w:rPr>
          <w:lang w:val="sq-AL"/>
        </w:rPr>
        <w:t>gjëse për zbatimin e veprimeve.</w:t>
      </w:r>
    </w:p>
    <w:p w14:paraId="36ABA866" w14:textId="2F3E6E11" w:rsidR="0057665B" w:rsidRPr="00754991" w:rsidRDefault="005E6DA8" w:rsidP="005E6DA8">
      <w:pPr>
        <w:pStyle w:val="Default"/>
        <w:spacing w:after="120" w:line="288" w:lineRule="auto"/>
        <w:jc w:val="both"/>
        <w:rPr>
          <w:lang w:val="sq-AL"/>
        </w:rPr>
      </w:pPr>
      <w:r w:rsidRPr="005E6DA8">
        <w:rPr>
          <w:lang w:val="sq-AL"/>
        </w:rPr>
        <w:t>Aktivitetet e sakta</w:t>
      </w:r>
      <w:r w:rsidR="00313262">
        <w:rPr>
          <w:lang w:val="sq-AL"/>
        </w:rPr>
        <w:t xml:space="preserve"> për secilin </w:t>
      </w:r>
      <w:r w:rsidRPr="005E6DA8">
        <w:rPr>
          <w:lang w:val="sq-AL"/>
        </w:rPr>
        <w:t xml:space="preserve">objektiv strategjik dhe specifik të përcaktuar në </w:t>
      </w:r>
      <w:r w:rsidR="00313262">
        <w:rPr>
          <w:lang w:val="sq-AL"/>
        </w:rPr>
        <w:t>AD</w:t>
      </w:r>
      <w:r w:rsidR="006E1663">
        <w:rPr>
          <w:lang w:val="sq-AL"/>
        </w:rPr>
        <w:t>K</w:t>
      </w:r>
      <w:r w:rsidRPr="005E6DA8">
        <w:rPr>
          <w:lang w:val="sq-AL"/>
        </w:rPr>
        <w:t xml:space="preserve"> 2030 do të përcaktohen në strategjitë sektoriale. Megjithatë, disa nga veprimet </w:t>
      </w:r>
      <w:proofErr w:type="spellStart"/>
      <w:r w:rsidRPr="005E6DA8">
        <w:rPr>
          <w:lang w:val="sq-AL"/>
        </w:rPr>
        <w:t>indikative</w:t>
      </w:r>
      <w:proofErr w:type="spellEnd"/>
      <w:r w:rsidRPr="005E6DA8">
        <w:rPr>
          <w:lang w:val="sq-AL"/>
        </w:rPr>
        <w:t xml:space="preserve"> të rekomanduara </w:t>
      </w:r>
      <w:r w:rsidRPr="005E6DA8">
        <w:rPr>
          <w:lang w:val="sq-AL"/>
        </w:rPr>
        <w:lastRenderedPageBreak/>
        <w:t>janë përmbledhur në këtë dokument</w:t>
      </w:r>
      <w:r w:rsidR="00313262">
        <w:rPr>
          <w:lang w:val="sq-AL"/>
        </w:rPr>
        <w:t xml:space="preserve"> të </w:t>
      </w:r>
      <w:r w:rsidRPr="005E6DA8">
        <w:rPr>
          <w:lang w:val="sq-AL"/>
        </w:rPr>
        <w:t>A</w:t>
      </w:r>
      <w:r w:rsidR="006E1663">
        <w:rPr>
          <w:lang w:val="sq-AL"/>
        </w:rPr>
        <w:t>DK</w:t>
      </w:r>
      <w:r w:rsidRPr="005E6DA8">
        <w:rPr>
          <w:lang w:val="sq-AL"/>
        </w:rPr>
        <w:t xml:space="preserve"> 2030</w:t>
      </w:r>
      <w:r w:rsidR="00F30600" w:rsidRPr="00754991">
        <w:rPr>
          <w:lang w:val="sq-AL"/>
        </w:rPr>
        <w:t xml:space="preserve">. Treguesit e matshëm, objektivat e përkohshëm dhe përfundimtarë, dhe autoritetet përgjegjëse janë përmbledhur në </w:t>
      </w:r>
      <w:r w:rsidR="006B15CD" w:rsidRPr="00754991">
        <w:rPr>
          <w:u w:val="single"/>
          <w:lang w:val="sq-AL"/>
        </w:rPr>
        <w:t>Shtojcën</w:t>
      </w:r>
      <w:r w:rsidR="00F30600" w:rsidRPr="00754991">
        <w:rPr>
          <w:u w:val="single"/>
          <w:lang w:val="sq-AL"/>
        </w:rPr>
        <w:t xml:space="preserve"> I</w:t>
      </w:r>
      <w:r w:rsidR="00F30600" w:rsidRPr="00754991">
        <w:rPr>
          <w:lang w:val="sq-AL"/>
        </w:rPr>
        <w:t xml:space="preserve"> të këtij dokumenti.</w:t>
      </w:r>
    </w:p>
    <w:p w14:paraId="72681F80" w14:textId="1E4CFAD8" w:rsidR="0057665B" w:rsidRPr="00754991" w:rsidRDefault="00F30600">
      <w:pPr>
        <w:pStyle w:val="Default"/>
        <w:spacing w:before="60" w:line="288" w:lineRule="auto"/>
        <w:jc w:val="both"/>
        <w:rPr>
          <w:lang w:val="sq-AL"/>
        </w:rPr>
      </w:pPr>
      <w:r w:rsidRPr="001E3194">
        <w:rPr>
          <w:noProof/>
          <w:color w:val="0070C0"/>
        </w:rPr>
        <mc:AlternateContent>
          <mc:Choice Requires="wps">
            <w:drawing>
              <wp:anchor distT="0" distB="0" distL="114300" distR="114300" simplePos="0" relativeHeight="251662336" behindDoc="0" locked="0" layoutInCell="1" allowOverlap="1" wp14:anchorId="091C5ADE" wp14:editId="5AFC36FE">
                <wp:simplePos x="0" y="0"/>
                <wp:positionH relativeFrom="margin">
                  <wp:align>right</wp:align>
                </wp:positionH>
                <wp:positionV relativeFrom="paragraph">
                  <wp:posOffset>447675</wp:posOffset>
                </wp:positionV>
                <wp:extent cx="4888230" cy="1358900"/>
                <wp:effectExtent l="0" t="0" r="762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4888230" cy="1358900"/>
                        </a:xfrm>
                        <a:prstGeom prst="rect">
                          <a:avLst/>
                        </a:prstGeom>
                        <a:solidFill>
                          <a:schemeClr val="bg2">
                            <a:lumMod val="90000"/>
                          </a:schemeClr>
                        </a:solidFill>
                        <a:ln w="6350">
                          <a:noFill/>
                        </a:ln>
                      </wps:spPr>
                      <wps:txbx>
                        <w:txbxContent>
                          <w:p w14:paraId="20F7DA27" w14:textId="1492C3FC" w:rsidR="00EC3CAF" w:rsidRPr="00ED1802" w:rsidRDefault="00EC3CAF">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7FB6C12E" w:rsidR="00EC3CAF" w:rsidRPr="00ED1802" w:rsidRDefault="00EC3CAF">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Pr>
                                <w:lang w:val="sq-AL"/>
                              </w:rPr>
                              <w:t>DIGJITAL</w:t>
                            </w:r>
                            <w:r w:rsidRPr="00ED1802">
                              <w:rPr>
                                <w:lang w:val="sq-AL"/>
                              </w:rPr>
                              <w:t>IZUAR</w:t>
                            </w:r>
                          </w:p>
                          <w:p w14:paraId="3A46241E" w14:textId="3B70576D" w:rsidR="00EC3CAF" w:rsidRPr="00ED1802" w:rsidRDefault="00EC3CAF">
                            <w:pPr>
                              <w:pStyle w:val="P68B1DB1-Normal11"/>
                              <w:spacing w:before="60" w:line="4" w:lineRule="atLeast"/>
                              <w:jc w:val="right"/>
                              <w:rPr>
                                <w:lang w:val="sq-AL"/>
                              </w:rPr>
                            </w:pPr>
                            <w:r w:rsidRPr="00ED1802">
                              <w:rPr>
                                <w:lang w:val="sq-AL"/>
                              </w:rPr>
                              <w:t>LIDHJE GIGABIT</w:t>
                            </w:r>
                            <w:r w:rsidR="001E3194">
                              <w:rPr>
                                <w:lang w:val="sq-AL"/>
                              </w:rPr>
                              <w:t>ËSHE</w:t>
                            </w:r>
                            <w:r w:rsidRPr="00ED1802">
                              <w:rPr>
                                <w:lang w:val="sq-AL"/>
                              </w:rPr>
                              <w:t xml:space="preserve"> E DISPONUESHME PËR TË GJITHA INSTITUCIONET PUBLIKE</w:t>
                            </w:r>
                          </w:p>
                          <w:p w14:paraId="2FE4616D" w14:textId="77777777" w:rsidR="00EC3CAF" w:rsidRPr="00ED1802" w:rsidRDefault="00EC3CAF">
                            <w:pPr>
                              <w:pStyle w:val="P68B1DB1-Normal11"/>
                              <w:spacing w:before="60" w:line="4" w:lineRule="atLeast"/>
                              <w:jc w:val="right"/>
                              <w:rPr>
                                <w:lang w:val="sq-AL"/>
                              </w:rPr>
                            </w:pPr>
                            <w:r w:rsidRPr="00ED1802">
                              <w:rPr>
                                <w:lang w:val="sq-AL"/>
                              </w:rPr>
                              <w:t>MBULIM I AVANCUAR KOMBËTAR 5G</w:t>
                            </w:r>
                          </w:p>
                          <w:p w14:paraId="677A53DC" w14:textId="2AF14813" w:rsidR="00EC3CAF" w:rsidRPr="00ED1802" w:rsidRDefault="00EC3CAF">
                            <w:pPr>
                              <w:pStyle w:val="P68B1DB1-Normal11"/>
                              <w:spacing w:before="60" w:line="4" w:lineRule="atLeast"/>
                              <w:jc w:val="right"/>
                              <w:rPr>
                                <w:lang w:val="sq-AL"/>
                              </w:rPr>
                            </w:pPr>
                            <w:r w:rsidRPr="00ED1802">
                              <w:rPr>
                                <w:lang w:val="sq-AL"/>
                              </w:rPr>
                              <w:t>LIDHJE GIGABIT</w:t>
                            </w:r>
                            <w:r>
                              <w:rPr>
                                <w:lang w:val="sq-AL"/>
                              </w:rPr>
                              <w:t>ËSHE</w:t>
                            </w:r>
                            <w:r w:rsidRPr="00ED1802">
                              <w:rPr>
                                <w:lang w:val="sq-AL"/>
                              </w:rPr>
                              <w:t xml:space="preserve"> E DISPONUESHME PËR TË GJITHA FAMILJET DHE BIZNESET</w:t>
                            </w:r>
                          </w:p>
                          <w:p w14:paraId="5AF000C7" w14:textId="77777777" w:rsidR="00EC3CAF" w:rsidRPr="00ED1802" w:rsidRDefault="00EC3CAF">
                            <w:pPr>
                              <w:rPr>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1C5ADE" id="Polje z besedilom 10" o:spid="_x0000_s1027" type="#_x0000_t202" style="position:absolute;left:0;text-align:left;margin-left:333.7pt;margin-top:35.25pt;width:384.9pt;height:10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" fillcolor="#dedede [2894]" stroked="f" strokeweight=".5pt">
                <v:textbox>
                  <w:txbxContent>
                    <w:p w14:paraId="20F7DA27" w14:textId="1492C3FC" w:rsidR="00EC3CAF" w:rsidRPr="00ED1802" w:rsidRDefault="00EC3CAF">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7FB6C12E" w:rsidR="00EC3CAF" w:rsidRPr="00ED1802" w:rsidRDefault="00EC3CAF">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Pr>
                          <w:lang w:val="sq-AL"/>
                        </w:rPr>
                        <w:t>DIGJITAL</w:t>
                      </w:r>
                      <w:r w:rsidRPr="00ED1802">
                        <w:rPr>
                          <w:lang w:val="sq-AL"/>
                        </w:rPr>
                        <w:t>IZUAR</w:t>
                      </w:r>
                    </w:p>
                    <w:p w14:paraId="3A46241E" w14:textId="3B70576D" w:rsidR="00EC3CAF" w:rsidRPr="00ED1802" w:rsidRDefault="00EC3CAF">
                      <w:pPr>
                        <w:pStyle w:val="P68B1DB1-Normal11"/>
                        <w:spacing w:before="60" w:line="4" w:lineRule="atLeast"/>
                        <w:jc w:val="right"/>
                        <w:rPr>
                          <w:lang w:val="sq-AL"/>
                        </w:rPr>
                      </w:pPr>
                      <w:r w:rsidRPr="00ED1802">
                        <w:rPr>
                          <w:lang w:val="sq-AL"/>
                        </w:rPr>
                        <w:t>LIDHJE GIGABIT</w:t>
                      </w:r>
                      <w:r w:rsidR="001E3194">
                        <w:rPr>
                          <w:lang w:val="sq-AL"/>
                        </w:rPr>
                        <w:t>ËSHE</w:t>
                      </w:r>
                      <w:r w:rsidRPr="00ED1802">
                        <w:rPr>
                          <w:lang w:val="sq-AL"/>
                        </w:rPr>
                        <w:t xml:space="preserve"> E DISPONUESHME PËR TË GJITHA INSTITUCIONET PUBLIKE</w:t>
                      </w:r>
                    </w:p>
                    <w:p w14:paraId="2FE4616D" w14:textId="77777777" w:rsidR="00EC3CAF" w:rsidRPr="00ED1802" w:rsidRDefault="00EC3CAF">
                      <w:pPr>
                        <w:pStyle w:val="P68B1DB1-Normal11"/>
                        <w:spacing w:before="60" w:line="4" w:lineRule="atLeast"/>
                        <w:jc w:val="right"/>
                        <w:rPr>
                          <w:lang w:val="sq-AL"/>
                        </w:rPr>
                      </w:pPr>
                      <w:r w:rsidRPr="00ED1802">
                        <w:rPr>
                          <w:lang w:val="sq-AL"/>
                        </w:rPr>
                        <w:t>MBULIM I AVANCUAR KOMBËTAR 5G</w:t>
                      </w:r>
                    </w:p>
                    <w:p w14:paraId="677A53DC" w14:textId="2AF14813" w:rsidR="00EC3CAF" w:rsidRPr="00ED1802" w:rsidRDefault="00EC3CAF">
                      <w:pPr>
                        <w:pStyle w:val="P68B1DB1-Normal11"/>
                        <w:spacing w:before="60" w:line="4" w:lineRule="atLeast"/>
                        <w:jc w:val="right"/>
                        <w:rPr>
                          <w:lang w:val="sq-AL"/>
                        </w:rPr>
                      </w:pPr>
                      <w:r w:rsidRPr="00ED1802">
                        <w:rPr>
                          <w:lang w:val="sq-AL"/>
                        </w:rPr>
                        <w:t>LIDHJE GIGABIT</w:t>
                      </w:r>
                      <w:r>
                        <w:rPr>
                          <w:lang w:val="sq-AL"/>
                        </w:rPr>
                        <w:t>ËSHE</w:t>
                      </w:r>
                      <w:r w:rsidRPr="00ED1802">
                        <w:rPr>
                          <w:lang w:val="sq-AL"/>
                        </w:rPr>
                        <w:t xml:space="preserve"> E DISPONUESHME PËR TË GJITHA FAMILJET DHE BIZNESET</w:t>
                      </w:r>
                    </w:p>
                    <w:p w14:paraId="5AF000C7" w14:textId="77777777" w:rsidR="00EC3CAF" w:rsidRPr="00ED1802" w:rsidRDefault="00EC3CAF">
                      <w:pPr>
                        <w:rPr>
                          <w:lang w:val="sq-AL"/>
                        </w:rPr>
                      </w:pPr>
                    </w:p>
                  </w:txbxContent>
                </v:textbox>
                <w10:wrap type="square" anchorx="margin"/>
              </v:shape>
            </w:pict>
          </mc:Fallback>
        </mc:AlternateContent>
      </w:r>
      <w:r w:rsidRPr="001E3194">
        <w:rPr>
          <w:color w:val="0070C0"/>
          <w:lang w:val="sq-AL"/>
        </w:rPr>
        <w:t>Objektivi i parë strategjik (</w:t>
      </w:r>
      <w:r w:rsidR="006B15CD" w:rsidRPr="001E3194">
        <w:rPr>
          <w:color w:val="0070C0"/>
          <w:lang w:val="sq-AL"/>
        </w:rPr>
        <w:t>O</w:t>
      </w:r>
      <w:r w:rsidRPr="001E3194">
        <w:rPr>
          <w:color w:val="0070C0"/>
          <w:lang w:val="sq-AL"/>
        </w:rPr>
        <w:t>S1)</w:t>
      </w:r>
      <w:r w:rsidR="005420BF" w:rsidRPr="001E3194">
        <w:rPr>
          <w:color w:val="0070C0"/>
          <w:lang w:val="sq-AL"/>
        </w:rPr>
        <w:t xml:space="preserve"> </w:t>
      </w:r>
      <w:r w:rsidR="004C0D0E" w:rsidRPr="00BB6B51">
        <w:rPr>
          <w:color w:val="auto"/>
          <w:lang w:val="sq-AL"/>
        </w:rPr>
        <w:t>“</w:t>
      </w:r>
      <w:r w:rsidRPr="00BB6B51">
        <w:rPr>
          <w:color w:val="auto"/>
          <w:u w:val="single"/>
          <w:lang w:val="sq-AL"/>
        </w:rPr>
        <w:t xml:space="preserve">Infrastruktura e avancuar </w:t>
      </w:r>
      <w:r w:rsidR="00887671" w:rsidRPr="00BB6B51">
        <w:rPr>
          <w:color w:val="auto"/>
          <w:u w:val="single"/>
          <w:lang w:val="sq-AL"/>
        </w:rPr>
        <w:t>digjitale</w:t>
      </w:r>
      <w:r w:rsidRPr="00BB6B51">
        <w:rPr>
          <w:color w:val="auto"/>
          <w:u w:val="single"/>
          <w:lang w:val="sq-AL"/>
        </w:rPr>
        <w:t xml:space="preserve"> e sigurt</w:t>
      </w:r>
      <w:r w:rsidR="004C0D0E" w:rsidRPr="00BB6B51">
        <w:rPr>
          <w:color w:val="auto"/>
          <w:lang w:val="sq-AL"/>
        </w:rPr>
        <w:t>”</w:t>
      </w:r>
      <w:r w:rsidR="005420BF" w:rsidRPr="00BB6B51">
        <w:rPr>
          <w:color w:val="auto"/>
          <w:lang w:val="sq-AL"/>
        </w:rPr>
        <w:t xml:space="preserve"> </w:t>
      </w:r>
      <w:r w:rsidRPr="00BB6B51">
        <w:rPr>
          <w:color w:val="auto"/>
          <w:lang w:val="sq-AL"/>
        </w:rPr>
        <w:t xml:space="preserve">përbëhet nga 4 </w:t>
      </w:r>
      <w:r w:rsidRPr="00754991">
        <w:rPr>
          <w:lang w:val="sq-AL"/>
        </w:rPr>
        <w:t>objektiva specifike dhe 13 aktivitete</w:t>
      </w:r>
      <w:r w:rsidR="00A5157F">
        <w:rPr>
          <w:lang w:val="sq-AL"/>
        </w:rPr>
        <w:t xml:space="preserve"> </w:t>
      </w:r>
      <w:proofErr w:type="spellStart"/>
      <w:r w:rsidR="00A5157F">
        <w:rPr>
          <w:lang w:val="sq-AL"/>
        </w:rPr>
        <w:t>indikative</w:t>
      </w:r>
      <w:proofErr w:type="spellEnd"/>
      <w:r w:rsidR="00A5157F">
        <w:rPr>
          <w:lang w:val="sq-AL"/>
        </w:rPr>
        <w:t xml:space="preserve"> të rekomanduara</w:t>
      </w:r>
      <w:r w:rsidRPr="00754991">
        <w:rPr>
          <w:lang w:val="sq-AL"/>
        </w:rPr>
        <w:t>. Aktivitetet më të rëndësishme</w:t>
      </w:r>
      <w:r w:rsidR="00A5157F">
        <w:rPr>
          <w:lang w:val="sq-AL"/>
        </w:rPr>
        <w:t xml:space="preserve"> </w:t>
      </w:r>
      <w:proofErr w:type="spellStart"/>
      <w:r w:rsidR="00A5157F">
        <w:rPr>
          <w:lang w:val="sq-AL"/>
        </w:rPr>
        <w:t>indikative</w:t>
      </w:r>
      <w:proofErr w:type="spellEnd"/>
      <w:r w:rsidRPr="00754991">
        <w:rPr>
          <w:lang w:val="sq-AL"/>
        </w:rPr>
        <w:t xml:space="preserve"> përfshijnë rekomandime dhe procedura për të zhvilluar dhe ofruar rrjete dhe shërbime të avancuara publike fikse dhe </w:t>
      </w:r>
      <w:r w:rsidR="009139B4">
        <w:rPr>
          <w:lang w:val="sq-AL"/>
        </w:rPr>
        <w:t>mobile</w:t>
      </w:r>
      <w:r w:rsidRPr="00754991">
        <w:rPr>
          <w:lang w:val="sq-AL"/>
        </w:rPr>
        <w:t xml:space="preserve">, për të siguruar infrastrukturë të qëndrueshme të rrjetit të gjelbër dhe të sigurt fikse dhe </w:t>
      </w:r>
      <w:r w:rsidR="006B15CD" w:rsidRPr="00754991">
        <w:rPr>
          <w:lang w:val="sq-AL"/>
        </w:rPr>
        <w:t>mo</w:t>
      </w:r>
      <w:r w:rsidR="00731080" w:rsidRPr="00754991">
        <w:rPr>
          <w:lang w:val="sq-AL"/>
        </w:rPr>
        <w:t>b</w:t>
      </w:r>
      <w:r w:rsidR="006B15CD" w:rsidRPr="00754991">
        <w:rPr>
          <w:lang w:val="sq-AL"/>
        </w:rPr>
        <w:t>ile</w:t>
      </w:r>
      <w:r w:rsidRPr="00754991">
        <w:rPr>
          <w:lang w:val="sq-AL"/>
        </w:rPr>
        <w:t xml:space="preserve">, dhe TIK </w:t>
      </w:r>
      <w:r w:rsidR="006B15CD" w:rsidRPr="00754991">
        <w:rPr>
          <w:lang w:val="sq-AL"/>
        </w:rPr>
        <w:t xml:space="preserve">mobile </w:t>
      </w:r>
      <w:r w:rsidRPr="00754991">
        <w:rPr>
          <w:lang w:val="sq-AL"/>
        </w:rPr>
        <w:t xml:space="preserve">të mundësuar </w:t>
      </w:r>
      <w:r w:rsidR="006B15CD" w:rsidRPr="00754991">
        <w:rPr>
          <w:lang w:val="sq-AL"/>
        </w:rPr>
        <w:t>me</w:t>
      </w:r>
      <w:r w:rsidRPr="00754991">
        <w:rPr>
          <w:lang w:val="sq-AL"/>
        </w:rPr>
        <w:t xml:space="preserve"> 5G për vertikalet e biznesit të </w:t>
      </w:r>
      <w:r w:rsidR="006B15CD" w:rsidRPr="00754991">
        <w:rPr>
          <w:lang w:val="sq-AL"/>
        </w:rPr>
        <w:t>mençur</w:t>
      </w:r>
      <w:r w:rsidRPr="00754991">
        <w:rPr>
          <w:lang w:val="sq-AL"/>
        </w:rPr>
        <w:t xml:space="preserve">, komunitetet e </w:t>
      </w:r>
      <w:r w:rsidR="006B15CD" w:rsidRPr="00754991">
        <w:rPr>
          <w:lang w:val="sq-AL"/>
        </w:rPr>
        <w:t>mençura</w:t>
      </w:r>
      <w:r w:rsidRPr="00754991">
        <w:rPr>
          <w:lang w:val="sq-AL"/>
        </w:rPr>
        <w:t xml:space="preserve"> dhe sigurinë publike. Ekzistojnë procedura të detajuara të përshkruara se si të sigurohen kushtet e spektrit dhe tregut për rrjetet </w:t>
      </w:r>
      <w:r w:rsidR="006B15CD" w:rsidRPr="00754991">
        <w:rPr>
          <w:lang w:val="sq-AL"/>
        </w:rPr>
        <w:t>mobile</w:t>
      </w:r>
      <w:r w:rsidRPr="00754991">
        <w:rPr>
          <w:lang w:val="sq-AL"/>
        </w:rPr>
        <w:t xml:space="preserve"> publike moderne 4G/</w:t>
      </w:r>
      <w:r w:rsidR="00AA23FC" w:rsidRPr="00754991">
        <w:rPr>
          <w:lang w:val="sq-AL"/>
        </w:rPr>
        <w:t xml:space="preserve"> </w:t>
      </w:r>
      <w:r w:rsidRPr="00754991">
        <w:rPr>
          <w:lang w:val="sq-AL"/>
        </w:rPr>
        <w:t xml:space="preserve">5G, përmes përgatitjes së një strategjie të shpërndarjes së spektrit të frekuencave për nën 1 </w:t>
      </w:r>
      <w:proofErr w:type="spellStart"/>
      <w:r w:rsidRPr="00754991">
        <w:rPr>
          <w:lang w:val="sq-AL"/>
        </w:rPr>
        <w:t>GHz</w:t>
      </w:r>
      <w:proofErr w:type="spellEnd"/>
      <w:r w:rsidRPr="00754991">
        <w:rPr>
          <w:lang w:val="sq-AL"/>
        </w:rPr>
        <w:t xml:space="preserve">, brezin e mesëm dhe spektrin </w:t>
      </w:r>
      <w:proofErr w:type="spellStart"/>
      <w:r w:rsidRPr="00754991">
        <w:rPr>
          <w:lang w:val="sq-AL"/>
        </w:rPr>
        <w:t>mm-</w:t>
      </w:r>
      <w:r w:rsidR="006B15CD" w:rsidRPr="00754991">
        <w:rPr>
          <w:lang w:val="sq-AL"/>
        </w:rPr>
        <w:t>Wave</w:t>
      </w:r>
      <w:proofErr w:type="spellEnd"/>
      <w:r w:rsidRPr="00754991">
        <w:rPr>
          <w:lang w:val="sq-AL"/>
        </w:rPr>
        <w:t xml:space="preserve">, dhe ndërtimin optimal të rrjeteve moderne dhe të gjelbra. Nën këtë objektiv strategjik, parashikohen gjithashtu aktivitetet e mëposhtme: pilot projekti për një fabrikë </w:t>
      </w:r>
      <w:r w:rsidR="006B15CD" w:rsidRPr="00754991">
        <w:rPr>
          <w:lang w:val="sq-AL"/>
        </w:rPr>
        <w:t>të mençur</w:t>
      </w:r>
      <w:r w:rsidRPr="00754991">
        <w:rPr>
          <w:lang w:val="sq-AL"/>
        </w:rPr>
        <w:t xml:space="preserve"> 4.0 bazuar në rrjetin jopublik 5G në një nga vendet industriale të Kosovës, duke siguruar pilot projektin Korridori 5G dhe </w:t>
      </w:r>
      <w:proofErr w:type="spellStart"/>
      <w:r w:rsidR="006B15CD" w:rsidRPr="00754991">
        <w:rPr>
          <w:lang w:val="sq-AL"/>
        </w:rPr>
        <w:t>mobilitetin</w:t>
      </w:r>
      <w:proofErr w:type="spellEnd"/>
      <w:r w:rsidR="006B15CD" w:rsidRPr="00754991">
        <w:rPr>
          <w:lang w:val="sq-AL"/>
        </w:rPr>
        <w:t xml:space="preserve"> e mençur</w:t>
      </w:r>
      <w:r w:rsidRPr="00754991">
        <w:rPr>
          <w:lang w:val="sq-AL"/>
        </w:rPr>
        <w:t xml:space="preserve"> të mundësuar nga 5G, dhe promovimin e zhvillimit të aplikacioneve kritike në rrjetin PPDR të kontrolluar nga shteti.</w:t>
      </w:r>
    </w:p>
    <w:p w14:paraId="1F8D7886" w14:textId="0CC335A6" w:rsidR="0057665B" w:rsidRPr="00754991" w:rsidRDefault="00F30600">
      <w:pPr>
        <w:pStyle w:val="Default"/>
        <w:spacing w:after="120" w:line="288" w:lineRule="auto"/>
        <w:jc w:val="both"/>
        <w:rPr>
          <w:lang w:val="sq-AL"/>
        </w:rPr>
      </w:pPr>
      <w:r w:rsidRPr="001E3194">
        <w:rPr>
          <w:noProof/>
          <w:color w:val="0070C0"/>
        </w:rPr>
        <mc:AlternateContent>
          <mc:Choice Requires="wps">
            <w:drawing>
              <wp:anchor distT="0" distB="0" distL="114300" distR="114300" simplePos="0" relativeHeight="251664384" behindDoc="0" locked="0" layoutInCell="1" allowOverlap="1" wp14:anchorId="09775D3B" wp14:editId="42C80A72">
                <wp:simplePos x="0" y="0"/>
                <wp:positionH relativeFrom="margin">
                  <wp:posOffset>1766570</wp:posOffset>
                </wp:positionH>
                <wp:positionV relativeFrom="paragraph">
                  <wp:posOffset>736600</wp:posOffset>
                </wp:positionV>
                <wp:extent cx="4147185" cy="857250"/>
                <wp:effectExtent l="0" t="0" r="5715"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4147185" cy="857250"/>
                        </a:xfrm>
                        <a:prstGeom prst="rect">
                          <a:avLst/>
                        </a:prstGeom>
                        <a:solidFill>
                          <a:schemeClr val="bg2">
                            <a:lumMod val="90000"/>
                          </a:schemeClr>
                        </a:solidFill>
                        <a:ln w="6350">
                          <a:noFill/>
                        </a:ln>
                      </wps:spPr>
                      <wps:txbx>
                        <w:txbxContent>
                          <w:p w14:paraId="66D21747" w14:textId="210C635C" w:rsidR="00EC3CAF" w:rsidRPr="00ED1802" w:rsidRDefault="00EC3CAF">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EC3CAF" w:rsidRPr="00ED1802" w:rsidRDefault="00EC3CAF">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1559557C" w:rsidR="00EC3CAF" w:rsidRPr="00ED1802" w:rsidRDefault="00EC3CAF">
                            <w:pPr>
                              <w:pStyle w:val="P68B1DB1-Normal11"/>
                              <w:spacing w:before="60"/>
                              <w:jc w:val="right"/>
                              <w:rPr>
                                <w:rFonts w:ascii="Arial Narrow" w:hAnsi="Arial Narrow" w:cs="Tahoma"/>
                                <w:lang w:val="sq-AL"/>
                              </w:rPr>
                            </w:pPr>
                            <w:r w:rsidRPr="00ED1802">
                              <w:rPr>
                                <w:lang w:val="sq-AL"/>
                              </w:rPr>
                              <w:t xml:space="preserve">100% E NVM-ve TË KOSOVËS ME NIVEL BAZË TË </w:t>
                            </w:r>
                            <w:r>
                              <w:rPr>
                                <w:lang w:val="sq-AL"/>
                              </w:rPr>
                              <w:t>DIGJITAL</w:t>
                            </w:r>
                            <w:r w:rsidRPr="00ED1802">
                              <w:rPr>
                                <w:lang w:val="sq-AL"/>
                              </w:rPr>
                              <w:t>IZIMIT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775D3B" id="Polje z besedilom 11" o:spid="_x0000_s1028" type="#_x0000_t202" style="position:absolute;left:0;text-align:left;margin-left:139.1pt;margin-top:58pt;width:326.55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" fillcolor="#dedede [2894]" stroked="f" strokeweight=".5pt">
                <v:textbox>
                  <w:txbxContent>
                    <w:p w14:paraId="66D21747" w14:textId="210C635C" w:rsidR="00EC3CAF" w:rsidRPr="00ED1802" w:rsidRDefault="00EC3CAF">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EC3CAF" w:rsidRPr="00ED1802" w:rsidRDefault="00EC3CAF">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1559557C" w:rsidR="00EC3CAF" w:rsidRPr="00ED1802" w:rsidRDefault="00EC3CAF">
                      <w:pPr>
                        <w:pStyle w:val="P68B1DB1-Normal11"/>
                        <w:spacing w:before="60"/>
                        <w:jc w:val="right"/>
                        <w:rPr>
                          <w:rFonts w:ascii="Arial Narrow" w:hAnsi="Arial Narrow" w:cs="Tahoma"/>
                          <w:lang w:val="sq-AL"/>
                        </w:rPr>
                      </w:pPr>
                      <w:r w:rsidRPr="00ED1802">
                        <w:rPr>
                          <w:lang w:val="sq-AL"/>
                        </w:rPr>
                        <w:t xml:space="preserve">100% E NVM-ve TË KOSOVËS ME NIVEL BAZË TË </w:t>
                      </w:r>
                      <w:r>
                        <w:rPr>
                          <w:lang w:val="sq-AL"/>
                        </w:rPr>
                        <w:t>DIGJITAL</w:t>
                      </w:r>
                      <w:r w:rsidRPr="00ED1802">
                        <w:rPr>
                          <w:lang w:val="sq-AL"/>
                        </w:rPr>
                        <w:t>IZIMIT</w:t>
                      </w:r>
                    </w:p>
                  </w:txbxContent>
                </v:textbox>
                <w10:wrap type="square" anchorx="margin"/>
              </v:shape>
            </w:pict>
          </mc:Fallback>
        </mc:AlternateContent>
      </w:r>
      <w:r w:rsidRPr="001E3194">
        <w:rPr>
          <w:color w:val="0070C0"/>
          <w:lang w:val="sq-AL"/>
        </w:rPr>
        <w:t>Objektivi i dytë strategjik (</w:t>
      </w:r>
      <w:r w:rsidR="006B15CD" w:rsidRPr="001E3194">
        <w:rPr>
          <w:color w:val="0070C0"/>
          <w:lang w:val="sq-AL"/>
        </w:rPr>
        <w:t>O</w:t>
      </w:r>
      <w:r w:rsidRPr="001E3194">
        <w:rPr>
          <w:color w:val="0070C0"/>
          <w:lang w:val="sq-AL"/>
        </w:rPr>
        <w:t>S2)</w:t>
      </w:r>
      <w:r w:rsidR="005420BF" w:rsidRPr="001E3194">
        <w:rPr>
          <w:color w:val="0070C0"/>
          <w:lang w:val="sq-AL"/>
        </w:rPr>
        <w:t xml:space="preserve"> </w:t>
      </w:r>
      <w:r w:rsidR="004C0D0E" w:rsidRPr="00BB6B51">
        <w:rPr>
          <w:color w:val="auto"/>
          <w:lang w:val="sq-AL"/>
        </w:rPr>
        <w:t>“</w:t>
      </w:r>
      <w:r w:rsidRPr="00BB6B51">
        <w:rPr>
          <w:color w:val="auto"/>
          <w:u w:val="single"/>
          <w:lang w:val="sq-AL"/>
        </w:rPr>
        <w:t xml:space="preserve">Transformimi </w:t>
      </w:r>
      <w:r w:rsidR="00887671">
        <w:rPr>
          <w:u w:val="single"/>
          <w:lang w:val="sq-AL"/>
        </w:rPr>
        <w:t>digjital</w:t>
      </w:r>
      <w:r w:rsidRPr="00754991">
        <w:rPr>
          <w:u w:val="single"/>
          <w:lang w:val="sq-AL"/>
        </w:rPr>
        <w:t xml:space="preserve"> i biznesit</w:t>
      </w:r>
      <w:r w:rsidR="004C0D0E">
        <w:rPr>
          <w:lang w:val="sq-AL"/>
        </w:rPr>
        <w:t>”</w:t>
      </w:r>
      <w:r w:rsidR="005420BF">
        <w:rPr>
          <w:lang w:val="sq-AL"/>
        </w:rPr>
        <w:t xml:space="preserve"> </w:t>
      </w:r>
      <w:r w:rsidRPr="00754991">
        <w:rPr>
          <w:lang w:val="sq-AL"/>
        </w:rPr>
        <w:t>përbëhet nga 3 objektiva specifik</w:t>
      </w:r>
      <w:r w:rsidR="00F54402">
        <w:rPr>
          <w:lang w:val="sq-AL"/>
        </w:rPr>
        <w:t>e</w:t>
      </w:r>
      <w:r w:rsidRPr="00754991">
        <w:rPr>
          <w:lang w:val="sq-AL"/>
        </w:rPr>
        <w:t xml:space="preserve"> dhe 9 aktivitete</w:t>
      </w:r>
      <w:r w:rsidR="00F54402">
        <w:rPr>
          <w:lang w:val="sq-AL"/>
        </w:rPr>
        <w:t xml:space="preserve"> </w:t>
      </w:r>
      <w:proofErr w:type="spellStart"/>
      <w:r w:rsidR="00F54402">
        <w:rPr>
          <w:lang w:val="sq-AL"/>
        </w:rPr>
        <w:t>indikative</w:t>
      </w:r>
      <w:proofErr w:type="spellEnd"/>
      <w:r w:rsidR="00F54402">
        <w:rPr>
          <w:lang w:val="sq-AL"/>
        </w:rPr>
        <w:t xml:space="preserve"> të rekomanduara</w:t>
      </w:r>
      <w:r w:rsidRPr="00754991">
        <w:rPr>
          <w:lang w:val="sq-AL"/>
        </w:rPr>
        <w:t xml:space="preserve">. Ky objektiv strategjik synon </w:t>
      </w:r>
      <w:r w:rsidR="006B15CD" w:rsidRPr="00754991">
        <w:rPr>
          <w:lang w:val="sq-AL"/>
        </w:rPr>
        <w:t xml:space="preserve">avancimin </w:t>
      </w:r>
      <w:r w:rsidR="00887671">
        <w:rPr>
          <w:lang w:val="sq-AL"/>
        </w:rPr>
        <w:t>digjital</w:t>
      </w:r>
      <w:r w:rsidRPr="00754991">
        <w:rPr>
          <w:lang w:val="sq-AL"/>
        </w:rPr>
        <w:t xml:space="preserve"> të bizneseve, veçanërisht </w:t>
      </w:r>
      <w:r w:rsidR="006B15CD" w:rsidRPr="00754991">
        <w:rPr>
          <w:lang w:val="sq-AL"/>
        </w:rPr>
        <w:t>NVM</w:t>
      </w:r>
      <w:r w:rsidRPr="00754991">
        <w:rPr>
          <w:lang w:val="sq-AL"/>
        </w:rPr>
        <w:t xml:space="preserve">-ve, procedurat për të rritur aftësitë </w:t>
      </w:r>
      <w:r w:rsidR="00887671">
        <w:rPr>
          <w:lang w:val="sq-AL"/>
        </w:rPr>
        <w:t>digjitale</w:t>
      </w:r>
      <w:r w:rsidRPr="00754991">
        <w:rPr>
          <w:lang w:val="sq-AL"/>
        </w:rPr>
        <w:t xml:space="preserve"> të punonjësve dhe sigurimin e mbështetjes për zhvillimin e sektorit </w:t>
      </w:r>
      <w:proofErr w:type="spellStart"/>
      <w:r w:rsidRPr="00754991">
        <w:rPr>
          <w:lang w:val="sq-AL"/>
        </w:rPr>
        <w:t>inovativ</w:t>
      </w:r>
      <w:proofErr w:type="spellEnd"/>
      <w:r w:rsidRPr="00754991">
        <w:rPr>
          <w:lang w:val="sq-AL"/>
        </w:rPr>
        <w:t xml:space="preserve"> të TIK për rritje më të fortë </w:t>
      </w:r>
      <w:r w:rsidR="00887671">
        <w:rPr>
          <w:lang w:val="sq-AL"/>
        </w:rPr>
        <w:t>digjitale</w:t>
      </w:r>
      <w:r w:rsidRPr="00754991">
        <w:rPr>
          <w:lang w:val="sq-AL"/>
        </w:rPr>
        <w:t xml:space="preserve">. Aktivitetet </w:t>
      </w:r>
      <w:proofErr w:type="spellStart"/>
      <w:r w:rsidR="000C32B9">
        <w:rPr>
          <w:lang w:val="sq-AL"/>
        </w:rPr>
        <w:t>indikative</w:t>
      </w:r>
      <w:proofErr w:type="spellEnd"/>
      <w:r w:rsidR="000C32B9">
        <w:rPr>
          <w:lang w:val="sq-AL"/>
        </w:rPr>
        <w:t xml:space="preserve"> </w:t>
      </w:r>
      <w:r w:rsidRPr="00754991">
        <w:rPr>
          <w:lang w:val="sq-AL"/>
        </w:rPr>
        <w:t xml:space="preserve">kryesore janë të lidhura me përmirësimin e kapaciteteve të organizatave për të përdorur teknologjitë e reja </w:t>
      </w:r>
      <w:r w:rsidR="00887671">
        <w:rPr>
          <w:lang w:val="sq-AL"/>
        </w:rPr>
        <w:t>digjitale</w:t>
      </w:r>
      <w:r w:rsidRPr="00754991">
        <w:rPr>
          <w:lang w:val="sq-AL"/>
        </w:rPr>
        <w:t xml:space="preserve"> dhe mjetet e transformimit, ndihmën për rritjen </w:t>
      </w:r>
      <w:r w:rsidR="00887671">
        <w:rPr>
          <w:lang w:val="sq-AL"/>
        </w:rPr>
        <w:t>digjitale</w:t>
      </w:r>
      <w:r w:rsidRPr="00754991">
        <w:rPr>
          <w:lang w:val="sq-AL"/>
        </w:rPr>
        <w:t xml:space="preserve"> të NVM-ve për të mbështetur tregtinë elektronike dhe biznesin elektronik, krijimin e Qendrave të Inovacionit </w:t>
      </w:r>
      <w:r w:rsidR="00887671">
        <w:rPr>
          <w:lang w:val="sq-AL"/>
        </w:rPr>
        <w:t>Digjital</w:t>
      </w:r>
      <w:r w:rsidRPr="00754991">
        <w:rPr>
          <w:lang w:val="sq-AL"/>
        </w:rPr>
        <w:t xml:space="preserve">, mbështetjen për nisjen e skemës së re </w:t>
      </w:r>
      <w:proofErr w:type="spellStart"/>
      <w:r w:rsidRPr="00754991">
        <w:rPr>
          <w:lang w:val="sq-AL"/>
        </w:rPr>
        <w:t>inovative</w:t>
      </w:r>
      <w:proofErr w:type="spellEnd"/>
      <w:r w:rsidRPr="00754991">
        <w:rPr>
          <w:lang w:val="sq-AL"/>
        </w:rPr>
        <w:t xml:space="preserve"> të transformimit </w:t>
      </w:r>
      <w:r w:rsidR="00887671">
        <w:rPr>
          <w:lang w:val="sq-AL"/>
        </w:rPr>
        <w:t>digjital</w:t>
      </w:r>
      <w:r w:rsidRPr="00754991">
        <w:rPr>
          <w:lang w:val="sq-AL"/>
        </w:rPr>
        <w:t xml:space="preserve"> të NVM-ve dhe fondit të bizneseve të reja </w:t>
      </w:r>
      <w:r w:rsidR="00887671">
        <w:rPr>
          <w:lang w:val="sq-AL"/>
        </w:rPr>
        <w:t>digjitale</w:t>
      </w:r>
      <w:r w:rsidRPr="00754991">
        <w:rPr>
          <w:lang w:val="sq-AL"/>
        </w:rPr>
        <w:t xml:space="preserve">, mbështetjen e përmirësimit sektorial të </w:t>
      </w:r>
      <w:r w:rsidR="00060C8B" w:rsidRPr="00754991">
        <w:rPr>
          <w:lang w:val="sq-AL"/>
        </w:rPr>
        <w:t>aftë</w:t>
      </w:r>
      <w:r w:rsidR="006B15CD" w:rsidRPr="00754991">
        <w:rPr>
          <w:lang w:val="sq-AL"/>
        </w:rPr>
        <w:t>sive</w:t>
      </w:r>
      <w:r w:rsidRPr="00754991">
        <w:rPr>
          <w:lang w:val="sq-AL"/>
        </w:rPr>
        <w:t xml:space="preserve"> të transformimit </w:t>
      </w:r>
      <w:r w:rsidR="00887671">
        <w:rPr>
          <w:lang w:val="sq-AL"/>
        </w:rPr>
        <w:t>digjital</w:t>
      </w:r>
      <w:r w:rsidRPr="00754991">
        <w:rPr>
          <w:lang w:val="sq-AL"/>
        </w:rPr>
        <w:t xml:space="preserve"> dhe shkëmbimit të praktikave/</w:t>
      </w:r>
      <w:r w:rsidR="00AA23FC" w:rsidRPr="00754991">
        <w:rPr>
          <w:lang w:val="sq-AL"/>
        </w:rPr>
        <w:t xml:space="preserve"> </w:t>
      </w:r>
      <w:r w:rsidRPr="00754991">
        <w:rPr>
          <w:lang w:val="sq-AL"/>
        </w:rPr>
        <w:t>njohurive, dhe mbajtjen e mëtejshme të lidhjeve me diasporën që punon në TIK dhe sektorë të tjerë.</w:t>
      </w:r>
    </w:p>
    <w:p w14:paraId="11556C72" w14:textId="5A991BE4" w:rsidR="0057665B" w:rsidRPr="00754991" w:rsidRDefault="00F30600">
      <w:pPr>
        <w:pStyle w:val="Default"/>
        <w:spacing w:after="120" w:line="288" w:lineRule="auto"/>
        <w:jc w:val="both"/>
        <w:rPr>
          <w:lang w:val="sq-AL"/>
        </w:rPr>
      </w:pPr>
      <w:r w:rsidRPr="008F75CB">
        <w:rPr>
          <w:noProof/>
          <w:color w:val="0070C0"/>
        </w:rPr>
        <mc:AlternateContent>
          <mc:Choice Requires="wps">
            <w:drawing>
              <wp:anchor distT="0" distB="0" distL="114300" distR="114300" simplePos="0" relativeHeight="251666432" behindDoc="0" locked="0" layoutInCell="1" allowOverlap="1" wp14:anchorId="176C9179" wp14:editId="78EAEFE9">
                <wp:simplePos x="0" y="0"/>
                <wp:positionH relativeFrom="margin">
                  <wp:align>right</wp:align>
                </wp:positionH>
                <wp:positionV relativeFrom="paragraph">
                  <wp:posOffset>554355</wp:posOffset>
                </wp:positionV>
                <wp:extent cx="4326255" cy="8763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4326255" cy="876300"/>
                        </a:xfrm>
                        <a:prstGeom prst="rect">
                          <a:avLst/>
                        </a:prstGeom>
                        <a:solidFill>
                          <a:schemeClr val="bg2">
                            <a:lumMod val="90000"/>
                          </a:schemeClr>
                        </a:solidFill>
                        <a:ln w="6350">
                          <a:noFill/>
                        </a:ln>
                      </wps:spPr>
                      <wps:txbx>
                        <w:txbxContent>
                          <w:p w14:paraId="1A5C13E5" w14:textId="1727F524"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EC3CAF" w:rsidRPr="00ED1802" w:rsidRDefault="00EC3CAF">
                            <w:pPr>
                              <w:pStyle w:val="P68B1DB1-Normal11"/>
                              <w:spacing w:before="60"/>
                              <w:jc w:val="right"/>
                              <w:rPr>
                                <w:lang w:val="sq-AL"/>
                              </w:rPr>
                            </w:pPr>
                            <w:r w:rsidRPr="00ED1802">
                              <w:rPr>
                                <w:lang w:val="sq-AL"/>
                              </w:rPr>
                              <w:t>100% E SHËRBIMEVE KRYESORE PUBLIKE NË INTERNET</w:t>
                            </w:r>
                          </w:p>
                          <w:p w14:paraId="4EC03552" w14:textId="1F4ACAA2" w:rsidR="00EC3CAF" w:rsidRPr="00ED1802" w:rsidRDefault="00EC3CAF">
                            <w:pPr>
                              <w:pStyle w:val="P68B1DB1-Normal11"/>
                              <w:spacing w:before="60"/>
                              <w:jc w:val="right"/>
                              <w:rPr>
                                <w:lang w:val="sq-AL"/>
                              </w:rPr>
                            </w:pPr>
                            <w:r w:rsidRPr="00ED1802">
                              <w:rPr>
                                <w:lang w:val="sq-AL"/>
                              </w:rPr>
                              <w:t xml:space="preserve">100% E TË DHËNAVE MJEKËSORE NË DISPOZICION NË FORMË </w:t>
                            </w:r>
                            <w:r>
                              <w:rPr>
                                <w:lang w:val="sq-AL"/>
                              </w:rPr>
                              <w:t>DIGJITALE</w:t>
                            </w:r>
                            <w:r w:rsidRPr="00ED1802">
                              <w:rPr>
                                <w:lang w:val="sq-AL"/>
                              </w:rPr>
                              <w:t xml:space="preserve"> ONLINE</w:t>
                            </w:r>
                          </w:p>
                          <w:p w14:paraId="3ECA5AF6" w14:textId="77777777" w:rsidR="00EC3CAF" w:rsidRPr="00ED1802" w:rsidRDefault="00EC3CAF">
                            <w:pPr>
                              <w:spacing w:before="60"/>
                              <w:rPr>
                                <w:sz w:val="22"/>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6C9179" id="Polje z besedilom 12" o:spid="_x0000_s1029" type="#_x0000_t202" style="position:absolute;left:0;text-align:left;margin-left:289.45pt;margin-top:43.65pt;width:340.65pt;height:6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" fillcolor="#dedede [2894]" stroked="f" strokeweight=".5pt">
                <v:textbox>
                  <w:txbxContent>
                    <w:p w14:paraId="1A5C13E5" w14:textId="1727F524"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EC3CAF" w:rsidRPr="00ED1802" w:rsidRDefault="00EC3CAF">
                      <w:pPr>
                        <w:pStyle w:val="P68B1DB1-Normal11"/>
                        <w:spacing w:before="60"/>
                        <w:jc w:val="right"/>
                        <w:rPr>
                          <w:lang w:val="sq-AL"/>
                        </w:rPr>
                      </w:pPr>
                      <w:r w:rsidRPr="00ED1802">
                        <w:rPr>
                          <w:lang w:val="sq-AL"/>
                        </w:rPr>
                        <w:t>100% E SHËRBIMEVE KRYESORE PUBLIKE NË INTERNET</w:t>
                      </w:r>
                    </w:p>
                    <w:p w14:paraId="4EC03552" w14:textId="1F4ACAA2" w:rsidR="00EC3CAF" w:rsidRPr="00ED1802" w:rsidRDefault="00EC3CAF">
                      <w:pPr>
                        <w:pStyle w:val="P68B1DB1-Normal11"/>
                        <w:spacing w:before="60"/>
                        <w:jc w:val="right"/>
                        <w:rPr>
                          <w:lang w:val="sq-AL"/>
                        </w:rPr>
                      </w:pPr>
                      <w:r w:rsidRPr="00ED1802">
                        <w:rPr>
                          <w:lang w:val="sq-AL"/>
                        </w:rPr>
                        <w:t xml:space="preserve">100% E TË DHËNAVE MJEKËSORE NË DISPOZICION NË FORMË </w:t>
                      </w:r>
                      <w:r>
                        <w:rPr>
                          <w:lang w:val="sq-AL"/>
                        </w:rPr>
                        <w:t>DIGJITALE</w:t>
                      </w:r>
                      <w:r w:rsidRPr="00ED1802">
                        <w:rPr>
                          <w:lang w:val="sq-AL"/>
                        </w:rPr>
                        <w:t xml:space="preserve"> ONLINE</w:t>
                      </w:r>
                    </w:p>
                    <w:p w14:paraId="3ECA5AF6" w14:textId="77777777" w:rsidR="00EC3CAF" w:rsidRPr="00ED1802" w:rsidRDefault="00EC3CAF">
                      <w:pPr>
                        <w:spacing w:before="60"/>
                        <w:rPr>
                          <w:sz w:val="22"/>
                          <w:lang w:val="sq-AL"/>
                        </w:rPr>
                      </w:pPr>
                    </w:p>
                  </w:txbxContent>
                </v:textbox>
                <w10:wrap type="square" anchorx="margin"/>
              </v:shape>
            </w:pict>
          </mc:Fallback>
        </mc:AlternateContent>
      </w:r>
      <w:r w:rsidRPr="008F75CB">
        <w:rPr>
          <w:color w:val="0070C0"/>
          <w:lang w:val="sq-AL"/>
        </w:rPr>
        <w:t>Objektivi i tretë strategjik (</w:t>
      </w:r>
      <w:r w:rsidR="006B15CD" w:rsidRPr="008F75CB">
        <w:rPr>
          <w:color w:val="0070C0"/>
          <w:lang w:val="sq-AL"/>
        </w:rPr>
        <w:t>O</w:t>
      </w:r>
      <w:r w:rsidRPr="008F75CB">
        <w:rPr>
          <w:color w:val="0070C0"/>
          <w:lang w:val="sq-AL"/>
        </w:rPr>
        <w:t>S3)</w:t>
      </w:r>
      <w:r w:rsidR="005420BF" w:rsidRPr="008F75CB">
        <w:rPr>
          <w:color w:val="0070C0"/>
          <w:lang w:val="sq-AL"/>
        </w:rPr>
        <w:t xml:space="preserve"> </w:t>
      </w:r>
      <w:r w:rsidR="004C0D0E" w:rsidRPr="00BB6B51">
        <w:rPr>
          <w:color w:val="auto"/>
          <w:lang w:val="sq-AL"/>
        </w:rPr>
        <w:t>“</w:t>
      </w:r>
      <w:r w:rsidR="00887671">
        <w:rPr>
          <w:u w:val="single"/>
          <w:lang w:val="sq-AL"/>
        </w:rPr>
        <w:t>Digjital</w:t>
      </w:r>
      <w:r w:rsidRPr="00754991">
        <w:rPr>
          <w:u w:val="single"/>
          <w:lang w:val="sq-AL"/>
        </w:rPr>
        <w:t>izimi i shërbimeve publike</w:t>
      </w:r>
      <w:r w:rsidR="004C0D0E">
        <w:rPr>
          <w:lang w:val="sq-AL"/>
        </w:rPr>
        <w:t>”</w:t>
      </w:r>
      <w:r w:rsidR="005420BF">
        <w:rPr>
          <w:lang w:val="sq-AL"/>
        </w:rPr>
        <w:t xml:space="preserve"> </w:t>
      </w:r>
      <w:r w:rsidRPr="00754991">
        <w:rPr>
          <w:lang w:val="sq-AL"/>
        </w:rPr>
        <w:t>adreson 4 objektiva specifik dhe 11 aktivitete</w:t>
      </w:r>
      <w:r w:rsidR="00DA65EA">
        <w:rPr>
          <w:lang w:val="sq-AL"/>
        </w:rPr>
        <w:t xml:space="preserve"> </w:t>
      </w:r>
      <w:proofErr w:type="spellStart"/>
      <w:r w:rsidR="00DA65EA">
        <w:rPr>
          <w:lang w:val="sq-AL"/>
        </w:rPr>
        <w:t>indikative</w:t>
      </w:r>
      <w:proofErr w:type="spellEnd"/>
      <w:r w:rsidR="00DA65EA">
        <w:rPr>
          <w:lang w:val="sq-AL"/>
        </w:rPr>
        <w:t xml:space="preserve"> të rekomanduara</w:t>
      </w:r>
      <w:r w:rsidRPr="00754991">
        <w:rPr>
          <w:lang w:val="sq-AL"/>
        </w:rPr>
        <w:t xml:space="preserve">. Ky objektiv strategjik merret me përmirësimin e portalit të qeverisjes </w:t>
      </w:r>
      <w:r w:rsidRPr="00754991">
        <w:rPr>
          <w:lang w:val="sq-AL"/>
        </w:rPr>
        <w:lastRenderedPageBreak/>
        <w:t>elektronike, bazuar në parimin</w:t>
      </w:r>
      <w:r w:rsidR="005420BF">
        <w:rPr>
          <w:lang w:val="sq-AL"/>
        </w:rPr>
        <w:t xml:space="preserve"> </w:t>
      </w:r>
      <w:r w:rsidR="004C0D0E">
        <w:rPr>
          <w:lang w:val="sq-AL"/>
        </w:rPr>
        <w:t>“</w:t>
      </w:r>
      <w:r w:rsidRPr="00754991">
        <w:rPr>
          <w:lang w:val="sq-AL"/>
        </w:rPr>
        <w:t>vetëm një herë</w:t>
      </w:r>
      <w:r w:rsidR="004C0D0E">
        <w:rPr>
          <w:lang w:val="sq-AL"/>
        </w:rPr>
        <w:t>”</w:t>
      </w:r>
      <w:r w:rsidRPr="00754991">
        <w:rPr>
          <w:lang w:val="sq-AL"/>
        </w:rPr>
        <w:t xml:space="preserve">, </w:t>
      </w:r>
      <w:r w:rsidR="00887671">
        <w:rPr>
          <w:lang w:val="sq-AL"/>
        </w:rPr>
        <w:t>digjital</w:t>
      </w:r>
      <w:r w:rsidRPr="00754991">
        <w:rPr>
          <w:lang w:val="sq-AL"/>
        </w:rPr>
        <w:t xml:space="preserve">izimin e administratës publike në të gjitha segmentet, rritjen e efikasitetit të qeverisë përmes qeverisjes së TI-së dhe rritjen e </w:t>
      </w:r>
      <w:r w:rsidR="00731080" w:rsidRPr="00754991">
        <w:rPr>
          <w:lang w:val="sq-AL"/>
        </w:rPr>
        <w:t>aftësive</w:t>
      </w:r>
      <w:r w:rsidRPr="00754991">
        <w:rPr>
          <w:lang w:val="sq-AL"/>
        </w:rPr>
        <w:t xml:space="preserve"> të TIK-ut </w:t>
      </w:r>
      <w:r w:rsidR="006B15CD" w:rsidRPr="00754991">
        <w:rPr>
          <w:lang w:val="sq-AL"/>
        </w:rPr>
        <w:t>në mesin e</w:t>
      </w:r>
      <w:r w:rsidRPr="00754991">
        <w:rPr>
          <w:lang w:val="sq-AL"/>
        </w:rPr>
        <w:t xml:space="preserve"> punonjësve të sektorit publik.</w:t>
      </w:r>
    </w:p>
    <w:p w14:paraId="152E1AFF" w14:textId="09114564" w:rsidR="0057665B" w:rsidRPr="00BB6B51" w:rsidRDefault="00F30600">
      <w:pPr>
        <w:pStyle w:val="Default"/>
        <w:spacing w:after="120" w:line="288" w:lineRule="auto"/>
        <w:jc w:val="both"/>
        <w:rPr>
          <w:color w:val="auto"/>
          <w:lang w:val="sq-AL"/>
        </w:rPr>
      </w:pPr>
      <w:r w:rsidRPr="008F75CB">
        <w:rPr>
          <w:noProof/>
          <w:color w:val="0070C0"/>
        </w:rPr>
        <mc:AlternateContent>
          <mc:Choice Requires="wps">
            <w:drawing>
              <wp:anchor distT="0" distB="0" distL="114300" distR="114300" simplePos="0" relativeHeight="251668480" behindDoc="0" locked="0" layoutInCell="1" allowOverlap="1" wp14:anchorId="442B2322" wp14:editId="60A333FF">
                <wp:simplePos x="0" y="0"/>
                <wp:positionH relativeFrom="margin">
                  <wp:align>right</wp:align>
                </wp:positionH>
                <wp:positionV relativeFrom="paragraph">
                  <wp:posOffset>572770</wp:posOffset>
                </wp:positionV>
                <wp:extent cx="3077845" cy="901700"/>
                <wp:effectExtent l="0" t="0" r="8255" b="0"/>
                <wp:wrapSquare wrapText="bothSides"/>
                <wp:docPr id="13" name="Polje z besedilom 13"/>
                <wp:cNvGraphicFramePr/>
                <a:graphic xmlns:a="http://schemas.openxmlformats.org/drawingml/2006/main">
                  <a:graphicData uri="http://schemas.microsoft.com/office/word/2010/wordprocessingShape">
                    <wps:wsp>
                      <wps:cNvSpPr txBox="1"/>
                      <wps:spPr>
                        <a:xfrm>
                          <a:off x="0" y="0"/>
                          <a:ext cx="3077845" cy="901700"/>
                        </a:xfrm>
                        <a:prstGeom prst="rect">
                          <a:avLst/>
                        </a:prstGeom>
                        <a:solidFill>
                          <a:schemeClr val="bg2">
                            <a:lumMod val="90000"/>
                          </a:schemeClr>
                        </a:solidFill>
                        <a:ln w="6350">
                          <a:noFill/>
                        </a:ln>
                      </wps:spPr>
                      <wps:txbx>
                        <w:txbxContent>
                          <w:p w14:paraId="36AC1064" w14:textId="21983EDC"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3D51DCFF" w:rsidR="00EC3CAF" w:rsidRPr="00ED1802" w:rsidRDefault="00EC3CAF">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Pr>
                                <w:lang w:val="sq-AL"/>
                              </w:rPr>
                              <w:t>DIGJITAL</w:t>
                            </w:r>
                          </w:p>
                          <w:p w14:paraId="77A0B689" w14:textId="76DD2D63" w:rsidR="00EC3CAF" w:rsidRPr="00ED1802" w:rsidRDefault="00EC3CAF">
                            <w:pPr>
                              <w:pStyle w:val="P68B1DB1-Normal11"/>
                              <w:spacing w:before="60"/>
                              <w:jc w:val="right"/>
                              <w:rPr>
                                <w:lang w:val="sq-AL"/>
                              </w:rPr>
                            </w:pPr>
                            <w:r>
                              <w:rPr>
                                <w:lang w:val="sq-AL"/>
                              </w:rPr>
                              <w:t>95% E</w:t>
                            </w:r>
                            <w:r w:rsidRPr="00ED1802">
                              <w:rPr>
                                <w:lang w:val="sq-AL"/>
                              </w:rPr>
                              <w:t xml:space="preserve"> POPULLSI ME AFTËSI </w:t>
                            </w:r>
                            <w:r>
                              <w:rPr>
                                <w:lang w:val="sq-AL"/>
                              </w:rPr>
                              <w:t>DIGJITALE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B2322" id="Polje z besedilom 13" o:spid="_x0000_s1030" type="#_x0000_t202" style="position:absolute;left:0;text-align:left;margin-left:191.15pt;margin-top:45.1pt;width:242.35pt;height:7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" fillcolor="#dedede [2894]" stroked="f" strokeweight=".5pt">
                <v:textbox>
                  <w:txbxContent>
                    <w:p w14:paraId="36AC1064" w14:textId="21983EDC"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3D51DCFF" w:rsidR="00EC3CAF" w:rsidRPr="00ED1802" w:rsidRDefault="00EC3CAF">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Pr>
                          <w:lang w:val="sq-AL"/>
                        </w:rPr>
                        <w:t>DIGJITAL</w:t>
                      </w:r>
                    </w:p>
                    <w:p w14:paraId="77A0B689" w14:textId="76DD2D63" w:rsidR="00EC3CAF" w:rsidRPr="00ED1802" w:rsidRDefault="00EC3CAF">
                      <w:pPr>
                        <w:pStyle w:val="P68B1DB1-Normal11"/>
                        <w:spacing w:before="60"/>
                        <w:jc w:val="right"/>
                        <w:rPr>
                          <w:lang w:val="sq-AL"/>
                        </w:rPr>
                      </w:pPr>
                      <w:r>
                        <w:rPr>
                          <w:lang w:val="sq-AL"/>
                        </w:rPr>
                        <w:t>95% E</w:t>
                      </w:r>
                      <w:r w:rsidRPr="00ED1802">
                        <w:rPr>
                          <w:lang w:val="sq-AL"/>
                        </w:rPr>
                        <w:t xml:space="preserve"> POPULLSI ME AFTËSI </w:t>
                      </w:r>
                      <w:r>
                        <w:rPr>
                          <w:lang w:val="sq-AL"/>
                        </w:rPr>
                        <w:t>DIGJITALE</w:t>
                      </w:r>
                    </w:p>
                  </w:txbxContent>
                </v:textbox>
                <w10:wrap type="square" anchorx="margin"/>
              </v:shape>
            </w:pict>
          </mc:Fallback>
        </mc:AlternateContent>
      </w:r>
      <w:r w:rsidRPr="008F75CB">
        <w:rPr>
          <w:color w:val="0070C0"/>
          <w:lang w:val="sq-AL"/>
        </w:rPr>
        <w:t>Objektivi i katërt strategjik (</w:t>
      </w:r>
      <w:r w:rsidR="006B15CD" w:rsidRPr="008F75CB">
        <w:rPr>
          <w:color w:val="0070C0"/>
          <w:lang w:val="sq-AL"/>
        </w:rPr>
        <w:t>O</w:t>
      </w:r>
      <w:r w:rsidRPr="008F75CB">
        <w:rPr>
          <w:color w:val="0070C0"/>
          <w:lang w:val="sq-AL"/>
        </w:rPr>
        <w:t>S4)</w:t>
      </w:r>
      <w:r w:rsidR="005420BF" w:rsidRPr="008F75CB">
        <w:rPr>
          <w:color w:val="0070C0"/>
          <w:lang w:val="sq-AL"/>
        </w:rPr>
        <w:t xml:space="preserve"> </w:t>
      </w:r>
      <w:r w:rsidR="004C0D0E" w:rsidRPr="00BB6B51">
        <w:rPr>
          <w:color w:val="auto"/>
          <w:lang w:val="sq-AL"/>
        </w:rPr>
        <w:t>“</w:t>
      </w:r>
      <w:r w:rsidRPr="00BB6B51">
        <w:rPr>
          <w:color w:val="auto"/>
          <w:u w:val="single"/>
          <w:lang w:val="sq-AL"/>
        </w:rPr>
        <w:t xml:space="preserve">Popullsia </w:t>
      </w:r>
      <w:r w:rsidR="006B15CD" w:rsidRPr="00754991">
        <w:rPr>
          <w:u w:val="single"/>
          <w:lang w:val="sq-AL"/>
        </w:rPr>
        <w:t xml:space="preserve">me </w:t>
      </w:r>
      <w:r w:rsidR="00731080" w:rsidRPr="00754991">
        <w:rPr>
          <w:u w:val="single"/>
          <w:lang w:val="sq-AL"/>
        </w:rPr>
        <w:t>aftësi</w:t>
      </w:r>
      <w:r w:rsidR="006B15CD" w:rsidRPr="00754991">
        <w:rPr>
          <w:u w:val="single"/>
          <w:lang w:val="sq-AL"/>
        </w:rPr>
        <w:t xml:space="preserve"> </w:t>
      </w:r>
      <w:r w:rsidR="00887671">
        <w:rPr>
          <w:u w:val="single"/>
          <w:lang w:val="sq-AL"/>
        </w:rPr>
        <w:t>digjitale</w:t>
      </w:r>
      <w:r w:rsidRPr="00754991">
        <w:rPr>
          <w:u w:val="single"/>
          <w:lang w:val="sq-AL"/>
        </w:rPr>
        <w:t xml:space="preserve"> dhe ekosistemi </w:t>
      </w:r>
      <w:proofErr w:type="spellStart"/>
      <w:r w:rsidRPr="00754991">
        <w:rPr>
          <w:u w:val="single"/>
          <w:lang w:val="sq-AL"/>
        </w:rPr>
        <w:t>inovativ</w:t>
      </w:r>
      <w:proofErr w:type="spellEnd"/>
      <w:r w:rsidRPr="00754991">
        <w:rPr>
          <w:u w:val="single"/>
          <w:lang w:val="sq-AL"/>
        </w:rPr>
        <w:t xml:space="preserve"> </w:t>
      </w:r>
      <w:r w:rsidR="008F75CB">
        <w:rPr>
          <w:u w:val="single"/>
          <w:lang w:val="sq-AL"/>
        </w:rPr>
        <w:t>për</w:t>
      </w:r>
      <w:r w:rsidRPr="00754991">
        <w:rPr>
          <w:u w:val="single"/>
          <w:lang w:val="sq-AL"/>
        </w:rPr>
        <w:t xml:space="preserve"> </w:t>
      </w:r>
      <w:proofErr w:type="spellStart"/>
      <w:r w:rsidR="00411889" w:rsidRPr="00754991">
        <w:rPr>
          <w:u w:val="single"/>
          <w:lang w:val="sq-AL"/>
        </w:rPr>
        <w:t>H&amp;Zh</w:t>
      </w:r>
      <w:proofErr w:type="spellEnd"/>
      <w:r w:rsidR="004C0D0E">
        <w:rPr>
          <w:lang w:val="sq-AL"/>
        </w:rPr>
        <w:t>”</w:t>
      </w:r>
      <w:r w:rsidR="005420BF">
        <w:rPr>
          <w:lang w:val="sq-AL"/>
        </w:rPr>
        <w:t xml:space="preserve"> </w:t>
      </w:r>
      <w:r w:rsidRPr="00754991">
        <w:rPr>
          <w:lang w:val="sq-AL"/>
        </w:rPr>
        <w:t>mbulohet në detaje në 5 objektiva specifike dhe 19 aktivitete</w:t>
      </w:r>
      <w:r w:rsidR="00022962">
        <w:rPr>
          <w:lang w:val="sq-AL"/>
        </w:rPr>
        <w:t xml:space="preserve"> </w:t>
      </w:r>
      <w:proofErr w:type="spellStart"/>
      <w:r w:rsidR="00022962">
        <w:rPr>
          <w:lang w:val="sq-AL"/>
        </w:rPr>
        <w:t>indikative</w:t>
      </w:r>
      <w:proofErr w:type="spellEnd"/>
      <w:r w:rsidR="00022962">
        <w:rPr>
          <w:lang w:val="sq-AL"/>
        </w:rPr>
        <w:t xml:space="preserve"> të rekomanduara</w:t>
      </w:r>
      <w:r w:rsidRPr="00754991">
        <w:rPr>
          <w:lang w:val="sq-AL"/>
        </w:rPr>
        <w:t xml:space="preserve">. Ky objektiv strategjik punon në mundësitë e të mësuarit për të përmirësuar </w:t>
      </w:r>
      <w:r w:rsidR="00060C8B" w:rsidRPr="00754991">
        <w:rPr>
          <w:lang w:val="sq-AL"/>
        </w:rPr>
        <w:t>aft</w:t>
      </w:r>
      <w:r w:rsidRPr="00754991">
        <w:rPr>
          <w:lang w:val="sq-AL"/>
        </w:rPr>
        <w:t xml:space="preserve">ësitë </w:t>
      </w:r>
      <w:r w:rsidR="00887671">
        <w:rPr>
          <w:lang w:val="sq-AL"/>
        </w:rPr>
        <w:t>digjitale</w:t>
      </w:r>
      <w:r w:rsidRPr="00754991">
        <w:rPr>
          <w:lang w:val="sq-AL"/>
        </w:rPr>
        <w:t xml:space="preserve"> të qytetarëve, transformimin e sistemit arsimor të Kosovës përmes </w:t>
      </w:r>
      <w:r w:rsidR="00887671">
        <w:rPr>
          <w:lang w:val="sq-AL"/>
        </w:rPr>
        <w:t>digjital</w:t>
      </w:r>
      <w:r w:rsidRPr="00754991">
        <w:rPr>
          <w:lang w:val="sq-AL"/>
        </w:rPr>
        <w:t xml:space="preserve">izimit, arsimimit të gjerë për teknologjitë </w:t>
      </w:r>
      <w:proofErr w:type="spellStart"/>
      <w:r w:rsidRPr="00754991">
        <w:rPr>
          <w:lang w:val="sq-AL"/>
        </w:rPr>
        <w:t>inovative</w:t>
      </w:r>
      <w:proofErr w:type="spellEnd"/>
      <w:r w:rsidRPr="00754991">
        <w:rPr>
          <w:lang w:val="sq-AL"/>
        </w:rPr>
        <w:t xml:space="preserve"> në arsimin e lartë, promovimin e një ekosistemi inteligjent dhe sigurimin e një mjedisi të favorshëm për </w:t>
      </w:r>
      <w:proofErr w:type="spellStart"/>
      <w:r w:rsidR="00411889" w:rsidRPr="00754991">
        <w:rPr>
          <w:lang w:val="sq-AL"/>
        </w:rPr>
        <w:t>H&amp;Zh</w:t>
      </w:r>
      <w:proofErr w:type="spellEnd"/>
      <w:r w:rsidRPr="00754991">
        <w:rPr>
          <w:lang w:val="sq-AL"/>
        </w:rPr>
        <w:t xml:space="preserve"> në teknologjitë </w:t>
      </w:r>
      <w:proofErr w:type="spellStart"/>
      <w:r w:rsidRPr="00BB6B51">
        <w:rPr>
          <w:color w:val="auto"/>
          <w:lang w:val="sq-AL"/>
        </w:rPr>
        <w:t>inovative</w:t>
      </w:r>
      <w:proofErr w:type="spellEnd"/>
      <w:r w:rsidRPr="00BB6B51">
        <w:rPr>
          <w:color w:val="auto"/>
          <w:lang w:val="sq-AL"/>
        </w:rPr>
        <w:t>.</w:t>
      </w:r>
    </w:p>
    <w:p w14:paraId="24CE6A5A" w14:textId="53081D97" w:rsidR="0057665B" w:rsidRPr="00754991" w:rsidRDefault="00F30600">
      <w:pPr>
        <w:pStyle w:val="Default"/>
        <w:spacing w:after="120" w:line="288" w:lineRule="auto"/>
        <w:jc w:val="both"/>
        <w:rPr>
          <w:lang w:val="sq-AL"/>
        </w:rPr>
      </w:pPr>
      <w:r w:rsidRPr="008F75CB">
        <w:rPr>
          <w:noProof/>
          <w:color w:val="0070C0"/>
        </w:rPr>
        <mc:AlternateContent>
          <mc:Choice Requires="wps">
            <w:drawing>
              <wp:anchor distT="0" distB="0" distL="114300" distR="114300" simplePos="0" relativeHeight="251670528" behindDoc="0" locked="0" layoutInCell="1" allowOverlap="1" wp14:anchorId="1606D0CE" wp14:editId="604A26C7">
                <wp:simplePos x="0" y="0"/>
                <wp:positionH relativeFrom="margin">
                  <wp:align>right</wp:align>
                </wp:positionH>
                <wp:positionV relativeFrom="paragraph">
                  <wp:posOffset>356870</wp:posOffset>
                </wp:positionV>
                <wp:extent cx="3154680" cy="1266825"/>
                <wp:effectExtent l="0" t="0" r="7620" b="9525"/>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3154680" cy="1266825"/>
                        </a:xfrm>
                        <a:prstGeom prst="rect">
                          <a:avLst/>
                        </a:prstGeom>
                        <a:solidFill>
                          <a:schemeClr val="bg2">
                            <a:lumMod val="90000"/>
                          </a:schemeClr>
                        </a:solidFill>
                        <a:ln w="6350">
                          <a:noFill/>
                        </a:ln>
                      </wps:spPr>
                      <wps:txbx>
                        <w:txbxContent>
                          <w:p w14:paraId="4D89EF0C" w14:textId="718B0377"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58A7CC62" w14:textId="77777777" w:rsidR="00EC3CAF" w:rsidRDefault="00EC3CAF">
                            <w:pPr>
                              <w:pStyle w:val="P68B1DB1-Normal11"/>
                              <w:spacing w:before="60"/>
                              <w:jc w:val="right"/>
                              <w:rPr>
                                <w:lang w:val="sq-AL"/>
                              </w:rPr>
                            </w:pPr>
                            <w:r>
                              <w:rPr>
                                <w:lang w:val="sq-AL"/>
                              </w:rPr>
                              <w:t xml:space="preserve">THEMELIMI I AGJENCISË PËR SIGURI KIBERNETIKE </w:t>
                            </w:r>
                          </w:p>
                          <w:p w14:paraId="7546334C" w14:textId="13204946" w:rsidR="00EC3CAF" w:rsidRPr="00ED1802" w:rsidRDefault="00EC3CAF">
                            <w:pPr>
                              <w:pStyle w:val="P68B1DB1-Normal11"/>
                              <w:spacing w:before="60"/>
                              <w:jc w:val="right"/>
                              <w:rPr>
                                <w:lang w:val="sq-AL"/>
                              </w:rPr>
                            </w:pPr>
                            <w:r w:rsidRPr="00ED1802">
                              <w:rPr>
                                <w:lang w:val="sq-AL"/>
                              </w:rPr>
                              <w:t xml:space="preserve">FORCIMI I CERT-IT KOMBËTAR </w:t>
                            </w:r>
                          </w:p>
                          <w:p w14:paraId="02D8C96B" w14:textId="77777777" w:rsidR="00EC3CAF" w:rsidRPr="00ED1802" w:rsidRDefault="00EC3CAF">
                            <w:pPr>
                              <w:pStyle w:val="P68B1DB1-Normal11"/>
                              <w:spacing w:before="60"/>
                              <w:jc w:val="right"/>
                              <w:rPr>
                                <w:lang w:val="sq-AL"/>
                              </w:rPr>
                            </w:pPr>
                            <w:r w:rsidRPr="00ED1802">
                              <w:rPr>
                                <w:lang w:val="sq-AL"/>
                              </w:rPr>
                              <w:t xml:space="preserve">DHE </w:t>
                            </w:r>
                          </w:p>
                          <w:p w14:paraId="0E94287C" w14:textId="51B3CB76" w:rsidR="00EC3CAF" w:rsidRPr="00ED1802" w:rsidRDefault="00EC3CAF">
                            <w:pPr>
                              <w:pStyle w:val="P68B1DB1-Normal11"/>
                              <w:spacing w:before="60"/>
                              <w:jc w:val="right"/>
                              <w:rPr>
                                <w:lang w:val="sq-AL"/>
                              </w:rPr>
                            </w:pPr>
                            <w:r w:rsidRPr="00ED1802">
                              <w:rPr>
                                <w:lang w:val="sq-AL"/>
                              </w:rPr>
                              <w:t>KRIJIMI I CERT-ve TË TJERA SEKTORIALE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6D0CE" id="Polje z besedilom 14" o:spid="_x0000_s1031" type="#_x0000_t202" style="position:absolute;left:0;text-align:left;margin-left:197.2pt;margin-top:28.1pt;width:248.4pt;height:9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" fillcolor="#dedede [2894]" stroked="f" strokeweight=".5pt">
                <v:textbox>
                  <w:txbxContent>
                    <w:p w14:paraId="4D89EF0C" w14:textId="718B0377"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58A7CC62" w14:textId="77777777" w:rsidR="00EC3CAF" w:rsidRDefault="00EC3CAF">
                      <w:pPr>
                        <w:pStyle w:val="P68B1DB1-Normal11"/>
                        <w:spacing w:before="60"/>
                        <w:jc w:val="right"/>
                        <w:rPr>
                          <w:lang w:val="sq-AL"/>
                        </w:rPr>
                      </w:pPr>
                      <w:r>
                        <w:rPr>
                          <w:lang w:val="sq-AL"/>
                        </w:rPr>
                        <w:t xml:space="preserve">THEMELIMI I AGJENCISË PËR SIGURI KIBERNETIKE </w:t>
                      </w:r>
                    </w:p>
                    <w:p w14:paraId="7546334C" w14:textId="13204946" w:rsidR="00EC3CAF" w:rsidRPr="00ED1802" w:rsidRDefault="00EC3CAF">
                      <w:pPr>
                        <w:pStyle w:val="P68B1DB1-Normal11"/>
                        <w:spacing w:before="60"/>
                        <w:jc w:val="right"/>
                        <w:rPr>
                          <w:lang w:val="sq-AL"/>
                        </w:rPr>
                      </w:pPr>
                      <w:r w:rsidRPr="00ED1802">
                        <w:rPr>
                          <w:lang w:val="sq-AL"/>
                        </w:rPr>
                        <w:t xml:space="preserve">FORCIMI I CERT-IT KOMBËTAR </w:t>
                      </w:r>
                    </w:p>
                    <w:p w14:paraId="02D8C96B" w14:textId="77777777" w:rsidR="00EC3CAF" w:rsidRPr="00ED1802" w:rsidRDefault="00EC3CAF">
                      <w:pPr>
                        <w:pStyle w:val="P68B1DB1-Normal11"/>
                        <w:spacing w:before="60"/>
                        <w:jc w:val="right"/>
                        <w:rPr>
                          <w:lang w:val="sq-AL"/>
                        </w:rPr>
                      </w:pPr>
                      <w:r w:rsidRPr="00ED1802">
                        <w:rPr>
                          <w:lang w:val="sq-AL"/>
                        </w:rPr>
                        <w:t xml:space="preserve">DHE </w:t>
                      </w:r>
                    </w:p>
                    <w:p w14:paraId="0E94287C" w14:textId="51B3CB76" w:rsidR="00EC3CAF" w:rsidRPr="00ED1802" w:rsidRDefault="00EC3CAF">
                      <w:pPr>
                        <w:pStyle w:val="P68B1DB1-Normal11"/>
                        <w:spacing w:before="60"/>
                        <w:jc w:val="right"/>
                        <w:rPr>
                          <w:lang w:val="sq-AL"/>
                        </w:rPr>
                      </w:pPr>
                      <w:r w:rsidRPr="00ED1802">
                        <w:rPr>
                          <w:lang w:val="sq-AL"/>
                        </w:rPr>
                        <w:t>KRIJIMI I CERT-ve TË TJERA SEKTORIALE</w:t>
                      </w:r>
                    </w:p>
                  </w:txbxContent>
                </v:textbox>
                <w10:wrap type="square" anchorx="margin"/>
              </v:shape>
            </w:pict>
          </mc:Fallback>
        </mc:AlternateContent>
      </w:r>
      <w:r w:rsidRPr="008F75CB">
        <w:rPr>
          <w:color w:val="0070C0"/>
          <w:lang w:val="sq-AL"/>
        </w:rPr>
        <w:t>Objektivi i pestë strategjik (</w:t>
      </w:r>
      <w:r w:rsidR="00B22F81" w:rsidRPr="008F75CB">
        <w:rPr>
          <w:color w:val="0070C0"/>
          <w:lang w:val="sq-AL"/>
        </w:rPr>
        <w:t>O</w:t>
      </w:r>
      <w:r w:rsidRPr="008F75CB">
        <w:rPr>
          <w:color w:val="0070C0"/>
          <w:lang w:val="sq-AL"/>
        </w:rPr>
        <w:t>S5)</w:t>
      </w:r>
      <w:r w:rsidR="005420BF" w:rsidRPr="008F75CB">
        <w:rPr>
          <w:color w:val="0070C0"/>
          <w:lang w:val="sq-AL"/>
        </w:rPr>
        <w:t xml:space="preserve"> </w:t>
      </w:r>
      <w:r w:rsidR="004C0D0E" w:rsidRPr="008F75CB">
        <w:rPr>
          <w:color w:val="auto"/>
          <w:lang w:val="sq-AL"/>
        </w:rPr>
        <w:t>“</w:t>
      </w:r>
      <w:r w:rsidRPr="008F75CB">
        <w:rPr>
          <w:color w:val="auto"/>
          <w:u w:val="single"/>
          <w:lang w:val="sq-AL"/>
        </w:rPr>
        <w:t xml:space="preserve">Ekosistemi </w:t>
      </w:r>
      <w:r w:rsidRPr="00754991">
        <w:rPr>
          <w:u w:val="single"/>
          <w:lang w:val="sq-AL"/>
        </w:rPr>
        <w:t>i qëndrueshëm i sigurisë kibernetike</w:t>
      </w:r>
      <w:r w:rsidR="004C0D0E">
        <w:rPr>
          <w:lang w:val="sq-AL"/>
        </w:rPr>
        <w:t>”</w:t>
      </w:r>
      <w:r w:rsidR="005420BF">
        <w:rPr>
          <w:lang w:val="sq-AL"/>
        </w:rPr>
        <w:t xml:space="preserve"> </w:t>
      </w:r>
      <w:r w:rsidRPr="00754991">
        <w:rPr>
          <w:lang w:val="sq-AL"/>
        </w:rPr>
        <w:t>përbëhet nga 4 objektiva specifik dhe 9 aktivitete</w:t>
      </w:r>
      <w:r w:rsidR="00A04618" w:rsidRPr="00A04618">
        <w:rPr>
          <w:lang w:val="sq-AL"/>
        </w:rPr>
        <w:t xml:space="preserve"> </w:t>
      </w:r>
      <w:proofErr w:type="spellStart"/>
      <w:r w:rsidR="00A04618">
        <w:rPr>
          <w:lang w:val="sq-AL"/>
        </w:rPr>
        <w:t>indikative</w:t>
      </w:r>
      <w:proofErr w:type="spellEnd"/>
      <w:r w:rsidR="00A04618">
        <w:rPr>
          <w:lang w:val="sq-AL"/>
        </w:rPr>
        <w:t xml:space="preserve"> të rekomanduara</w:t>
      </w:r>
      <w:r w:rsidRPr="00754991">
        <w:rPr>
          <w:lang w:val="sq-AL"/>
        </w:rPr>
        <w:t xml:space="preserve">. Fokusi i jepet </w:t>
      </w:r>
      <w:r w:rsidR="00B22F81" w:rsidRPr="00754991">
        <w:rPr>
          <w:lang w:val="sq-AL"/>
        </w:rPr>
        <w:t>qëndrueshmërisë s</w:t>
      </w:r>
      <w:r w:rsidRPr="00754991">
        <w:rPr>
          <w:lang w:val="sq-AL"/>
        </w:rPr>
        <w:t xml:space="preserve">ë sigurisë kibernetike, ndërgjegjësimit dhe kompetencave të sigurisë kibernetike, mbrojtjes dhe qëndrueshmërisë së infrastrukturave kritike të varura </w:t>
      </w:r>
      <w:r w:rsidR="00887671">
        <w:rPr>
          <w:lang w:val="sq-AL"/>
        </w:rPr>
        <w:t>digjitale</w:t>
      </w:r>
      <w:r w:rsidRPr="00754991">
        <w:rPr>
          <w:lang w:val="sq-AL"/>
        </w:rPr>
        <w:t xml:space="preserve"> dhe krijimit të </w:t>
      </w:r>
      <w:r w:rsidR="00AA4189" w:rsidRPr="00754991">
        <w:rPr>
          <w:lang w:val="sq-AL"/>
        </w:rPr>
        <w:t>kornizës</w:t>
      </w:r>
      <w:r w:rsidRPr="00754991">
        <w:rPr>
          <w:lang w:val="sq-AL"/>
        </w:rPr>
        <w:t xml:space="preserve"> kombëtar</w:t>
      </w:r>
      <w:r w:rsidR="00AA4189" w:rsidRPr="00754991">
        <w:rPr>
          <w:lang w:val="sq-AL"/>
        </w:rPr>
        <w:t>e</w:t>
      </w:r>
      <w:r w:rsidRPr="00754991">
        <w:rPr>
          <w:lang w:val="sq-AL"/>
        </w:rPr>
        <w:t xml:space="preserve"> të </w:t>
      </w:r>
      <w:proofErr w:type="spellStart"/>
      <w:r w:rsidR="00B22F81" w:rsidRPr="00754991">
        <w:rPr>
          <w:lang w:val="sq-AL"/>
        </w:rPr>
        <w:t>maturimit</w:t>
      </w:r>
      <w:proofErr w:type="spellEnd"/>
      <w:r w:rsidR="00B22F81" w:rsidRPr="00754991">
        <w:rPr>
          <w:lang w:val="sq-AL"/>
        </w:rPr>
        <w:t xml:space="preserve"> t</w:t>
      </w:r>
      <w:r w:rsidRPr="00754991">
        <w:rPr>
          <w:lang w:val="sq-AL"/>
        </w:rPr>
        <w:t>ë sigurisë kibernetike përmes zhvillimit dhe përmirësimit të k</w:t>
      </w:r>
      <w:r w:rsidR="00AA4189" w:rsidRPr="00754991">
        <w:rPr>
          <w:lang w:val="sq-AL"/>
        </w:rPr>
        <w:t>ornizës</w:t>
      </w:r>
      <w:r w:rsidRPr="00754991">
        <w:rPr>
          <w:lang w:val="sq-AL"/>
        </w:rPr>
        <w:t xml:space="preserve"> rregullator</w:t>
      </w:r>
      <w:r w:rsidR="00AA4189" w:rsidRPr="00754991">
        <w:rPr>
          <w:lang w:val="sq-AL"/>
        </w:rPr>
        <w:t>e</w:t>
      </w:r>
      <w:r w:rsidRPr="00754991">
        <w:rPr>
          <w:lang w:val="sq-AL"/>
        </w:rPr>
        <w:t>.</w:t>
      </w:r>
    </w:p>
    <w:p w14:paraId="00B636B2" w14:textId="2BCD4F57" w:rsidR="0057665B" w:rsidRPr="00754991" w:rsidRDefault="00F30600">
      <w:pPr>
        <w:pStyle w:val="P68B1DB1-Normal17"/>
        <w:spacing w:after="200" w:line="276" w:lineRule="auto"/>
        <w:rPr>
          <w:lang w:val="sq-AL"/>
        </w:rPr>
      </w:pPr>
      <w:r w:rsidRPr="00754991">
        <w:rPr>
          <w:lang w:val="sq-AL"/>
        </w:rPr>
        <w:t>1.4. Rekomandimet kryesore në lidhje me sektorin</w:t>
      </w:r>
    </w:p>
    <w:p w14:paraId="695D057B" w14:textId="694FD508" w:rsidR="0057665B" w:rsidRPr="00754991" w:rsidRDefault="00F30600">
      <w:pPr>
        <w:pStyle w:val="Default"/>
        <w:spacing w:after="120" w:line="288" w:lineRule="auto"/>
        <w:jc w:val="both"/>
        <w:rPr>
          <w:lang w:val="sq-AL"/>
        </w:rPr>
      </w:pPr>
      <w:r w:rsidRPr="00754991">
        <w:rPr>
          <w:lang w:val="sq-AL"/>
        </w:rPr>
        <w:t xml:space="preserve">TIK është një nga sektorët kyç në Kosovë, por ndërsa ky sektor është i zhvilluar mirë, mbeten boshllëqe në lidhje me transformimin </w:t>
      </w:r>
      <w:r w:rsidR="00887671">
        <w:rPr>
          <w:lang w:val="sq-AL"/>
        </w:rPr>
        <w:t>digjital</w:t>
      </w:r>
      <w:r w:rsidRPr="00754991">
        <w:rPr>
          <w:lang w:val="sq-AL"/>
        </w:rPr>
        <w:t xml:space="preserve"> të vendit. Një rritje thelbësore është e nevojshme në </w:t>
      </w:r>
      <w:r w:rsidR="00887671">
        <w:rPr>
          <w:lang w:val="sq-AL"/>
        </w:rPr>
        <w:t>digjital</w:t>
      </w:r>
      <w:r w:rsidRPr="00754991">
        <w:rPr>
          <w:lang w:val="sq-AL"/>
        </w:rPr>
        <w:t xml:space="preserve">izimin e kompanive dhe një angazhim më </w:t>
      </w:r>
      <w:r w:rsidR="00F17EF1">
        <w:rPr>
          <w:lang w:val="sq-AL"/>
        </w:rPr>
        <w:t>i</w:t>
      </w:r>
      <w:r w:rsidR="00F17EF1" w:rsidRPr="00754991">
        <w:rPr>
          <w:lang w:val="sq-AL"/>
        </w:rPr>
        <w:t xml:space="preserve"> </w:t>
      </w:r>
      <w:r w:rsidRPr="00754991">
        <w:rPr>
          <w:lang w:val="sq-AL"/>
        </w:rPr>
        <w:t xml:space="preserve">madh </w:t>
      </w:r>
      <w:r w:rsidR="00F17EF1">
        <w:rPr>
          <w:lang w:val="sq-AL"/>
        </w:rPr>
        <w:t>i</w:t>
      </w:r>
      <w:r w:rsidR="00F17EF1" w:rsidRPr="00754991">
        <w:rPr>
          <w:lang w:val="sq-AL"/>
        </w:rPr>
        <w:t xml:space="preserve"> </w:t>
      </w:r>
      <w:r w:rsidRPr="00754991">
        <w:rPr>
          <w:lang w:val="sq-AL"/>
        </w:rPr>
        <w:t xml:space="preserve">qytetarëve në ekonominë </w:t>
      </w:r>
      <w:r w:rsidR="00887671">
        <w:rPr>
          <w:lang w:val="sq-AL"/>
        </w:rPr>
        <w:t>digjitale</w:t>
      </w:r>
      <w:r w:rsidRPr="00754991">
        <w:rPr>
          <w:lang w:val="sq-AL"/>
        </w:rPr>
        <w:t xml:space="preserve">. Prandaj, rritja e përdorimit të shërbimeve elektronike në biznes dhe midis qytetarëve përbën fushat kryesore të ndërhyrjes të trajtuara në këtë strategji. Kosova ka arritur një nivel shumë të lartë të përdorimit të internetit </w:t>
      </w:r>
      <w:r w:rsidR="006F627A">
        <w:rPr>
          <w:lang w:val="sq-AL"/>
        </w:rPr>
        <w:t>nga</w:t>
      </w:r>
      <w:r w:rsidRPr="00754991">
        <w:rPr>
          <w:lang w:val="sq-AL"/>
        </w:rPr>
        <w:t xml:space="preserve"> qytetarë</w:t>
      </w:r>
      <w:r w:rsidR="006F627A">
        <w:rPr>
          <w:lang w:val="sq-AL"/>
        </w:rPr>
        <w:t>t</w:t>
      </w:r>
      <w:r w:rsidRPr="00754991">
        <w:rPr>
          <w:lang w:val="sq-AL"/>
        </w:rPr>
        <w:t xml:space="preserve">; megjithatë, natyra e këtij përdorimi kërkon ende një zhvillim. Meqenëse shumica e kompanive hyjnë në kategorinë e </w:t>
      </w:r>
      <w:r w:rsidR="00B22F81" w:rsidRPr="00754991">
        <w:rPr>
          <w:lang w:val="sq-AL"/>
        </w:rPr>
        <w:t>NVM</w:t>
      </w:r>
      <w:r w:rsidRPr="00754991">
        <w:rPr>
          <w:lang w:val="sq-AL"/>
        </w:rPr>
        <w:t>-ve, fokusi duhet të jetë edhe në këtë segment.</w:t>
      </w:r>
    </w:p>
    <w:p w14:paraId="30A83014" w14:textId="36AC8A85" w:rsidR="0057665B" w:rsidRPr="00754991" w:rsidRDefault="00F30600">
      <w:pPr>
        <w:pStyle w:val="Default"/>
        <w:spacing w:after="120" w:line="288" w:lineRule="auto"/>
        <w:jc w:val="both"/>
        <w:rPr>
          <w:lang w:val="sq-AL"/>
        </w:rPr>
      </w:pPr>
      <w:r w:rsidRPr="00754991">
        <w:rPr>
          <w:lang w:val="sq-AL"/>
        </w:rPr>
        <w:t xml:space="preserve">Për të përparuar drejt lidhjes </w:t>
      </w:r>
      <w:proofErr w:type="spellStart"/>
      <w:r w:rsidRPr="00754991">
        <w:rPr>
          <w:lang w:val="sq-AL"/>
        </w:rPr>
        <w:t>gigabit</w:t>
      </w:r>
      <w:r w:rsidR="00F17EF1">
        <w:rPr>
          <w:lang w:val="sq-AL"/>
        </w:rPr>
        <w:t>ëshe</w:t>
      </w:r>
      <w:proofErr w:type="spellEnd"/>
      <w:r w:rsidRPr="00754991">
        <w:rPr>
          <w:lang w:val="sq-AL"/>
        </w:rPr>
        <w:t xml:space="preserve"> dhe për të mundësuar përdorimin e teknologjive dhe shërbimeve gjithnjë e më të avancuara, tani është e nevojshme të përmirësohet më tej </w:t>
      </w:r>
      <w:proofErr w:type="spellStart"/>
      <w:r w:rsidRPr="00754991">
        <w:rPr>
          <w:lang w:val="sq-AL"/>
        </w:rPr>
        <w:t>performanca</w:t>
      </w:r>
      <w:proofErr w:type="spellEnd"/>
      <w:r w:rsidRPr="00754991">
        <w:rPr>
          <w:lang w:val="sq-AL"/>
        </w:rPr>
        <w:t xml:space="preserve"> e rrjeteve </w:t>
      </w:r>
      <w:proofErr w:type="spellStart"/>
      <w:r w:rsidR="003F22CD" w:rsidRPr="00754991">
        <w:rPr>
          <w:lang w:val="sq-AL"/>
        </w:rPr>
        <w:t>brezgjera</w:t>
      </w:r>
      <w:proofErr w:type="spellEnd"/>
      <w:r w:rsidRPr="00754991">
        <w:rPr>
          <w:lang w:val="sq-AL"/>
        </w:rPr>
        <w:t xml:space="preserve"> në të ashtuquajturën</w:t>
      </w:r>
      <w:r w:rsidR="005420BF">
        <w:rPr>
          <w:lang w:val="sq-AL"/>
        </w:rPr>
        <w:t xml:space="preserve"> </w:t>
      </w:r>
      <w:r w:rsidR="004C0D0E">
        <w:rPr>
          <w:lang w:val="sq-AL"/>
        </w:rPr>
        <w:t>“</w:t>
      </w:r>
      <w:r w:rsidRPr="00754991">
        <w:rPr>
          <w:lang w:val="sq-AL"/>
        </w:rPr>
        <w:t>Lidh</w:t>
      </w:r>
      <w:r w:rsidR="002505D4">
        <w:rPr>
          <w:lang w:val="sq-AL"/>
        </w:rPr>
        <w:t>je</w:t>
      </w:r>
      <w:r w:rsidRPr="00754991">
        <w:rPr>
          <w:lang w:val="sq-AL"/>
        </w:rPr>
        <w:t xml:space="preserve"> </w:t>
      </w:r>
      <w:proofErr w:type="spellStart"/>
      <w:r w:rsidRPr="00754991">
        <w:rPr>
          <w:lang w:val="sq-AL"/>
        </w:rPr>
        <w:t>Gigabit</w:t>
      </w:r>
      <w:r w:rsidR="00F17EF1">
        <w:rPr>
          <w:lang w:val="sq-AL"/>
        </w:rPr>
        <w:t>ëshe</w:t>
      </w:r>
      <w:proofErr w:type="spellEnd"/>
      <w:r w:rsidR="004C0D0E">
        <w:rPr>
          <w:lang w:val="sq-AL"/>
        </w:rPr>
        <w:t>”</w:t>
      </w:r>
      <w:r w:rsidR="005420BF">
        <w:rPr>
          <w:lang w:val="sq-AL"/>
        </w:rPr>
        <w:t>.</w:t>
      </w:r>
      <w:r w:rsidRPr="00754991">
        <w:rPr>
          <w:lang w:val="sq-AL"/>
        </w:rPr>
        <w:t xml:space="preserve"> Megjithëse përdorimi i telefonisë </w:t>
      </w:r>
      <w:r w:rsidR="00B22F81" w:rsidRPr="00754991">
        <w:rPr>
          <w:lang w:val="sq-AL"/>
        </w:rPr>
        <w:t>mobile</w:t>
      </w:r>
      <w:r w:rsidRPr="00754991">
        <w:rPr>
          <w:lang w:val="sq-AL"/>
        </w:rPr>
        <w:t xml:space="preserve"> ka arritur një nivel shumë të lartë penetrimi, rrjetet </w:t>
      </w:r>
      <w:r w:rsidR="00B22F81" w:rsidRPr="00754991">
        <w:rPr>
          <w:lang w:val="sq-AL"/>
        </w:rPr>
        <w:t>mobile</w:t>
      </w:r>
      <w:r w:rsidRPr="00754991">
        <w:rPr>
          <w:lang w:val="sq-AL"/>
        </w:rPr>
        <w:t xml:space="preserve"> vuajnë si nga mungesa e kapacitetit ashtu edhe nga cilësia e ulët e shërbimit, kryesisht për shkak të mungesës së frekuencave. Një sfidë kryesore për të ardhmen në lidhje me lidhjen e rrjeteve </w:t>
      </w:r>
      <w:r w:rsidR="00B22F81" w:rsidRPr="00754991">
        <w:rPr>
          <w:lang w:val="sq-AL"/>
        </w:rPr>
        <w:t>mobile</w:t>
      </w:r>
      <w:r w:rsidRPr="00754991">
        <w:rPr>
          <w:lang w:val="sq-AL"/>
        </w:rPr>
        <w:t xml:space="preserve"> do të jetë përmirësimi i këtyre rrjeteve në rrjetet 5G të gjeneratës së ardhshme si një themel për zhvillimin ekonomik të Kosovës.</w:t>
      </w:r>
    </w:p>
    <w:p w14:paraId="3F493FE4" w14:textId="2A2A59B2" w:rsidR="0057665B" w:rsidRPr="00754991" w:rsidRDefault="00F30600">
      <w:pPr>
        <w:pStyle w:val="Default"/>
        <w:spacing w:after="120" w:line="288" w:lineRule="auto"/>
        <w:jc w:val="both"/>
        <w:rPr>
          <w:lang w:val="sq-AL"/>
        </w:rPr>
      </w:pPr>
      <w:r w:rsidRPr="00754991">
        <w:rPr>
          <w:lang w:val="sq-AL"/>
        </w:rPr>
        <w:lastRenderedPageBreak/>
        <w:t xml:space="preserve">Që nga hartimi i </w:t>
      </w:r>
      <w:r w:rsidR="00ED1802" w:rsidRPr="00754991">
        <w:rPr>
          <w:lang w:val="sq-AL"/>
        </w:rPr>
        <w:t>Agjend</w:t>
      </w:r>
      <w:r w:rsidRPr="00754991">
        <w:rPr>
          <w:lang w:val="sq-AL"/>
        </w:rPr>
        <w:t xml:space="preserve">ës </w:t>
      </w:r>
      <w:r w:rsidR="00887671">
        <w:rPr>
          <w:lang w:val="sq-AL"/>
        </w:rPr>
        <w:t>Digjitale</w:t>
      </w:r>
      <w:r w:rsidRPr="00754991">
        <w:rPr>
          <w:lang w:val="sq-AL"/>
        </w:rPr>
        <w:t xml:space="preserve"> të mëparshme (</w:t>
      </w:r>
      <w:r w:rsidR="00ED1802" w:rsidRPr="00754991">
        <w:rPr>
          <w:lang w:val="sq-AL"/>
        </w:rPr>
        <w:t>AD</w:t>
      </w:r>
      <w:r w:rsidR="002505D4">
        <w:rPr>
          <w:lang w:val="sq-AL"/>
        </w:rPr>
        <w:t>K</w:t>
      </w:r>
      <w:r w:rsidR="00ED1802" w:rsidRPr="00754991">
        <w:rPr>
          <w:lang w:val="sq-AL"/>
        </w:rPr>
        <w:t xml:space="preserve"> </w:t>
      </w:r>
      <w:r w:rsidRPr="00754991">
        <w:rPr>
          <w:lang w:val="sq-AL"/>
        </w:rPr>
        <w:t xml:space="preserve">2013-2020), shumë gjëra kanë ndryshuar në lidhje me teknologjinë dhe zhvillimin e shoqërive </w:t>
      </w:r>
      <w:r w:rsidR="00887671">
        <w:rPr>
          <w:lang w:val="sq-AL"/>
        </w:rPr>
        <w:t>digjitale</w:t>
      </w:r>
      <w:r w:rsidRPr="00754991">
        <w:rPr>
          <w:lang w:val="sq-AL"/>
        </w:rPr>
        <w:t xml:space="preserve">. Shumë nga këto ndryshime janë trajtuar në politikat e Bashkimit Evropian. BE ka futur politika për të nxitur zhvillimin e </w:t>
      </w:r>
      <w:r w:rsidR="00887671">
        <w:rPr>
          <w:lang w:val="sq-AL"/>
        </w:rPr>
        <w:t>digjital</w:t>
      </w:r>
      <w:r w:rsidRPr="00754991">
        <w:rPr>
          <w:lang w:val="sq-AL"/>
        </w:rPr>
        <w:t xml:space="preserve">izimit të shërbimeve shtetërore. </w:t>
      </w:r>
      <w:r w:rsidRPr="00F17EF1">
        <w:rPr>
          <w:i/>
          <w:lang w:val="sq-AL"/>
        </w:rPr>
        <w:t>Qeveri</w:t>
      </w:r>
      <w:r w:rsidR="00B22F81" w:rsidRPr="00F17EF1">
        <w:rPr>
          <w:i/>
          <w:lang w:val="sq-AL"/>
        </w:rPr>
        <w:t>sj</w:t>
      </w:r>
      <w:r w:rsidRPr="00F17EF1">
        <w:rPr>
          <w:i/>
          <w:lang w:val="sq-AL"/>
        </w:rPr>
        <w:t>a elektronike</w:t>
      </w:r>
      <w:r w:rsidRPr="00754991">
        <w:rPr>
          <w:lang w:val="sq-AL"/>
        </w:rPr>
        <w:t xml:space="preserve"> </w:t>
      </w:r>
      <w:r w:rsidR="00360A8D">
        <w:rPr>
          <w:lang w:val="sq-AL"/>
        </w:rPr>
        <w:t xml:space="preserve">(e-Qeverisja) </w:t>
      </w:r>
      <w:r w:rsidRPr="00754991">
        <w:rPr>
          <w:lang w:val="sq-AL"/>
        </w:rPr>
        <w:t xml:space="preserve">është tani një shtyllë qendrore e transformimit </w:t>
      </w:r>
      <w:r w:rsidR="00887671">
        <w:rPr>
          <w:lang w:val="sq-AL"/>
        </w:rPr>
        <w:t>digjital</w:t>
      </w:r>
      <w:r w:rsidRPr="00754991">
        <w:rPr>
          <w:lang w:val="sq-AL"/>
        </w:rPr>
        <w:t xml:space="preserve"> të shoqërive</w:t>
      </w:r>
      <w:r w:rsidR="00360A8D">
        <w:rPr>
          <w:lang w:val="sq-AL"/>
        </w:rPr>
        <w:t>, prandaj strategjia e re e e-Qeverisjes së Kosovës është duke u përgatitur</w:t>
      </w:r>
      <w:r w:rsidRPr="00754991">
        <w:rPr>
          <w:lang w:val="sq-AL"/>
        </w:rPr>
        <w:t xml:space="preserve">. Zhvillimi i shërbimeve të </w:t>
      </w:r>
      <w:r w:rsidRPr="00754991">
        <w:rPr>
          <w:i/>
          <w:lang w:val="sq-AL"/>
        </w:rPr>
        <w:t>tregtisë elektronike</w:t>
      </w:r>
      <w:r w:rsidRPr="00754991">
        <w:rPr>
          <w:lang w:val="sq-AL"/>
        </w:rPr>
        <w:t xml:space="preserve"> dhe </w:t>
      </w:r>
      <w:r w:rsidRPr="00754991">
        <w:rPr>
          <w:i/>
          <w:lang w:val="sq-AL"/>
        </w:rPr>
        <w:t>qeverisjes elektronike</w:t>
      </w:r>
      <w:r w:rsidRPr="00754991">
        <w:rPr>
          <w:lang w:val="sq-AL"/>
        </w:rPr>
        <w:t xml:space="preserve"> do të rrisë natyrën e përdorimit të internetit dhe do të rrisë angazhimin në botën </w:t>
      </w:r>
      <w:r w:rsidR="00887671">
        <w:rPr>
          <w:lang w:val="sq-AL"/>
        </w:rPr>
        <w:t>digjitale</w:t>
      </w:r>
      <w:r w:rsidRPr="00754991">
        <w:rPr>
          <w:lang w:val="sq-AL"/>
        </w:rPr>
        <w:t xml:space="preserve">. Lidhur me këtë është nevoja e zhvillimit të </w:t>
      </w:r>
      <w:r w:rsidR="00060C8B" w:rsidRPr="00754991">
        <w:rPr>
          <w:lang w:val="sq-AL"/>
        </w:rPr>
        <w:t>aft</w:t>
      </w:r>
      <w:r w:rsidR="00B22F81" w:rsidRPr="00754991">
        <w:rPr>
          <w:lang w:val="sq-AL"/>
        </w:rPr>
        <w:t>ë</w:t>
      </w:r>
      <w:r w:rsidRPr="00754991">
        <w:rPr>
          <w:lang w:val="sq-AL"/>
        </w:rPr>
        <w:t xml:space="preserve">sive </w:t>
      </w:r>
      <w:r w:rsidR="00887671">
        <w:rPr>
          <w:lang w:val="sq-AL"/>
        </w:rPr>
        <w:t>digjitale</w:t>
      </w:r>
      <w:r w:rsidRPr="00754991">
        <w:rPr>
          <w:lang w:val="sq-AL"/>
        </w:rPr>
        <w:t xml:space="preserve"> të qytetarëve, për të nxitur të mësuarit gjatë gjithë jetës, përfshirjen </w:t>
      </w:r>
      <w:r w:rsidR="00887671">
        <w:rPr>
          <w:lang w:val="sq-AL"/>
        </w:rPr>
        <w:t>digjitale</w:t>
      </w:r>
      <w:r w:rsidRPr="00754991">
        <w:rPr>
          <w:lang w:val="sq-AL"/>
        </w:rPr>
        <w:t xml:space="preserve"> dhe partneritetin publik privat (PPP) në këtë fushë. </w:t>
      </w:r>
    </w:p>
    <w:p w14:paraId="7824D262" w14:textId="73330B14" w:rsidR="0057665B" w:rsidRPr="00754991" w:rsidRDefault="00ED1802">
      <w:pPr>
        <w:pStyle w:val="Default"/>
        <w:spacing w:after="120" w:line="288" w:lineRule="auto"/>
        <w:jc w:val="both"/>
        <w:rPr>
          <w:lang w:val="sq-AL"/>
        </w:rPr>
      </w:pPr>
      <w:r w:rsidRPr="00754991">
        <w:rPr>
          <w:lang w:val="sq-AL"/>
        </w:rPr>
        <w:t>AD</w:t>
      </w:r>
      <w:r w:rsidR="002505D4">
        <w:rPr>
          <w:lang w:val="sq-AL"/>
        </w:rPr>
        <w:t>K</w:t>
      </w:r>
      <w:r w:rsidRPr="00754991">
        <w:rPr>
          <w:lang w:val="sq-AL"/>
        </w:rPr>
        <w:t xml:space="preserve"> </w:t>
      </w:r>
      <w:r w:rsidR="00F30600" w:rsidRPr="00754991">
        <w:rPr>
          <w:lang w:val="sq-AL"/>
        </w:rPr>
        <w:t xml:space="preserve">2030 është në përputhje me </w:t>
      </w:r>
      <w:r w:rsidR="00D67605" w:rsidRPr="00D67605">
        <w:rPr>
          <w:i/>
          <w:lang w:val="sq-AL"/>
        </w:rPr>
        <w:t>Strategji</w:t>
      </w:r>
      <w:r w:rsidR="00D67605">
        <w:rPr>
          <w:i/>
          <w:lang w:val="sq-AL"/>
        </w:rPr>
        <w:t>në</w:t>
      </w:r>
      <w:r w:rsidR="00D67605" w:rsidRPr="00D67605">
        <w:rPr>
          <w:i/>
          <w:lang w:val="sq-AL"/>
        </w:rPr>
        <w:t xml:space="preserve"> e Arsimit 2022-2026</w:t>
      </w:r>
      <w:r w:rsidR="00F30600" w:rsidRPr="00754991">
        <w:rPr>
          <w:lang w:val="sq-AL"/>
        </w:rPr>
        <w:t xml:space="preserve">, </w:t>
      </w:r>
      <w:r w:rsidR="00F17EF1">
        <w:rPr>
          <w:lang w:val="sq-AL"/>
        </w:rPr>
        <w:t>e</w:t>
      </w:r>
      <w:r w:rsidR="00F17EF1" w:rsidRPr="00754991">
        <w:rPr>
          <w:lang w:val="sq-AL"/>
        </w:rPr>
        <w:t xml:space="preserve"> cil</w:t>
      </w:r>
      <w:r w:rsidR="00F17EF1">
        <w:rPr>
          <w:lang w:val="sq-AL"/>
        </w:rPr>
        <w:t>a</w:t>
      </w:r>
      <w:r w:rsidR="00F17EF1" w:rsidRPr="00754991">
        <w:rPr>
          <w:lang w:val="sq-AL"/>
        </w:rPr>
        <w:t xml:space="preserve"> </w:t>
      </w:r>
      <w:r w:rsidR="00BB6B51">
        <w:rPr>
          <w:lang w:val="sq-AL"/>
        </w:rPr>
        <w:t>zhvillohet</w:t>
      </w:r>
      <w:r w:rsidR="00F30600" w:rsidRPr="00754991">
        <w:rPr>
          <w:lang w:val="sq-AL"/>
        </w:rPr>
        <w:t xml:space="preserve"> për të avancuar aftësitë </w:t>
      </w:r>
      <w:r w:rsidR="00887671">
        <w:rPr>
          <w:lang w:val="sq-AL"/>
        </w:rPr>
        <w:t>digjitale</w:t>
      </w:r>
      <w:r w:rsidR="00F30600" w:rsidRPr="00754991">
        <w:rPr>
          <w:lang w:val="sq-AL"/>
        </w:rPr>
        <w:t xml:space="preserve"> të </w:t>
      </w:r>
      <w:proofErr w:type="spellStart"/>
      <w:r w:rsidR="00F30600" w:rsidRPr="00754991">
        <w:rPr>
          <w:lang w:val="sq-AL"/>
        </w:rPr>
        <w:t>të</w:t>
      </w:r>
      <w:proofErr w:type="spellEnd"/>
      <w:r w:rsidR="00F30600" w:rsidRPr="00754991">
        <w:rPr>
          <w:lang w:val="sq-AL"/>
        </w:rPr>
        <w:t xml:space="preserve"> gjitha niveleve të nxënësve dhe studentëve dhe për të rritur </w:t>
      </w:r>
      <w:proofErr w:type="spellStart"/>
      <w:r w:rsidR="00F30600" w:rsidRPr="00754991">
        <w:rPr>
          <w:lang w:val="sq-AL"/>
        </w:rPr>
        <w:t>disponueshmërinë</w:t>
      </w:r>
      <w:proofErr w:type="spellEnd"/>
      <w:r w:rsidR="00F30600" w:rsidRPr="00754991">
        <w:rPr>
          <w:lang w:val="sq-AL"/>
        </w:rPr>
        <w:t xml:space="preserve"> e një fuqie punëtore shumë të aftë të TIK. Ndërsa sektori i </w:t>
      </w:r>
      <w:proofErr w:type="spellStart"/>
      <w:r w:rsidR="00411889" w:rsidRPr="00754991">
        <w:rPr>
          <w:lang w:val="sq-AL"/>
        </w:rPr>
        <w:t>H&amp;Zh</w:t>
      </w:r>
      <w:proofErr w:type="spellEnd"/>
      <w:r w:rsidR="00F30600" w:rsidRPr="00754991">
        <w:rPr>
          <w:lang w:val="sq-AL"/>
        </w:rPr>
        <w:t xml:space="preserve"> në Kosovë </w:t>
      </w:r>
      <w:r w:rsidR="00B22F81" w:rsidRPr="00754991">
        <w:rPr>
          <w:lang w:val="sq-AL"/>
        </w:rPr>
        <w:t xml:space="preserve">pranon </w:t>
      </w:r>
      <w:r w:rsidR="00F30600" w:rsidRPr="00754991">
        <w:rPr>
          <w:lang w:val="sq-AL"/>
        </w:rPr>
        <w:t xml:space="preserve">investimin më të vogël në rajon, theksi i veçantë duhet të vihet në zhvillimin e një mjedisi të favorshëm për kërkimin dhe zhvillimin. Qasja strategjike për zhvillimin e drejtuar nga të dhënat, dhe futja e Inteligjencës Artificiale do të jetë me rëndësi vendimtare. </w:t>
      </w:r>
    </w:p>
    <w:p w14:paraId="37A80186" w14:textId="27CC6EF0" w:rsidR="0057665B" w:rsidRPr="00754991" w:rsidRDefault="00F30600">
      <w:pPr>
        <w:pStyle w:val="Default"/>
        <w:spacing w:after="120" w:line="288" w:lineRule="auto"/>
        <w:jc w:val="both"/>
        <w:rPr>
          <w:lang w:val="sq-AL"/>
        </w:rPr>
      </w:pPr>
      <w:r w:rsidRPr="00754991">
        <w:rPr>
          <w:lang w:val="sq-AL"/>
        </w:rPr>
        <w:t xml:space="preserve">Bashkimi Evropian e njohu rëndësinë e sigurisë kibernetike </w:t>
      </w:r>
      <w:r w:rsidR="00816A83">
        <w:rPr>
          <w:lang w:val="sq-AL"/>
        </w:rPr>
        <w:t>tani që</w:t>
      </w:r>
      <w:r w:rsidRPr="00754991">
        <w:rPr>
          <w:lang w:val="sq-AL"/>
        </w:rPr>
        <w:t xml:space="preserve"> </w:t>
      </w:r>
      <w:r w:rsidR="00F17EF1">
        <w:rPr>
          <w:lang w:val="sq-AL"/>
        </w:rPr>
        <w:t>‘</w:t>
      </w:r>
      <w:proofErr w:type="spellStart"/>
      <w:r w:rsidR="00F17EF1">
        <w:rPr>
          <w:lang w:val="sq-AL"/>
        </w:rPr>
        <w:t>big</w:t>
      </w:r>
      <w:proofErr w:type="spellEnd"/>
      <w:r w:rsidR="00F17EF1">
        <w:rPr>
          <w:lang w:val="sq-AL"/>
        </w:rPr>
        <w:t xml:space="preserve"> data’</w:t>
      </w:r>
      <w:r w:rsidRPr="00754991">
        <w:rPr>
          <w:lang w:val="sq-AL"/>
        </w:rPr>
        <w:t>, anali</w:t>
      </w:r>
      <w:r w:rsidR="00F17EF1">
        <w:rPr>
          <w:lang w:val="sq-AL"/>
        </w:rPr>
        <w:t>z</w:t>
      </w:r>
      <w:r w:rsidRPr="00754991">
        <w:rPr>
          <w:lang w:val="sq-AL"/>
        </w:rPr>
        <w:t xml:space="preserve">a e të dhënave dhe përpunimi i të dhënave janë qendrore për transformimin </w:t>
      </w:r>
      <w:r w:rsidR="00887671">
        <w:rPr>
          <w:lang w:val="sq-AL"/>
        </w:rPr>
        <w:t>digjital</w:t>
      </w:r>
      <w:r w:rsidRPr="00754991">
        <w:rPr>
          <w:lang w:val="sq-AL"/>
        </w:rPr>
        <w:t xml:space="preserve">. Përdorimi i shërbimeve elektronike është i lidhur fort me sigurinë e rrjeteve dhe shërbimeve, ndërsa besimi është një nga faktorët kryesorë në përdorimin e internetit dhe shërbimeve si për qytetarët ashtu edhe për bizneset. </w:t>
      </w:r>
      <w:r w:rsidR="001D7D1F">
        <w:rPr>
          <w:lang w:val="sq-AL"/>
        </w:rPr>
        <w:t xml:space="preserve">Kuvendi ka miratuar Ligjin për Sigurinë Kibernetike dhe Qeveria e Kosovës po përgatit </w:t>
      </w:r>
      <w:r w:rsidRPr="001D7D1F">
        <w:rPr>
          <w:lang w:val="sq-AL"/>
        </w:rPr>
        <w:t>një Strategji Kombëtare për Sigurinë Kibernetike.</w:t>
      </w:r>
      <w:r w:rsidRPr="00754991">
        <w:rPr>
          <w:lang w:val="sq-AL"/>
        </w:rPr>
        <w:t xml:space="preserve"> </w:t>
      </w:r>
    </w:p>
    <w:p w14:paraId="434F3856" w14:textId="1F44C0BD" w:rsidR="0057665B" w:rsidRPr="00754991" w:rsidRDefault="00F30600">
      <w:pPr>
        <w:pStyle w:val="Default"/>
        <w:spacing w:after="120" w:line="288" w:lineRule="auto"/>
        <w:jc w:val="both"/>
        <w:rPr>
          <w:lang w:val="sq-AL"/>
        </w:rPr>
      </w:pPr>
      <w:r w:rsidRPr="00754991">
        <w:rPr>
          <w:lang w:val="sq-AL"/>
        </w:rPr>
        <w:t xml:space="preserve">Së fundi, rrjetet me kapacitet shumë të lartë me </w:t>
      </w:r>
      <w:proofErr w:type="spellStart"/>
      <w:r w:rsidRPr="00754991">
        <w:rPr>
          <w:lang w:val="sq-AL"/>
        </w:rPr>
        <w:t>QoS</w:t>
      </w:r>
      <w:proofErr w:type="spellEnd"/>
      <w:r w:rsidRPr="00754991">
        <w:rPr>
          <w:lang w:val="sq-AL"/>
        </w:rPr>
        <w:t xml:space="preserve"> të besueshme janë me rëndësi të madhe për zhvillimin e shërbimeve të ardhshme </w:t>
      </w:r>
      <w:r w:rsidR="00887671">
        <w:rPr>
          <w:lang w:val="sq-AL"/>
        </w:rPr>
        <w:t>digjitale</w:t>
      </w:r>
      <w:r w:rsidRPr="00754991">
        <w:rPr>
          <w:lang w:val="sq-AL"/>
        </w:rPr>
        <w:t xml:space="preserve">. Lidhshmëria u identifikua si një nga 4 </w:t>
      </w:r>
      <w:r w:rsidR="00506C2C" w:rsidRPr="00754991">
        <w:rPr>
          <w:lang w:val="sq-AL"/>
        </w:rPr>
        <w:t>prijësit</w:t>
      </w:r>
      <w:r w:rsidRPr="00754991">
        <w:rPr>
          <w:lang w:val="sq-AL"/>
        </w:rPr>
        <w:t xml:space="preserve"> </w:t>
      </w:r>
      <w:r w:rsidR="00887671">
        <w:rPr>
          <w:lang w:val="sq-AL"/>
        </w:rPr>
        <w:t>digjital</w:t>
      </w:r>
      <w:r w:rsidR="00506C2C" w:rsidRPr="00754991">
        <w:rPr>
          <w:lang w:val="sq-AL"/>
        </w:rPr>
        <w:t xml:space="preserve"> të</w:t>
      </w:r>
      <w:r w:rsidR="00506C2C" w:rsidRPr="00754991">
        <w:rPr>
          <w:i/>
          <w:lang w:val="sq-AL"/>
        </w:rPr>
        <w:t xml:space="preserve"> Kompasit </w:t>
      </w:r>
      <w:r w:rsidR="00887671">
        <w:rPr>
          <w:i/>
          <w:lang w:val="sq-AL"/>
        </w:rPr>
        <w:t>Digjitale</w:t>
      </w:r>
      <w:r w:rsidRPr="00754991">
        <w:rPr>
          <w:i/>
          <w:lang w:val="sq-AL"/>
        </w:rPr>
        <w:t xml:space="preserve"> të BE-së</w:t>
      </w:r>
      <w:r w:rsidRPr="00754991">
        <w:rPr>
          <w:lang w:val="sq-AL"/>
        </w:rPr>
        <w:t xml:space="preserve"> me të cilën Komisioni Evropian paraqiti vizionin e </w:t>
      </w:r>
      <w:r w:rsidR="00506C2C" w:rsidRPr="00754991">
        <w:rPr>
          <w:lang w:val="sq-AL"/>
        </w:rPr>
        <w:t>vet</w:t>
      </w:r>
      <w:r w:rsidRPr="00754991">
        <w:rPr>
          <w:lang w:val="sq-AL"/>
        </w:rPr>
        <w:t xml:space="preserve"> për transformimin </w:t>
      </w:r>
      <w:r w:rsidR="00887671">
        <w:rPr>
          <w:lang w:val="sq-AL"/>
        </w:rPr>
        <w:t>digjital</w:t>
      </w:r>
      <w:r w:rsidRPr="00754991">
        <w:rPr>
          <w:lang w:val="sq-AL"/>
        </w:rPr>
        <w:t xml:space="preserve"> të Evropës deri në 2030 – e ashtuquajtura dekada </w:t>
      </w:r>
      <w:r w:rsidR="00887671">
        <w:rPr>
          <w:lang w:val="sq-AL"/>
        </w:rPr>
        <w:t>digjitale</w:t>
      </w:r>
      <w:r w:rsidRPr="00754991">
        <w:rPr>
          <w:lang w:val="sq-AL"/>
        </w:rPr>
        <w:t xml:space="preserve"> e BE-së (shih Fig.</w:t>
      </w:r>
      <w:r w:rsidR="00506C2C" w:rsidRPr="00754991">
        <w:rPr>
          <w:lang w:val="sq-AL"/>
        </w:rPr>
        <w:t xml:space="preserve"> </w:t>
      </w:r>
      <w:r w:rsidRPr="00754991">
        <w:rPr>
          <w:lang w:val="sq-AL"/>
        </w:rPr>
        <w:t xml:space="preserve">1). Përdorimi i ardhshëm i shërbimeve në Kosovë kërkon një kapacitet jashtëzakonisht të lartë të lidhjes </w:t>
      </w:r>
      <w:proofErr w:type="spellStart"/>
      <w:r w:rsidR="003F22CD" w:rsidRPr="00754991">
        <w:rPr>
          <w:lang w:val="sq-AL"/>
        </w:rPr>
        <w:t>brezgjerë</w:t>
      </w:r>
      <w:proofErr w:type="spellEnd"/>
      <w:r w:rsidRPr="00754991">
        <w:rPr>
          <w:lang w:val="sq-AL"/>
        </w:rPr>
        <w:t xml:space="preserve">, </w:t>
      </w:r>
      <w:proofErr w:type="spellStart"/>
      <w:r w:rsidR="00816A83">
        <w:rPr>
          <w:lang w:val="sq-AL"/>
        </w:rPr>
        <w:t>vonësë</w:t>
      </w:r>
      <w:proofErr w:type="spellEnd"/>
      <w:r w:rsidR="00816A83" w:rsidRPr="00754991">
        <w:rPr>
          <w:lang w:val="sq-AL"/>
        </w:rPr>
        <w:t xml:space="preserve"> </w:t>
      </w:r>
      <w:r w:rsidRPr="00754991">
        <w:rPr>
          <w:lang w:val="sq-AL"/>
        </w:rPr>
        <w:t>të ulët dhe lidhshmëri për një numër të madh pajisjesh.</w:t>
      </w:r>
    </w:p>
    <w:p w14:paraId="51312018" w14:textId="77777777" w:rsidR="0057665B" w:rsidRPr="00754991" w:rsidRDefault="00F30600">
      <w:pPr>
        <w:pStyle w:val="P68B1DB1-Default18"/>
        <w:spacing w:after="120" w:line="288" w:lineRule="auto"/>
        <w:jc w:val="both"/>
        <w:rPr>
          <w:lang w:val="sq-AL"/>
        </w:rPr>
      </w:pPr>
      <w:r w:rsidRPr="00754991">
        <w:rPr>
          <w:noProof/>
        </w:rPr>
        <w:drawing>
          <wp:inline distT="0" distB="0" distL="0" distR="0" wp14:anchorId="740F2DE8" wp14:editId="0A1E656B">
            <wp:extent cx="5909920" cy="2743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150" cy="2753519"/>
                    </a:xfrm>
                    <a:prstGeom prst="rect">
                      <a:avLst/>
                    </a:prstGeom>
                    <a:noFill/>
                    <a:ln>
                      <a:noFill/>
                    </a:ln>
                  </pic:spPr>
                </pic:pic>
              </a:graphicData>
            </a:graphic>
          </wp:inline>
        </w:drawing>
      </w:r>
    </w:p>
    <w:p w14:paraId="64A9254A" w14:textId="65B8BEDD" w:rsidR="0057665B" w:rsidRPr="00754991" w:rsidRDefault="00F30600">
      <w:pPr>
        <w:pStyle w:val="P68B1DB1-Default19"/>
        <w:spacing w:after="120" w:line="288" w:lineRule="auto"/>
        <w:jc w:val="center"/>
        <w:rPr>
          <w:lang w:val="sq-AL"/>
        </w:rPr>
      </w:pPr>
      <w:r w:rsidRPr="00754991">
        <w:rPr>
          <w:lang w:val="sq-AL"/>
        </w:rPr>
        <w:lastRenderedPageBreak/>
        <w:t>Fig.</w:t>
      </w:r>
      <w:r w:rsidR="00506C2C" w:rsidRPr="00754991">
        <w:rPr>
          <w:lang w:val="sq-AL"/>
        </w:rPr>
        <w:t xml:space="preserve"> </w:t>
      </w:r>
      <w:r w:rsidRPr="00754991">
        <w:rPr>
          <w:lang w:val="sq-AL"/>
        </w:rPr>
        <w:t>1, Kompas</w:t>
      </w:r>
      <w:r w:rsidR="00506C2C" w:rsidRPr="00754991">
        <w:rPr>
          <w:lang w:val="sq-AL"/>
        </w:rPr>
        <w:t>i</w:t>
      </w:r>
      <w:r w:rsidRPr="00754991">
        <w:rPr>
          <w:lang w:val="sq-AL"/>
        </w:rPr>
        <w:t xml:space="preserve"> </w:t>
      </w:r>
      <w:r w:rsidR="00887671">
        <w:rPr>
          <w:lang w:val="sq-AL"/>
        </w:rPr>
        <w:t>Digjital</w:t>
      </w:r>
      <w:r w:rsidRPr="00754991">
        <w:rPr>
          <w:lang w:val="sq-AL"/>
        </w:rPr>
        <w:t xml:space="preserve"> 2030 (BE, Mars 2021)</w:t>
      </w:r>
    </w:p>
    <w:p w14:paraId="4808694A" w14:textId="0FD1A39E" w:rsidR="0057665B" w:rsidRPr="00754991" w:rsidRDefault="00F30600">
      <w:pPr>
        <w:pStyle w:val="P68B1DB1-Heading16"/>
        <w:spacing w:before="0" w:after="240"/>
        <w:ind w:left="357" w:hanging="357"/>
        <w:rPr>
          <w:lang w:val="sq-AL"/>
        </w:rPr>
      </w:pPr>
      <w:bookmarkStart w:id="5" w:name="_Toc101864952"/>
      <w:bookmarkEnd w:id="3"/>
      <w:r w:rsidRPr="00754991">
        <w:rPr>
          <w:lang w:val="sq-AL"/>
        </w:rPr>
        <w:lastRenderedPageBreak/>
        <w:t>Hyrje</w:t>
      </w:r>
      <w:bookmarkEnd w:id="5"/>
    </w:p>
    <w:p w14:paraId="05BC1AD2" w14:textId="48071A05" w:rsidR="0057665B" w:rsidRPr="00754991" w:rsidRDefault="00F30600">
      <w:pPr>
        <w:pStyle w:val="Default"/>
        <w:spacing w:after="120" w:line="288" w:lineRule="auto"/>
        <w:jc w:val="both"/>
        <w:rPr>
          <w:lang w:val="sq-AL"/>
        </w:rPr>
      </w:pPr>
      <w:r w:rsidRPr="00E267B9">
        <w:rPr>
          <w:lang w:val="sq-AL"/>
        </w:rPr>
        <w:t xml:space="preserve">Me Agjendën e re </w:t>
      </w:r>
      <w:r w:rsidR="00887671" w:rsidRPr="00E267B9">
        <w:rPr>
          <w:lang w:val="sq-AL"/>
        </w:rPr>
        <w:t>Digjitale</w:t>
      </w:r>
      <w:r w:rsidRPr="00E267B9">
        <w:rPr>
          <w:lang w:val="sq-AL"/>
        </w:rPr>
        <w:t xml:space="preserve"> të Kosovës 2030,</w:t>
      </w:r>
      <w:r w:rsidRPr="00E267B9">
        <w:rPr>
          <w:i/>
          <w:lang w:val="sq-AL"/>
        </w:rPr>
        <w:t xml:space="preserve"> </w:t>
      </w:r>
      <w:r w:rsidRPr="00754991">
        <w:rPr>
          <w:lang w:val="sq-AL"/>
        </w:rPr>
        <w:t xml:space="preserve">Kosova do të përdorë mundësitë e zhvillimit të teknologjive të </w:t>
      </w:r>
      <w:r w:rsidR="00506C2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506C2C" w:rsidRPr="00754991">
        <w:rPr>
          <w:lang w:val="sq-AL"/>
        </w:rPr>
        <w:t xml:space="preserve">avancuar </w:t>
      </w:r>
      <w:r w:rsidR="00887671">
        <w:rPr>
          <w:lang w:val="sq-AL"/>
        </w:rPr>
        <w:t>digjitale</w:t>
      </w:r>
      <w:r w:rsidRPr="00754991">
        <w:rPr>
          <w:lang w:val="sq-AL"/>
        </w:rPr>
        <w:t xml:space="preserve"> dhe për të mbështetur rritjen ekonomike dhe forcimin e konkurrencës kombëtare. </w:t>
      </w:r>
      <w:r w:rsidR="00ED1802" w:rsidRPr="00754991">
        <w:rPr>
          <w:lang w:val="sq-AL"/>
        </w:rPr>
        <w:t>AD</w:t>
      </w:r>
      <w:r w:rsidR="00816A83">
        <w:rPr>
          <w:lang w:val="sq-AL"/>
        </w:rPr>
        <w:t>K</w:t>
      </w:r>
      <w:r w:rsidR="00ED1802" w:rsidRPr="00754991">
        <w:rPr>
          <w:lang w:val="sq-AL"/>
        </w:rPr>
        <w:t xml:space="preserve"> </w:t>
      </w:r>
      <w:r w:rsidRPr="00754991">
        <w:rPr>
          <w:lang w:val="sq-AL"/>
        </w:rPr>
        <w:t>2030 është agjend</w:t>
      </w:r>
      <w:r w:rsidR="002E51DB">
        <w:rPr>
          <w:lang w:val="sq-AL"/>
        </w:rPr>
        <w:t>ë</w:t>
      </w:r>
      <w:r w:rsidRPr="00754991">
        <w:rPr>
          <w:lang w:val="sq-AL"/>
        </w:rPr>
        <w:t xml:space="preserve"> gjithëpërfshirëse kombëtare </w:t>
      </w:r>
      <w:r w:rsidR="00887671">
        <w:rPr>
          <w:lang w:val="sq-AL"/>
        </w:rPr>
        <w:t>digjitale</w:t>
      </w:r>
      <w:r w:rsidRPr="00754991">
        <w:rPr>
          <w:lang w:val="sq-AL"/>
        </w:rPr>
        <w:t xml:space="preserve">, pas </w:t>
      </w:r>
      <w:r w:rsidRPr="00754991">
        <w:rPr>
          <w:i/>
          <w:lang w:val="sq-AL"/>
        </w:rPr>
        <w:t>Politik</w:t>
      </w:r>
      <w:r w:rsidR="00357FA1">
        <w:rPr>
          <w:i/>
          <w:lang w:val="sq-AL"/>
        </w:rPr>
        <w:t>ave</w:t>
      </w:r>
      <w:r w:rsidRPr="00754991">
        <w:rPr>
          <w:i/>
          <w:lang w:val="sq-AL"/>
        </w:rPr>
        <w:t xml:space="preserve"> </w:t>
      </w:r>
      <w:r w:rsidR="00357FA1">
        <w:rPr>
          <w:i/>
          <w:lang w:val="sq-AL"/>
        </w:rPr>
        <w:t>t</w:t>
      </w:r>
      <w:r w:rsidRPr="00754991">
        <w:rPr>
          <w:i/>
          <w:lang w:val="sq-AL"/>
        </w:rPr>
        <w:t>ë Sektorit të Komunikimit Elektronik –</w:t>
      </w:r>
      <w:r w:rsidRPr="00754991">
        <w:rPr>
          <w:lang w:val="sq-AL"/>
        </w:rPr>
        <w:t xml:space="preserve"> </w:t>
      </w:r>
      <w:r w:rsidRPr="00754991">
        <w:rPr>
          <w:i/>
          <w:lang w:val="sq-AL"/>
        </w:rPr>
        <w:t xml:space="preserve">Agjenda </w:t>
      </w:r>
      <w:r w:rsidR="00887671">
        <w:rPr>
          <w:i/>
          <w:lang w:val="sq-AL"/>
        </w:rPr>
        <w:t>Digjitale</w:t>
      </w:r>
      <w:r w:rsidRPr="00754991">
        <w:rPr>
          <w:i/>
          <w:lang w:val="sq-AL"/>
        </w:rPr>
        <w:t xml:space="preserve"> për Kosovën 2013-2020,</w:t>
      </w:r>
      <w:r w:rsidRPr="00754991">
        <w:rPr>
          <w:lang w:val="sq-AL"/>
        </w:rPr>
        <w:t xml:space="preserve"> e miratuar në vitin 2013 si Politikë afatme</w:t>
      </w:r>
      <w:r w:rsidR="00506C2C" w:rsidRPr="00754991">
        <w:rPr>
          <w:lang w:val="sq-AL"/>
        </w:rPr>
        <w:t>sme</w:t>
      </w:r>
      <w:r w:rsidRPr="00754991">
        <w:rPr>
          <w:lang w:val="sq-AL"/>
        </w:rPr>
        <w:t xml:space="preserve"> dhe afatgjatë e Sektorit të Komunikimeve Elektronike të Qeverisë së Kosovës.</w:t>
      </w:r>
    </w:p>
    <w:p w14:paraId="1C5DA316" w14:textId="1754FE7A" w:rsidR="0057665B" w:rsidRPr="00754991" w:rsidRDefault="00F30600">
      <w:pPr>
        <w:pStyle w:val="Default"/>
        <w:spacing w:after="120" w:line="288" w:lineRule="auto"/>
        <w:jc w:val="both"/>
        <w:rPr>
          <w:lang w:val="sq-AL"/>
        </w:rPr>
      </w:pPr>
      <w:r w:rsidRPr="00754991">
        <w:rPr>
          <w:lang w:val="sq-AL"/>
        </w:rPr>
        <w:t xml:space="preserve">Prioritetet e Agjendës </w:t>
      </w:r>
      <w:r w:rsidR="00887671">
        <w:rPr>
          <w:lang w:val="sq-AL"/>
        </w:rPr>
        <w:t>Digjitale</w:t>
      </w:r>
      <w:r w:rsidRPr="00754991">
        <w:rPr>
          <w:lang w:val="sq-AL"/>
        </w:rPr>
        <w:t xml:space="preserve"> të mëparshme (</w:t>
      </w:r>
      <w:r w:rsidR="00ED1802" w:rsidRPr="00754991">
        <w:rPr>
          <w:lang w:val="sq-AL"/>
        </w:rPr>
        <w:t>AD</w:t>
      </w:r>
      <w:r w:rsidR="00816A83">
        <w:rPr>
          <w:lang w:val="sq-AL"/>
        </w:rPr>
        <w:t>K</w:t>
      </w:r>
      <w:r w:rsidR="00ED1802" w:rsidRPr="00754991">
        <w:rPr>
          <w:lang w:val="sq-AL"/>
        </w:rPr>
        <w:t xml:space="preserve"> </w:t>
      </w:r>
      <w:r w:rsidRPr="00754991">
        <w:rPr>
          <w:lang w:val="sq-AL"/>
        </w:rPr>
        <w:t xml:space="preserve">2013-2020) u fokusuan në zhvillimin e infrastrukturës së TIK, zhvillimin e përmbajtjes dhe shërbimeve elektronike dhe promovimin e përdorimit të tyre, si dhe rritjen e </w:t>
      </w:r>
      <w:r w:rsidR="00060C8B" w:rsidRPr="00754991">
        <w:rPr>
          <w:lang w:val="sq-AL"/>
        </w:rPr>
        <w:t>aft</w:t>
      </w:r>
      <w:r w:rsidRPr="00754991">
        <w:rPr>
          <w:lang w:val="sq-AL"/>
        </w:rPr>
        <w:t xml:space="preserve">ësive </w:t>
      </w:r>
      <w:r w:rsidR="00887671">
        <w:rPr>
          <w:lang w:val="sq-AL"/>
        </w:rPr>
        <w:t>digjitale</w:t>
      </w:r>
      <w:r w:rsidRPr="00754991">
        <w:rPr>
          <w:lang w:val="sq-AL"/>
        </w:rPr>
        <w:t xml:space="preserve"> të qytetarëve të Kosovës. Qëllime të tilla vazhdojnë të jenë ndër elementët kryesorë të </w:t>
      </w:r>
      <w:r w:rsidR="00ED1802" w:rsidRPr="00754991">
        <w:rPr>
          <w:lang w:val="sq-AL"/>
        </w:rPr>
        <w:t>AD</w:t>
      </w:r>
      <w:r w:rsidR="00816A83">
        <w:rPr>
          <w:lang w:val="sq-AL"/>
        </w:rPr>
        <w:t>K</w:t>
      </w:r>
      <w:r w:rsidR="00ED1802" w:rsidRPr="00754991">
        <w:rPr>
          <w:lang w:val="sq-AL"/>
        </w:rPr>
        <w:t xml:space="preserve"> </w:t>
      </w:r>
      <w:r w:rsidRPr="00754991">
        <w:rPr>
          <w:lang w:val="sq-AL"/>
        </w:rPr>
        <w:t xml:space="preserve">2030. Përkatësisht, procesi i arritjes së transformimit </w:t>
      </w:r>
      <w:r w:rsidR="00887671">
        <w:rPr>
          <w:lang w:val="sq-AL"/>
        </w:rPr>
        <w:t>digjital</w:t>
      </w:r>
      <w:r w:rsidRPr="00754991">
        <w:rPr>
          <w:lang w:val="sq-AL"/>
        </w:rPr>
        <w:t xml:space="preserve"> është një program afatgjatë që shpesh kërkon rishikim dhe përditësim për </w:t>
      </w:r>
      <w:r w:rsidR="0078534E" w:rsidRPr="00754991">
        <w:rPr>
          <w:lang w:val="sq-AL"/>
        </w:rPr>
        <w:t>t’u</w:t>
      </w:r>
      <w:r w:rsidRPr="00754991">
        <w:rPr>
          <w:lang w:val="sq-AL"/>
        </w:rPr>
        <w:t xml:space="preserve"> përshtatur me sfidat dhe mundësitë e reja. Në nivelin e Bashkimit Evropian ekzistojnë qëllime të ngjashme në lidhje me </w:t>
      </w:r>
      <w:r w:rsidRPr="00754991">
        <w:rPr>
          <w:i/>
          <w:lang w:val="sq-AL"/>
        </w:rPr>
        <w:t xml:space="preserve">Kompasin </w:t>
      </w:r>
      <w:r w:rsidRPr="00754991">
        <w:rPr>
          <w:lang w:val="sq-AL"/>
        </w:rPr>
        <w:t xml:space="preserve">e ri </w:t>
      </w:r>
      <w:r w:rsidR="00887671">
        <w:rPr>
          <w:i/>
          <w:lang w:val="sq-AL"/>
        </w:rPr>
        <w:t>Digjital</w:t>
      </w:r>
      <w:r w:rsidRPr="00754991">
        <w:rPr>
          <w:i/>
          <w:lang w:val="sq-AL"/>
        </w:rPr>
        <w:t xml:space="preserve"> 2030</w:t>
      </w:r>
      <w:r w:rsidRPr="00754991">
        <w:rPr>
          <w:lang w:val="sq-AL"/>
        </w:rPr>
        <w:t xml:space="preserve"> që adreson </w:t>
      </w:r>
      <w:r w:rsidR="00060C8B" w:rsidRPr="00754991">
        <w:rPr>
          <w:lang w:val="sq-AL"/>
        </w:rPr>
        <w:t>af</w:t>
      </w:r>
      <w:r w:rsidRPr="00754991">
        <w:rPr>
          <w:lang w:val="sq-AL"/>
        </w:rPr>
        <w:t xml:space="preserve">tësitë e qytetarëve, ekspertët e TIK, infrastrukturat </w:t>
      </w:r>
      <w:r w:rsidR="00887671">
        <w:rPr>
          <w:lang w:val="sq-AL"/>
        </w:rPr>
        <w:t>digjitale</w:t>
      </w:r>
      <w:r w:rsidRPr="00754991">
        <w:rPr>
          <w:lang w:val="sq-AL"/>
        </w:rPr>
        <w:t xml:space="preserve"> të sigurta dhe thelbësore, dhe </w:t>
      </w:r>
      <w:r w:rsidR="00887671">
        <w:rPr>
          <w:lang w:val="sq-AL"/>
        </w:rPr>
        <w:t>digjital</w:t>
      </w:r>
      <w:r w:rsidRPr="00754991">
        <w:rPr>
          <w:lang w:val="sq-AL"/>
        </w:rPr>
        <w:t>izimin e biznesit dhe sektorit publik.</w:t>
      </w:r>
    </w:p>
    <w:p w14:paraId="4F4650B1" w14:textId="537E05E3" w:rsidR="0057665B" w:rsidRPr="00754991" w:rsidRDefault="00F30600">
      <w:pPr>
        <w:pStyle w:val="Default"/>
        <w:spacing w:after="120" w:line="288" w:lineRule="auto"/>
        <w:jc w:val="both"/>
        <w:rPr>
          <w:lang w:val="sq-AL"/>
        </w:rPr>
      </w:pPr>
      <w:r w:rsidRPr="00754991">
        <w:rPr>
          <w:lang w:val="sq-AL"/>
        </w:rPr>
        <w:t xml:space="preserve">Objektivat strategjike të </w:t>
      </w:r>
      <w:r w:rsidR="00ED1802" w:rsidRPr="00754991">
        <w:rPr>
          <w:lang w:val="sq-AL"/>
        </w:rPr>
        <w:t>AD</w:t>
      </w:r>
      <w:r w:rsidR="00816A83">
        <w:rPr>
          <w:lang w:val="sq-AL"/>
        </w:rPr>
        <w:t>K</w:t>
      </w:r>
      <w:r w:rsidR="00ED1802" w:rsidRPr="00754991">
        <w:rPr>
          <w:lang w:val="sq-AL"/>
        </w:rPr>
        <w:t xml:space="preserve"> </w:t>
      </w:r>
      <w:r w:rsidRPr="00754991">
        <w:rPr>
          <w:lang w:val="sq-AL"/>
        </w:rPr>
        <w:t>2030 të r</w:t>
      </w:r>
      <w:r w:rsidR="00506C2C" w:rsidRPr="00754991">
        <w:rPr>
          <w:lang w:val="sq-AL"/>
        </w:rPr>
        <w:t>e</w:t>
      </w:r>
      <w:r w:rsidRPr="00754991">
        <w:rPr>
          <w:lang w:val="sq-AL"/>
        </w:rPr>
        <w:t xml:space="preserve"> janë: (1) infrastruktura e avancuar </w:t>
      </w:r>
      <w:r w:rsidR="00887671">
        <w:rPr>
          <w:lang w:val="sq-AL"/>
        </w:rPr>
        <w:t>digjitale</w:t>
      </w:r>
      <w:r w:rsidR="002E51DB">
        <w:rPr>
          <w:lang w:val="sq-AL"/>
        </w:rPr>
        <w:t xml:space="preserve"> dhe</w:t>
      </w:r>
      <w:r w:rsidRPr="00754991">
        <w:rPr>
          <w:lang w:val="sq-AL"/>
        </w:rPr>
        <w:t xml:space="preserve"> e sigurt, (2) transformimi </w:t>
      </w:r>
      <w:r w:rsidR="00887671">
        <w:rPr>
          <w:lang w:val="sq-AL"/>
        </w:rPr>
        <w:t>digjital</w:t>
      </w:r>
      <w:r w:rsidR="00E267B9">
        <w:rPr>
          <w:lang w:val="sq-AL"/>
        </w:rPr>
        <w:t xml:space="preserve"> i bizneseve</w:t>
      </w:r>
      <w:r w:rsidRPr="00754991">
        <w:rPr>
          <w:lang w:val="sq-AL"/>
        </w:rPr>
        <w:t xml:space="preserve">, (3) </w:t>
      </w:r>
      <w:r w:rsidR="00887671">
        <w:rPr>
          <w:lang w:val="sq-AL"/>
        </w:rPr>
        <w:t>digjital</w:t>
      </w:r>
      <w:r w:rsidRPr="00754991">
        <w:rPr>
          <w:lang w:val="sq-AL"/>
        </w:rPr>
        <w:t xml:space="preserve">izimi i shërbimeve publike, (4) popullsia </w:t>
      </w:r>
      <w:r w:rsidR="00506C2C" w:rsidRPr="00754991">
        <w:rPr>
          <w:lang w:val="sq-AL"/>
        </w:rPr>
        <w:t xml:space="preserve">me </w:t>
      </w:r>
      <w:r w:rsidR="00060C8B" w:rsidRPr="00754991">
        <w:rPr>
          <w:lang w:val="sq-AL"/>
        </w:rPr>
        <w:t>af</w:t>
      </w:r>
      <w:r w:rsidR="00506C2C" w:rsidRPr="00754991">
        <w:rPr>
          <w:lang w:val="sq-AL"/>
        </w:rPr>
        <w:t xml:space="preserve">tësi </w:t>
      </w:r>
      <w:r w:rsidR="00887671">
        <w:rPr>
          <w:lang w:val="sq-AL"/>
        </w:rPr>
        <w:t>digjitale</w:t>
      </w:r>
      <w:r w:rsidRPr="00754991">
        <w:rPr>
          <w:lang w:val="sq-AL"/>
        </w:rPr>
        <w:t xml:space="preserve"> dhe ekosistemi </w:t>
      </w:r>
      <w:proofErr w:type="spellStart"/>
      <w:r w:rsidRPr="00754991">
        <w:rPr>
          <w:lang w:val="sq-AL"/>
        </w:rPr>
        <w:t>inovativ</w:t>
      </w:r>
      <w:proofErr w:type="spellEnd"/>
      <w:r w:rsidRPr="00754991">
        <w:rPr>
          <w:lang w:val="sq-AL"/>
        </w:rPr>
        <w:t xml:space="preserve"> i </w:t>
      </w:r>
      <w:proofErr w:type="spellStart"/>
      <w:r w:rsidR="00411889" w:rsidRPr="00754991">
        <w:rPr>
          <w:lang w:val="sq-AL"/>
        </w:rPr>
        <w:t>H&amp;Zh</w:t>
      </w:r>
      <w:proofErr w:type="spellEnd"/>
      <w:r w:rsidRPr="00754991">
        <w:rPr>
          <w:lang w:val="sq-AL"/>
        </w:rPr>
        <w:t>, dhe (5) ekosistemi i qëndrueshëm i sigurisë kibernetike.</w:t>
      </w:r>
    </w:p>
    <w:p w14:paraId="57927E00" w14:textId="706DDA4F" w:rsidR="0057665B" w:rsidRPr="00754991" w:rsidRDefault="00F30600">
      <w:pPr>
        <w:pStyle w:val="Default"/>
        <w:spacing w:after="120" w:line="288" w:lineRule="auto"/>
        <w:jc w:val="both"/>
        <w:rPr>
          <w:lang w:val="sq-AL"/>
        </w:rPr>
      </w:pPr>
      <w:r w:rsidRPr="00754991">
        <w:rPr>
          <w:lang w:val="sq-AL"/>
        </w:rPr>
        <w:t>Hartimi i këtij dokumenti strategjik (</w:t>
      </w:r>
      <w:r w:rsidR="00816A83">
        <w:rPr>
          <w:lang w:val="sq-AL"/>
        </w:rPr>
        <w:t>ADK 2030</w:t>
      </w:r>
      <w:r w:rsidRPr="00754991">
        <w:rPr>
          <w:lang w:val="sq-AL"/>
        </w:rPr>
        <w:t xml:space="preserve">) është iniciuar nga Ministria e Ekonomisë (në </w:t>
      </w:r>
      <w:r w:rsidR="00506C2C" w:rsidRPr="00754991">
        <w:rPr>
          <w:lang w:val="sq-AL"/>
        </w:rPr>
        <w:t>tekstin e mëtejmë</w:t>
      </w:r>
      <w:r w:rsidRPr="00754991">
        <w:rPr>
          <w:lang w:val="sq-AL"/>
        </w:rPr>
        <w:t xml:space="preserve">: ME) përmes </w:t>
      </w:r>
      <w:r w:rsidRPr="00754991">
        <w:rPr>
          <w:i/>
          <w:lang w:val="sq-AL"/>
        </w:rPr>
        <w:t xml:space="preserve">Projektit të Ekonomisë </w:t>
      </w:r>
      <w:r w:rsidR="00887671">
        <w:rPr>
          <w:i/>
          <w:lang w:val="sq-AL"/>
        </w:rPr>
        <w:t>Digjitale</w:t>
      </w:r>
      <w:r w:rsidRPr="00754991">
        <w:rPr>
          <w:i/>
          <w:lang w:val="sq-AL"/>
        </w:rPr>
        <w:t xml:space="preserve"> të Kosovës</w:t>
      </w:r>
      <w:r w:rsidRPr="00754991">
        <w:rPr>
          <w:lang w:val="sq-AL"/>
        </w:rPr>
        <w:t xml:space="preserve"> (KODE). Projekti KODE synon të përmirësojë </w:t>
      </w:r>
      <w:r w:rsidR="00506C2C" w:rsidRPr="00754991">
        <w:rPr>
          <w:lang w:val="sq-AL"/>
        </w:rPr>
        <w:t>qasjen</w:t>
      </w:r>
      <w:r w:rsidRPr="00754991">
        <w:rPr>
          <w:lang w:val="sq-AL"/>
        </w:rPr>
        <w:t xml:space="preserve"> ndaj cilësisë më të mirë dhe shërbimeve </w:t>
      </w:r>
      <w:proofErr w:type="spellStart"/>
      <w:r w:rsidR="003F22CD" w:rsidRPr="00754991">
        <w:rPr>
          <w:lang w:val="sq-AL"/>
        </w:rPr>
        <w:t>brezgjera</w:t>
      </w:r>
      <w:proofErr w:type="spellEnd"/>
      <w:r w:rsidRPr="00754991">
        <w:rPr>
          <w:lang w:val="sq-AL"/>
        </w:rPr>
        <w:t xml:space="preserve"> me shpejtësi të lartë dhe ndaj burimeve të njohurive </w:t>
      </w:r>
      <w:proofErr w:type="spellStart"/>
      <w:r w:rsidRPr="00754991">
        <w:rPr>
          <w:lang w:val="sq-AL"/>
        </w:rPr>
        <w:t>on-line</w:t>
      </w:r>
      <w:proofErr w:type="spellEnd"/>
      <w:r w:rsidRPr="00754991">
        <w:rPr>
          <w:lang w:val="sq-AL"/>
        </w:rPr>
        <w:t xml:space="preserve">, shërbimeve dhe tregjeve të punës midis qytetarëve, institucioneve publike dhe akademike. </w:t>
      </w:r>
    </w:p>
    <w:p w14:paraId="4457B2EA" w14:textId="29829CA3" w:rsidR="0057665B" w:rsidRPr="00754991" w:rsidRDefault="00F30600">
      <w:pPr>
        <w:pStyle w:val="Default"/>
        <w:spacing w:after="120" w:line="288" w:lineRule="auto"/>
        <w:jc w:val="both"/>
        <w:rPr>
          <w:lang w:val="sq-AL"/>
        </w:rPr>
      </w:pPr>
      <w:r w:rsidRPr="00754991">
        <w:rPr>
          <w:lang w:val="sq-AL"/>
        </w:rPr>
        <w:t xml:space="preserve">Transformimi </w:t>
      </w:r>
      <w:r w:rsidR="00887671">
        <w:rPr>
          <w:lang w:val="sq-AL"/>
        </w:rPr>
        <w:t>digjital</w:t>
      </w:r>
      <w:r w:rsidRPr="00754991">
        <w:rPr>
          <w:lang w:val="sq-AL"/>
        </w:rPr>
        <w:t xml:space="preserve"> i ekonomisë dhe shoqërisë prek drejtpërdrejt të gjithë qytetarët e Kosovës. Duke pasqyruar këtë natyrë horizontale të transformimit </w:t>
      </w:r>
      <w:r w:rsidR="00887671">
        <w:rPr>
          <w:lang w:val="sq-AL"/>
        </w:rPr>
        <w:t>digjital</w:t>
      </w:r>
      <w:r w:rsidRPr="00754991">
        <w:rPr>
          <w:lang w:val="sq-AL"/>
        </w:rPr>
        <w:t>, është e nevojshme të theksohet ndërlidhja e k</w:t>
      </w:r>
      <w:r w:rsidR="00B60807">
        <w:rPr>
          <w:lang w:val="sq-AL"/>
        </w:rPr>
        <w:t xml:space="preserve">ëtij dokumenti </w:t>
      </w:r>
      <w:r w:rsidRPr="00754991">
        <w:rPr>
          <w:lang w:val="sq-AL"/>
        </w:rPr>
        <w:t xml:space="preserve">me dokumentet e tjera strategjike dhe planet kombëtare të zhvillimit të Kosovës, në lidhje me agjendën </w:t>
      </w:r>
      <w:r w:rsidR="00887671">
        <w:rPr>
          <w:lang w:val="sq-AL"/>
        </w:rPr>
        <w:t>digjitale</w:t>
      </w:r>
      <w:r w:rsidRPr="00754991">
        <w:rPr>
          <w:lang w:val="sq-AL"/>
        </w:rPr>
        <w:t>.</w:t>
      </w:r>
    </w:p>
    <w:p w14:paraId="737781D0" w14:textId="4AB86EC7" w:rsidR="0057665B" w:rsidRPr="00754991" w:rsidRDefault="00816A83">
      <w:pPr>
        <w:pStyle w:val="Default"/>
        <w:spacing w:after="120" w:line="288" w:lineRule="auto"/>
        <w:jc w:val="both"/>
        <w:rPr>
          <w:lang w:val="sq-AL"/>
        </w:rPr>
      </w:pPr>
      <w:r>
        <w:rPr>
          <w:lang w:val="sq-AL"/>
        </w:rPr>
        <w:t>ADK 2030</w:t>
      </w:r>
      <w:r w:rsidR="00F30600" w:rsidRPr="00754991">
        <w:rPr>
          <w:lang w:val="sq-AL"/>
        </w:rPr>
        <w:t xml:space="preserve"> është zhvilluar në kontekstin e një game të gjerë të </w:t>
      </w:r>
      <w:r w:rsidR="00045098">
        <w:rPr>
          <w:lang w:val="sq-AL"/>
        </w:rPr>
        <w:t>agjendave</w:t>
      </w:r>
      <w:r w:rsidR="00F30600" w:rsidRPr="00754991">
        <w:rPr>
          <w:lang w:val="sq-AL"/>
        </w:rPr>
        <w:t xml:space="preserve"> të tjera </w:t>
      </w:r>
      <w:proofErr w:type="spellStart"/>
      <w:r w:rsidR="00045098">
        <w:rPr>
          <w:lang w:val="sq-AL"/>
        </w:rPr>
        <w:t>ndërsektoriale</w:t>
      </w:r>
      <w:proofErr w:type="spellEnd"/>
      <w:r w:rsidR="00045098">
        <w:rPr>
          <w:lang w:val="sq-AL"/>
        </w:rPr>
        <w:t xml:space="preserve"> (horizontale) dhe strategjive </w:t>
      </w:r>
      <w:r w:rsidR="00F30600" w:rsidRPr="00754991">
        <w:rPr>
          <w:lang w:val="sq-AL"/>
        </w:rPr>
        <w:t xml:space="preserve">kombëtare </w:t>
      </w:r>
      <w:r w:rsidR="00045098">
        <w:rPr>
          <w:lang w:val="sq-AL"/>
        </w:rPr>
        <w:t xml:space="preserve">specifike </w:t>
      </w:r>
      <w:r w:rsidR="00F30600" w:rsidRPr="00754991">
        <w:rPr>
          <w:lang w:val="sq-AL"/>
        </w:rPr>
        <w:t>sektoriale (vertikale). Ky dokument strategjik (</w:t>
      </w:r>
      <w:r>
        <w:rPr>
          <w:lang w:val="sq-AL"/>
        </w:rPr>
        <w:t>ADK 2030</w:t>
      </w:r>
      <w:r w:rsidR="00F30600" w:rsidRPr="00754991">
        <w:rPr>
          <w:lang w:val="sq-AL"/>
        </w:rPr>
        <w:t xml:space="preserve">) ka lidhje të fuqishme me disa dokumente të lidhura ngushtë me prioritetet e qeverisë, si: </w:t>
      </w:r>
      <w:r w:rsidR="00F30600" w:rsidRPr="00754991">
        <w:rPr>
          <w:i/>
          <w:u w:val="single"/>
          <w:lang w:val="sq-AL"/>
        </w:rPr>
        <w:t xml:space="preserve">Programi </w:t>
      </w:r>
      <w:r w:rsidR="000A7CC4" w:rsidRPr="00754991">
        <w:rPr>
          <w:i/>
          <w:u w:val="single"/>
          <w:lang w:val="sq-AL"/>
        </w:rPr>
        <w:t xml:space="preserve">i </w:t>
      </w:r>
      <w:r w:rsidR="00F30600" w:rsidRPr="00754991">
        <w:rPr>
          <w:i/>
          <w:u w:val="single"/>
          <w:lang w:val="sq-AL"/>
        </w:rPr>
        <w:t>Qeveri</w:t>
      </w:r>
      <w:r w:rsidR="000A7CC4" w:rsidRPr="00754991">
        <w:rPr>
          <w:i/>
          <w:u w:val="single"/>
          <w:lang w:val="sq-AL"/>
        </w:rPr>
        <w:t>sjes</w:t>
      </w:r>
      <w:r w:rsidR="00F30600" w:rsidRPr="00754991">
        <w:rPr>
          <w:i/>
          <w:u w:val="single"/>
          <w:lang w:val="sq-AL"/>
        </w:rPr>
        <w:t xml:space="preserve"> 2021-2025</w:t>
      </w:r>
      <w:r w:rsidR="00F30600" w:rsidRPr="00754991">
        <w:rPr>
          <w:i/>
          <w:lang w:val="sq-AL"/>
        </w:rPr>
        <w:t xml:space="preserve"> </w:t>
      </w:r>
      <w:r w:rsidR="00F30600" w:rsidRPr="00754991">
        <w:rPr>
          <w:lang w:val="sq-AL"/>
        </w:rPr>
        <w:t xml:space="preserve">(zhvillimi i infrastrukturës dhe kapaciteteve të TIK si potencial për zhvillim ekonomik duke zhvilluar ekonominë </w:t>
      </w:r>
      <w:r w:rsidR="00887671">
        <w:rPr>
          <w:lang w:val="sq-AL"/>
        </w:rPr>
        <w:t>digjitale</w:t>
      </w:r>
      <w:r w:rsidR="00F30600" w:rsidRPr="00754991">
        <w:rPr>
          <w:lang w:val="sq-AL"/>
        </w:rPr>
        <w:t xml:space="preserve"> dhe duke ndërtuar kapitalin njerëzor, duke punuar në infrastrukturën fikse </w:t>
      </w:r>
      <w:proofErr w:type="spellStart"/>
      <w:r w:rsidR="003F22CD" w:rsidRPr="00754991">
        <w:rPr>
          <w:lang w:val="sq-AL"/>
        </w:rPr>
        <w:t>brezgjer</w:t>
      </w:r>
      <w:r w:rsidR="000A7CC4" w:rsidRPr="00754991">
        <w:rPr>
          <w:lang w:val="sq-AL"/>
        </w:rPr>
        <w:t>ë</w:t>
      </w:r>
      <w:proofErr w:type="spellEnd"/>
      <w:r w:rsidR="00F30600" w:rsidRPr="00754991">
        <w:rPr>
          <w:lang w:val="sq-AL"/>
        </w:rPr>
        <w:t xml:space="preserve"> dhe </w:t>
      </w:r>
      <w:r w:rsidRPr="00754991">
        <w:rPr>
          <w:lang w:val="sq-AL"/>
        </w:rPr>
        <w:t xml:space="preserve">mobile </w:t>
      </w:r>
      <w:r w:rsidR="00F30600" w:rsidRPr="00754991">
        <w:rPr>
          <w:lang w:val="sq-AL"/>
        </w:rPr>
        <w:t xml:space="preserve">5G; zhvillimi dhe zbatimi i sistemit të identifikimit elektronik; trajnimi i të rinjve në fushën e teknologjisë së informacionit dhe qasja e tyre në mundësi punësimi edhe në formë </w:t>
      </w:r>
      <w:proofErr w:type="spellStart"/>
      <w:r w:rsidR="00F30600" w:rsidRPr="00754991">
        <w:rPr>
          <w:lang w:val="sq-AL"/>
        </w:rPr>
        <w:t>online</w:t>
      </w:r>
      <w:proofErr w:type="spellEnd"/>
      <w:r w:rsidR="00F30600" w:rsidRPr="00754991">
        <w:rPr>
          <w:lang w:val="sq-AL"/>
        </w:rPr>
        <w:t xml:space="preserve">; promovimi i PPP përmes projekteve kapitale); </w:t>
      </w:r>
      <w:r w:rsidR="00F30600" w:rsidRPr="00754991">
        <w:rPr>
          <w:i/>
          <w:u w:val="single"/>
          <w:lang w:val="sq-AL"/>
        </w:rPr>
        <w:t>Programi i Reformës Ekonomike të Kosovës 202</w:t>
      </w:r>
      <w:r w:rsidR="00E267B9">
        <w:rPr>
          <w:i/>
          <w:u w:val="single"/>
          <w:lang w:val="sq-AL"/>
        </w:rPr>
        <w:t>3</w:t>
      </w:r>
      <w:r w:rsidR="00F30600" w:rsidRPr="00754991">
        <w:rPr>
          <w:i/>
          <w:u w:val="single"/>
          <w:lang w:val="sq-AL"/>
        </w:rPr>
        <w:t>-202</w:t>
      </w:r>
      <w:r w:rsidR="00E267B9">
        <w:rPr>
          <w:i/>
          <w:u w:val="single"/>
          <w:lang w:val="sq-AL"/>
        </w:rPr>
        <w:t>5</w:t>
      </w:r>
      <w:r w:rsidR="00F30600" w:rsidRPr="00754991">
        <w:rPr>
          <w:i/>
          <w:lang w:val="sq-AL"/>
        </w:rPr>
        <w:t xml:space="preserve"> </w:t>
      </w:r>
      <w:r w:rsidR="00F30600" w:rsidRPr="00754991">
        <w:rPr>
          <w:lang w:val="sq-AL"/>
        </w:rPr>
        <w:t>(zhvillimi i burimeve njerëzore dhe</w:t>
      </w:r>
      <w:r w:rsidR="00ED1802" w:rsidRPr="00754991">
        <w:rPr>
          <w:i/>
          <w:lang w:val="sq-AL"/>
        </w:rPr>
        <w:t xml:space="preserve"> </w:t>
      </w:r>
      <w:r w:rsidR="00F30600" w:rsidRPr="00754991">
        <w:rPr>
          <w:lang w:val="sq-AL"/>
        </w:rPr>
        <w:t xml:space="preserve">mbështetja e bizneseve për </w:t>
      </w:r>
      <w:r w:rsidR="00887671">
        <w:rPr>
          <w:lang w:val="sq-AL"/>
        </w:rPr>
        <w:t>digjital</w:t>
      </w:r>
      <w:r w:rsidR="00F30600" w:rsidRPr="00754991">
        <w:rPr>
          <w:lang w:val="sq-AL"/>
        </w:rPr>
        <w:t xml:space="preserve">izimin e tyre; përshtatja dhe funksionalizimi i parkut të teknologjisë </w:t>
      </w:r>
      <w:r w:rsidR="00887671">
        <w:rPr>
          <w:lang w:val="sq-AL"/>
        </w:rPr>
        <w:t>digjitale</w:t>
      </w:r>
      <w:r w:rsidR="00F30600" w:rsidRPr="00754991">
        <w:rPr>
          <w:lang w:val="sq-AL"/>
        </w:rPr>
        <w:t xml:space="preserve"> për nevojat e bizneseve të TIK), </w:t>
      </w:r>
      <w:r w:rsidR="00F30600" w:rsidRPr="00754991">
        <w:rPr>
          <w:i/>
          <w:u w:val="single"/>
          <w:lang w:val="sq-AL"/>
        </w:rPr>
        <w:t xml:space="preserve">Strategjia </w:t>
      </w:r>
      <w:r w:rsidR="00F30600" w:rsidRPr="00754991">
        <w:rPr>
          <w:i/>
          <w:u w:val="single"/>
          <w:lang w:val="sq-AL"/>
        </w:rPr>
        <w:lastRenderedPageBreak/>
        <w:t xml:space="preserve">Kombëtare e Zhvillimit të Kosovës </w:t>
      </w:r>
      <w:r w:rsidR="0064129B">
        <w:rPr>
          <w:i/>
          <w:u w:val="single"/>
          <w:lang w:val="sq-AL"/>
        </w:rPr>
        <w:t>2030</w:t>
      </w:r>
      <w:r w:rsidR="00F30600" w:rsidRPr="00754991">
        <w:rPr>
          <w:lang w:val="sq-AL"/>
        </w:rPr>
        <w:t xml:space="preserve"> (</w:t>
      </w:r>
      <w:r w:rsidR="000A7CC4" w:rsidRPr="00754991">
        <w:rPr>
          <w:lang w:val="sq-AL"/>
        </w:rPr>
        <w:t>shtrirja</w:t>
      </w:r>
      <w:r w:rsidR="00F30600" w:rsidRPr="00754991">
        <w:rPr>
          <w:lang w:val="sq-AL"/>
        </w:rPr>
        <w:t xml:space="preserve"> e infrastrukturës së teknologjisë së informacionit dhe komunikimit), </w:t>
      </w:r>
      <w:r w:rsidR="00F30600" w:rsidRPr="00754991">
        <w:rPr>
          <w:i/>
          <w:u w:val="single"/>
          <w:lang w:val="sq-AL"/>
        </w:rPr>
        <w:t>Strategjia e Kosovës</w:t>
      </w:r>
      <w:r w:rsidR="000A7CC4" w:rsidRPr="00754991">
        <w:rPr>
          <w:i/>
          <w:u w:val="single"/>
          <w:lang w:val="sq-AL"/>
        </w:rPr>
        <w:t xml:space="preserve"> për TI</w:t>
      </w:r>
      <w:r w:rsidR="00F30600" w:rsidRPr="00754991">
        <w:rPr>
          <w:lang w:val="sq-AL"/>
        </w:rPr>
        <w:t xml:space="preserve"> (promovimi i zhvillimit të industrisë së T</w:t>
      </w:r>
      <w:r w:rsidR="000A7CC4" w:rsidRPr="00754991">
        <w:rPr>
          <w:lang w:val="sq-AL"/>
        </w:rPr>
        <w:t>I</w:t>
      </w:r>
      <w:r w:rsidR="00F30600" w:rsidRPr="00754991">
        <w:rPr>
          <w:lang w:val="sq-AL"/>
        </w:rPr>
        <w:t xml:space="preserve">-së së Kosovës për të promovuar transformimin </w:t>
      </w:r>
      <w:r w:rsidR="00887671">
        <w:rPr>
          <w:lang w:val="sq-AL"/>
        </w:rPr>
        <w:t>digjital</w:t>
      </w:r>
      <w:r w:rsidR="00F30600" w:rsidRPr="00754991">
        <w:rPr>
          <w:lang w:val="sq-AL"/>
        </w:rPr>
        <w:t xml:space="preserve"> dhe për të mbështetur Kosovën në bërjen e një ekonomie të bazuar në njohuri), </w:t>
      </w:r>
      <w:r w:rsidR="00F30600" w:rsidRPr="00754991">
        <w:rPr>
          <w:i/>
          <w:u w:val="single"/>
          <w:lang w:val="sq-AL"/>
        </w:rPr>
        <w:t xml:space="preserve">Projekti i Ekonomisë </w:t>
      </w:r>
      <w:r w:rsidR="00887671">
        <w:rPr>
          <w:i/>
          <w:u w:val="single"/>
          <w:lang w:val="sq-AL"/>
        </w:rPr>
        <w:t>Digjitale</w:t>
      </w:r>
      <w:r w:rsidR="00F30600" w:rsidRPr="00754991">
        <w:rPr>
          <w:i/>
          <w:u w:val="single"/>
          <w:lang w:val="sq-AL"/>
        </w:rPr>
        <w:t xml:space="preserve"> të Kosovës</w:t>
      </w:r>
      <w:r w:rsidR="00F30600" w:rsidRPr="00754991">
        <w:rPr>
          <w:lang w:val="sq-AL"/>
        </w:rPr>
        <w:t xml:space="preserve"> (ofrimi i infrastrukturës me shpejtësi të lartë </w:t>
      </w:r>
      <w:proofErr w:type="spellStart"/>
      <w:r w:rsidR="003F22CD" w:rsidRPr="00754991">
        <w:rPr>
          <w:lang w:val="sq-AL"/>
        </w:rPr>
        <w:t>brezgjerë</w:t>
      </w:r>
      <w:proofErr w:type="spellEnd"/>
      <w:r w:rsidR="00F30600" w:rsidRPr="00754991">
        <w:rPr>
          <w:lang w:val="sq-AL"/>
        </w:rPr>
        <w:t xml:space="preserve"> dhe mbështetja e qasjes në tregjet e punës, burimet e reja të njohurive dhe shërbimet publike për familjet dhe institucionet në zonat e përzgjedhura rurale; trajnimi dhe lidhja e të rinjve me mundësitë e punësimit në internet dhe përmirësimi i qasjes në burimet e njohurive, duke përfshirë mundësi më të mira të arritjes dhe bashkëpunimit për institucionet e arsimit të lartë), dhe </w:t>
      </w:r>
      <w:r w:rsidR="007B377D">
        <w:rPr>
          <w:i/>
          <w:u w:val="single"/>
          <w:lang w:val="sq-AL"/>
        </w:rPr>
        <w:t>Projekt S</w:t>
      </w:r>
      <w:r w:rsidR="00F30600" w:rsidRPr="00754991">
        <w:rPr>
          <w:i/>
          <w:u w:val="single"/>
          <w:lang w:val="sq-AL"/>
        </w:rPr>
        <w:t xml:space="preserve">trategjia për </w:t>
      </w:r>
      <w:r w:rsidR="0064129B">
        <w:rPr>
          <w:i/>
          <w:u w:val="single"/>
          <w:lang w:val="sq-AL"/>
        </w:rPr>
        <w:t>Reformën</w:t>
      </w:r>
      <w:r w:rsidR="00F30600" w:rsidRPr="00754991">
        <w:rPr>
          <w:i/>
          <w:u w:val="single"/>
          <w:lang w:val="sq-AL"/>
        </w:rPr>
        <w:t xml:space="preserve"> </w:t>
      </w:r>
      <w:r w:rsidR="000A7CC4" w:rsidRPr="00754991">
        <w:rPr>
          <w:i/>
          <w:u w:val="single"/>
          <w:lang w:val="sq-AL"/>
        </w:rPr>
        <w:t>e</w:t>
      </w:r>
      <w:r w:rsidR="00F30600" w:rsidRPr="00754991">
        <w:rPr>
          <w:i/>
          <w:u w:val="single"/>
          <w:lang w:val="sq-AL"/>
        </w:rPr>
        <w:t xml:space="preserve"> Administratës Publike 20</w:t>
      </w:r>
      <w:r w:rsidR="007B377D">
        <w:rPr>
          <w:i/>
          <w:u w:val="single"/>
          <w:lang w:val="sq-AL"/>
        </w:rPr>
        <w:t>22</w:t>
      </w:r>
      <w:r w:rsidR="00F30600" w:rsidRPr="00754991">
        <w:rPr>
          <w:i/>
          <w:u w:val="single"/>
          <w:lang w:val="sq-AL"/>
        </w:rPr>
        <w:t>-202</w:t>
      </w:r>
      <w:r w:rsidR="007B377D">
        <w:rPr>
          <w:i/>
          <w:u w:val="single"/>
          <w:lang w:val="sq-AL"/>
        </w:rPr>
        <w:t>6</w:t>
      </w:r>
      <w:r w:rsidR="00F30600" w:rsidRPr="00754991">
        <w:rPr>
          <w:lang w:val="sq-AL"/>
        </w:rPr>
        <w:t xml:space="preserve"> (krijimi i një administrate elektronike në nivelin më të avancuar të mundshëm dhe </w:t>
      </w:r>
      <w:r w:rsidR="00887671">
        <w:rPr>
          <w:lang w:val="sq-AL"/>
        </w:rPr>
        <w:t>digjital</w:t>
      </w:r>
      <w:r w:rsidR="00F30600" w:rsidRPr="00754991">
        <w:rPr>
          <w:lang w:val="sq-AL"/>
        </w:rPr>
        <w:t>izimi i proceseve administr</w:t>
      </w:r>
      <w:r w:rsidR="00E267B9">
        <w:rPr>
          <w:lang w:val="sq-AL"/>
        </w:rPr>
        <w:t>ative në mënyrë sa më të gjerë); Strategjia e qeverisjes elektronike</w:t>
      </w:r>
      <w:r w:rsidR="00357FA1">
        <w:rPr>
          <w:lang w:val="sq-AL"/>
        </w:rPr>
        <w:t>,</w:t>
      </w:r>
      <w:r w:rsidR="00E267B9">
        <w:rPr>
          <w:lang w:val="sq-AL"/>
        </w:rPr>
        <w:t xml:space="preserve"> etj.</w:t>
      </w:r>
    </w:p>
    <w:p w14:paraId="4ABBFB5A" w14:textId="77777777" w:rsidR="0057665B" w:rsidRPr="00754991" w:rsidRDefault="0057665B">
      <w:pPr>
        <w:pStyle w:val="BodyText"/>
        <w:rPr>
          <w:rFonts w:ascii="Times New Roman" w:hAnsi="Times New Roman" w:cs="Times New Roman"/>
          <w:lang w:val="sq-AL"/>
        </w:rPr>
      </w:pPr>
    </w:p>
    <w:p w14:paraId="28A69007" w14:textId="77777777" w:rsidR="0057665B" w:rsidRPr="00754991" w:rsidRDefault="00F30600">
      <w:pPr>
        <w:pStyle w:val="P68B1DB1-Heading16"/>
        <w:rPr>
          <w:lang w:val="sq-AL"/>
        </w:rPr>
      </w:pPr>
      <w:bookmarkStart w:id="6" w:name="_Toc101864953"/>
      <w:r w:rsidRPr="00754991">
        <w:rPr>
          <w:lang w:val="sq-AL"/>
        </w:rPr>
        <w:lastRenderedPageBreak/>
        <w:t>Metodologjia</w:t>
      </w:r>
      <w:bookmarkEnd w:id="6"/>
    </w:p>
    <w:p w14:paraId="18F01857" w14:textId="77777777" w:rsidR="0057665B" w:rsidRPr="00754991" w:rsidRDefault="00F30600">
      <w:pPr>
        <w:pStyle w:val="P68B1DB1-Default20"/>
        <w:spacing w:before="240" w:after="120" w:line="288" w:lineRule="auto"/>
        <w:jc w:val="both"/>
        <w:rPr>
          <w:lang w:val="sq-AL"/>
        </w:rPr>
      </w:pPr>
      <w:bookmarkStart w:id="7" w:name="_Hlk521509998"/>
      <w:r w:rsidRPr="00754991">
        <w:rPr>
          <w:lang w:val="sq-AL"/>
        </w:rPr>
        <w:t>3.1. Metodologjia e përdorur në procesin e hartimit të dokumentit strategjik</w:t>
      </w:r>
    </w:p>
    <w:p w14:paraId="4DE27322" w14:textId="37D94499" w:rsidR="0057665B" w:rsidRPr="00754991" w:rsidRDefault="00F30600">
      <w:pPr>
        <w:pStyle w:val="P68B1DB1-BodyText7"/>
        <w:rPr>
          <w:lang w:val="sq-AL"/>
        </w:rPr>
      </w:pPr>
      <w:r w:rsidRPr="00754991">
        <w:rPr>
          <w:i/>
          <w:lang w:val="sq-AL"/>
        </w:rPr>
        <w:t xml:space="preserve">Agjenda e re </w:t>
      </w:r>
      <w:r w:rsidR="00887671">
        <w:rPr>
          <w:i/>
          <w:lang w:val="sq-AL"/>
        </w:rPr>
        <w:t>Digjitale</w:t>
      </w:r>
      <w:r w:rsidRPr="00754991">
        <w:rPr>
          <w:i/>
          <w:lang w:val="sq-AL"/>
        </w:rPr>
        <w:t xml:space="preserve"> e Kosovës 2030</w:t>
      </w:r>
      <w:r w:rsidRPr="00754991">
        <w:rPr>
          <w:lang w:val="sq-AL"/>
        </w:rPr>
        <w:t xml:space="preserve"> (</w:t>
      </w:r>
      <w:r w:rsidR="00816A83">
        <w:rPr>
          <w:lang w:val="sq-AL"/>
        </w:rPr>
        <w:t>ADK 2030</w:t>
      </w:r>
      <w:r w:rsidRPr="00754991">
        <w:rPr>
          <w:lang w:val="sq-AL"/>
        </w:rPr>
        <w:t>) është në përputhje të plotë me strategjitë dhe politikat e vendosura evropiane. Dokumentet më të rëndësishme ndërkombëtare që janë përdorur janë:</w:t>
      </w:r>
    </w:p>
    <w:p w14:paraId="0367BBAB" w14:textId="033087AC" w:rsidR="0057665B" w:rsidRPr="00754991" w:rsidRDefault="00F30600">
      <w:pPr>
        <w:pStyle w:val="P68B1DB1-BodyText7"/>
        <w:numPr>
          <w:ilvl w:val="0"/>
          <w:numId w:val="15"/>
        </w:numPr>
        <w:ind w:left="567"/>
        <w:rPr>
          <w:lang w:val="sq-AL"/>
        </w:rPr>
      </w:pPr>
      <w:r w:rsidRPr="00754991">
        <w:rPr>
          <w:i/>
          <w:lang w:val="sq-AL"/>
        </w:rPr>
        <w:t xml:space="preserve">Rruga drejt Dekadës </w:t>
      </w:r>
      <w:r w:rsidR="00887671">
        <w:rPr>
          <w:i/>
          <w:lang w:val="sq-AL"/>
        </w:rPr>
        <w:t>Digjitale</w:t>
      </w:r>
      <w:r w:rsidRPr="00754991">
        <w:rPr>
          <w:lang w:val="sq-AL"/>
        </w:rPr>
        <w:t xml:space="preserve"> (KE, shtator 2021), </w:t>
      </w:r>
    </w:p>
    <w:p w14:paraId="3D973A35" w14:textId="25297701" w:rsidR="0057665B" w:rsidRPr="00754991" w:rsidRDefault="00F30600">
      <w:pPr>
        <w:pStyle w:val="P68B1DB1-BodyText7"/>
        <w:numPr>
          <w:ilvl w:val="0"/>
          <w:numId w:val="15"/>
        </w:numPr>
        <w:ind w:left="567"/>
        <w:rPr>
          <w:lang w:val="sq-AL"/>
        </w:rPr>
      </w:pPr>
      <w:r w:rsidRPr="00754991">
        <w:rPr>
          <w:i/>
          <w:lang w:val="sq-AL"/>
        </w:rPr>
        <w:t>Kompas</w:t>
      </w:r>
      <w:r w:rsidR="000A7CC4" w:rsidRPr="00754991">
        <w:rPr>
          <w:i/>
          <w:lang w:val="sq-AL"/>
        </w:rPr>
        <w:t>i</w:t>
      </w:r>
      <w:r w:rsidRPr="00754991">
        <w:rPr>
          <w:i/>
          <w:lang w:val="sq-AL"/>
        </w:rPr>
        <w:t xml:space="preserve"> </w:t>
      </w:r>
      <w:r w:rsidR="00887671">
        <w:rPr>
          <w:i/>
          <w:lang w:val="sq-AL"/>
        </w:rPr>
        <w:t>Digjital</w:t>
      </w:r>
      <w:r w:rsidRPr="00754991">
        <w:rPr>
          <w:i/>
          <w:lang w:val="sq-AL"/>
        </w:rPr>
        <w:t xml:space="preserve"> 2030</w:t>
      </w:r>
      <w:r w:rsidRPr="00754991">
        <w:rPr>
          <w:lang w:val="sq-AL"/>
        </w:rPr>
        <w:t xml:space="preserve"> (KE, </w:t>
      </w:r>
      <w:r w:rsidR="00816A83">
        <w:rPr>
          <w:lang w:val="sq-AL"/>
        </w:rPr>
        <w:t>m</w:t>
      </w:r>
      <w:r w:rsidRPr="00754991">
        <w:rPr>
          <w:lang w:val="sq-AL"/>
        </w:rPr>
        <w:t xml:space="preserve">ars 2021), </w:t>
      </w:r>
    </w:p>
    <w:p w14:paraId="6DA0C7BC" w14:textId="54000D11" w:rsidR="0057665B" w:rsidRPr="00754991" w:rsidRDefault="00F30600">
      <w:pPr>
        <w:pStyle w:val="P68B1DB1-BodyText7"/>
        <w:numPr>
          <w:ilvl w:val="0"/>
          <w:numId w:val="15"/>
        </w:numPr>
        <w:ind w:left="567"/>
        <w:rPr>
          <w:lang w:val="sq-AL"/>
        </w:rPr>
      </w:pPr>
      <w:r w:rsidRPr="00754991">
        <w:rPr>
          <w:i/>
          <w:lang w:val="sq-AL"/>
        </w:rPr>
        <w:t>5G për Evropën – Plan</w:t>
      </w:r>
      <w:r w:rsidR="000A7CC4" w:rsidRPr="00754991">
        <w:rPr>
          <w:i/>
          <w:lang w:val="sq-AL"/>
        </w:rPr>
        <w:t>i i</w:t>
      </w:r>
      <w:r w:rsidRPr="00754991">
        <w:rPr>
          <w:i/>
          <w:lang w:val="sq-AL"/>
        </w:rPr>
        <w:t xml:space="preserve"> Veprimi</w:t>
      </w:r>
      <w:r w:rsidR="000A7CC4" w:rsidRPr="00754991">
        <w:rPr>
          <w:i/>
          <w:lang w:val="sq-AL"/>
        </w:rPr>
        <w:t>t</w:t>
      </w:r>
      <w:r w:rsidRPr="00754991">
        <w:rPr>
          <w:lang w:val="sq-AL"/>
        </w:rPr>
        <w:t xml:space="preserve"> (KE, shtator 2016), </w:t>
      </w:r>
    </w:p>
    <w:p w14:paraId="4C1B7840" w14:textId="5850A076" w:rsidR="0057665B" w:rsidRPr="00754991" w:rsidRDefault="00F30600">
      <w:pPr>
        <w:pStyle w:val="P68B1DB1-BodyText7"/>
        <w:numPr>
          <w:ilvl w:val="0"/>
          <w:numId w:val="15"/>
        </w:numPr>
        <w:ind w:left="567"/>
        <w:rPr>
          <w:lang w:val="sq-AL"/>
        </w:rPr>
      </w:pPr>
      <w:r w:rsidRPr="00754991">
        <w:rPr>
          <w:i/>
          <w:lang w:val="sq-AL"/>
        </w:rPr>
        <w:t xml:space="preserve">Plani i Veprimit për Arsimin </w:t>
      </w:r>
      <w:r w:rsidR="00887671">
        <w:rPr>
          <w:i/>
          <w:lang w:val="sq-AL"/>
        </w:rPr>
        <w:t>Digjital</w:t>
      </w:r>
      <w:r w:rsidRPr="00754991">
        <w:rPr>
          <w:lang w:val="sq-AL"/>
        </w:rPr>
        <w:t xml:space="preserve"> 2021-2027 (BE, 2020), </w:t>
      </w:r>
    </w:p>
    <w:p w14:paraId="54E0F9F4" w14:textId="77777777" w:rsidR="0057665B" w:rsidRPr="00754991" w:rsidRDefault="00F30600">
      <w:pPr>
        <w:pStyle w:val="P68B1DB1-BodyText7"/>
        <w:numPr>
          <w:ilvl w:val="0"/>
          <w:numId w:val="15"/>
        </w:numPr>
        <w:ind w:left="567"/>
        <w:rPr>
          <w:lang w:val="sq-AL"/>
        </w:rPr>
      </w:pPr>
      <w:r w:rsidRPr="00754991">
        <w:rPr>
          <w:i/>
          <w:lang w:val="sq-AL"/>
        </w:rPr>
        <w:t>Strategjia Kombëtare e Sigurisë Kibernetike</w:t>
      </w:r>
      <w:r w:rsidRPr="00754991">
        <w:rPr>
          <w:lang w:val="sq-AL"/>
        </w:rPr>
        <w:t xml:space="preserve"> </w:t>
      </w:r>
      <w:r w:rsidRPr="00754991">
        <w:rPr>
          <w:i/>
          <w:lang w:val="sq-AL"/>
        </w:rPr>
        <w:t>(ENISA)</w:t>
      </w:r>
    </w:p>
    <w:p w14:paraId="55E1E326" w14:textId="3A5FB4A1" w:rsidR="0057665B" w:rsidRPr="00754991" w:rsidRDefault="00F30600">
      <w:pPr>
        <w:pStyle w:val="P68B1DB1-BodyText21"/>
        <w:numPr>
          <w:ilvl w:val="0"/>
          <w:numId w:val="15"/>
        </w:numPr>
        <w:ind w:left="567"/>
        <w:rPr>
          <w:lang w:val="sq-AL"/>
        </w:rPr>
      </w:pPr>
      <w:r w:rsidRPr="00754991">
        <w:rPr>
          <w:lang w:val="sq-AL"/>
        </w:rPr>
        <w:t xml:space="preserve">Strategjitë </w:t>
      </w:r>
      <w:r w:rsidR="000A7CC4" w:rsidRPr="00754991">
        <w:rPr>
          <w:lang w:val="sq-AL"/>
        </w:rPr>
        <w:t xml:space="preserve">e </w:t>
      </w:r>
      <w:r w:rsidRPr="00754991">
        <w:rPr>
          <w:lang w:val="sq-AL"/>
        </w:rPr>
        <w:t>Qeveri</w:t>
      </w:r>
      <w:r w:rsidR="000A7CC4" w:rsidRPr="00754991">
        <w:rPr>
          <w:lang w:val="sq-AL"/>
        </w:rPr>
        <w:t xml:space="preserve">sjes </w:t>
      </w:r>
      <w:r w:rsidR="00887671">
        <w:rPr>
          <w:lang w:val="sq-AL"/>
        </w:rPr>
        <w:t>Digjitale</w:t>
      </w:r>
      <w:r w:rsidRPr="00754991">
        <w:rPr>
          <w:lang w:val="sq-AL"/>
        </w:rPr>
        <w:t xml:space="preserve"> për Transformimin e Shërbimeve Publike (OECD)</w:t>
      </w:r>
    </w:p>
    <w:p w14:paraId="456A1817" w14:textId="6ADEC91F" w:rsidR="0057665B" w:rsidRPr="00754991" w:rsidRDefault="00F30600">
      <w:pPr>
        <w:pStyle w:val="P68B1DB1-BodyText7"/>
        <w:rPr>
          <w:lang w:val="sq-AL"/>
        </w:rPr>
      </w:pPr>
      <w:r w:rsidRPr="00754991">
        <w:rPr>
          <w:lang w:val="sq-AL"/>
        </w:rPr>
        <w:t>Baz</w:t>
      </w:r>
      <w:r w:rsidR="000A7CC4" w:rsidRPr="00754991">
        <w:rPr>
          <w:lang w:val="sq-AL"/>
        </w:rPr>
        <w:t>ë</w:t>
      </w:r>
      <w:r w:rsidRPr="00754991">
        <w:rPr>
          <w:lang w:val="sq-AL"/>
        </w:rPr>
        <w:t xml:space="preserve"> për përgatitjen e </w:t>
      </w:r>
      <w:r w:rsidR="00816A83">
        <w:rPr>
          <w:lang w:val="sq-AL"/>
        </w:rPr>
        <w:t>ADK 2030</w:t>
      </w:r>
      <w:r w:rsidRPr="00754991">
        <w:rPr>
          <w:lang w:val="sq-AL"/>
        </w:rPr>
        <w:t xml:space="preserve"> janë rekomandimet e strategjisë së KE-së (miratuar në shkurt 2018): </w:t>
      </w:r>
      <w:r w:rsidRPr="00754991">
        <w:rPr>
          <w:i/>
          <w:lang w:val="sq-AL"/>
        </w:rPr>
        <w:t xml:space="preserve">Një perspektivë e besueshme e zgjerimit për angazhim të </w:t>
      </w:r>
      <w:r w:rsidR="000A7CC4" w:rsidRPr="00754991">
        <w:rPr>
          <w:i/>
          <w:lang w:val="sq-AL"/>
        </w:rPr>
        <w:t xml:space="preserve">avancuar </w:t>
      </w:r>
      <w:r w:rsidRPr="00754991">
        <w:rPr>
          <w:i/>
          <w:lang w:val="sq-AL"/>
        </w:rPr>
        <w:t xml:space="preserve">të BE-së </w:t>
      </w:r>
      <w:r w:rsidR="000A7CC4" w:rsidRPr="00754991">
        <w:rPr>
          <w:i/>
          <w:lang w:val="sq-AL"/>
        </w:rPr>
        <w:t>në</w:t>
      </w:r>
      <w:r w:rsidRPr="00754991">
        <w:rPr>
          <w:i/>
          <w:lang w:val="sq-AL"/>
        </w:rPr>
        <w:t xml:space="preserve"> Ballkanin P</w:t>
      </w:r>
      <w:r w:rsidR="00DA0840">
        <w:rPr>
          <w:i/>
          <w:lang w:val="sq-AL"/>
        </w:rPr>
        <w:t>erëndimor</w:t>
      </w:r>
      <w:r w:rsidRPr="00754991">
        <w:rPr>
          <w:lang w:val="sq-AL"/>
        </w:rPr>
        <w:t xml:space="preserve"> (COM 2018/</w:t>
      </w:r>
      <w:r w:rsidR="00AA23FC" w:rsidRPr="00754991">
        <w:rPr>
          <w:lang w:val="sq-AL"/>
        </w:rPr>
        <w:t xml:space="preserve"> </w:t>
      </w:r>
      <w:r w:rsidRPr="00754991">
        <w:rPr>
          <w:lang w:val="sq-AL"/>
        </w:rPr>
        <w:t>65).</w:t>
      </w:r>
    </w:p>
    <w:p w14:paraId="122B0AF1" w14:textId="5B3FFC74" w:rsidR="0057665B" w:rsidRPr="00754991" w:rsidRDefault="000A7CC4">
      <w:pPr>
        <w:pStyle w:val="P68B1DB1-BodyText7"/>
        <w:rPr>
          <w:lang w:val="sq-AL"/>
        </w:rPr>
      </w:pPr>
      <w:r w:rsidRPr="00754991">
        <w:rPr>
          <w:lang w:val="sq-AL"/>
        </w:rPr>
        <w:t>Treguesit e mbledhur në Shtojcën</w:t>
      </w:r>
      <w:r w:rsidR="00F30600" w:rsidRPr="00754991">
        <w:rPr>
          <w:lang w:val="sq-AL"/>
        </w:rPr>
        <w:t xml:space="preserve"> 1 ndjekin parametrat nga dokumenti </w:t>
      </w:r>
      <w:r w:rsidR="00F30600" w:rsidRPr="00754991">
        <w:rPr>
          <w:i/>
          <w:lang w:val="sq-AL"/>
        </w:rPr>
        <w:t xml:space="preserve">Indeksi Ndërkombëtar i Ekonomisë dhe Shoqërisë </w:t>
      </w:r>
      <w:r w:rsidR="00887671">
        <w:rPr>
          <w:i/>
          <w:lang w:val="sq-AL"/>
        </w:rPr>
        <w:t>Digjitale</w:t>
      </w:r>
      <w:r w:rsidR="00F30600" w:rsidRPr="00754991">
        <w:rPr>
          <w:lang w:val="sq-AL"/>
        </w:rPr>
        <w:t xml:space="preserve"> (i </w:t>
      </w:r>
      <w:r w:rsidRPr="00754991">
        <w:rPr>
          <w:lang w:val="sq-AL"/>
        </w:rPr>
        <w:t>ashtuquajturi</w:t>
      </w:r>
      <w:r w:rsidR="00F30600" w:rsidRPr="00754991">
        <w:rPr>
          <w:lang w:val="sq-AL"/>
        </w:rPr>
        <w:t xml:space="preserve"> DESI) i cili përgatitet rregullisht për Komisionin Evropian. Në </w:t>
      </w:r>
      <w:r w:rsidR="003E3F0B" w:rsidRPr="00754991">
        <w:rPr>
          <w:lang w:val="sq-AL"/>
        </w:rPr>
        <w:t xml:space="preserve">të ardhmen planifikohet </w:t>
      </w:r>
      <w:r w:rsidR="003E3F0B">
        <w:rPr>
          <w:lang w:val="sq-AL"/>
        </w:rPr>
        <w:t xml:space="preserve">që </w:t>
      </w:r>
      <w:r w:rsidR="003E3F0B" w:rsidRPr="00754991">
        <w:rPr>
          <w:lang w:val="sq-AL"/>
        </w:rPr>
        <w:t xml:space="preserve">edhe Kosova të përfshihet në </w:t>
      </w:r>
      <w:r w:rsidR="00F30600" w:rsidRPr="00754991">
        <w:rPr>
          <w:lang w:val="sq-AL"/>
        </w:rPr>
        <w:t>këtë dokument.</w:t>
      </w:r>
    </w:p>
    <w:p w14:paraId="184F7833" w14:textId="5A6380E5" w:rsidR="0057665B" w:rsidRPr="00754991" w:rsidRDefault="00F30600">
      <w:pPr>
        <w:pStyle w:val="P68B1DB1-BodyText7"/>
        <w:rPr>
          <w:lang w:val="sq-AL"/>
        </w:rPr>
      </w:pPr>
      <w:r w:rsidRPr="00754991">
        <w:rPr>
          <w:lang w:val="sq-AL"/>
        </w:rPr>
        <w:t xml:space="preserve">Në përgatitjen e </w:t>
      </w:r>
      <w:r w:rsidR="00816A83">
        <w:rPr>
          <w:lang w:val="sq-AL"/>
        </w:rPr>
        <w:t>ADK 2030</w:t>
      </w:r>
      <w:r w:rsidRPr="00754991">
        <w:rPr>
          <w:lang w:val="sq-AL"/>
        </w:rPr>
        <w:t xml:space="preserve"> kanë marrë pjesë të gjithë aktorët relevantë publikë dhe privatë të asistuar nga ekspertët e BE-së në kuadër të </w:t>
      </w:r>
      <w:r w:rsidRPr="00754991">
        <w:rPr>
          <w:i/>
          <w:lang w:val="sq-AL"/>
        </w:rPr>
        <w:t xml:space="preserve">Projektit të Ekonomisë </w:t>
      </w:r>
      <w:r w:rsidR="00887671">
        <w:rPr>
          <w:i/>
          <w:lang w:val="sq-AL"/>
        </w:rPr>
        <w:t>Digjitale</w:t>
      </w:r>
      <w:r w:rsidRPr="00754991">
        <w:rPr>
          <w:i/>
          <w:lang w:val="sq-AL"/>
        </w:rPr>
        <w:t xml:space="preserve"> të Kosovës (KODE)</w:t>
      </w:r>
      <w:r w:rsidRPr="00754991">
        <w:rPr>
          <w:lang w:val="sq-AL"/>
        </w:rPr>
        <w:t>.</w:t>
      </w:r>
    </w:p>
    <w:p w14:paraId="3BC2FC4B" w14:textId="62355B0D" w:rsidR="0057665B" w:rsidRPr="00754991" w:rsidRDefault="00F30600">
      <w:pPr>
        <w:pStyle w:val="P68B1DB1-BodyText7"/>
        <w:rPr>
          <w:lang w:val="sq-AL"/>
        </w:rPr>
      </w:pPr>
      <w:r w:rsidRPr="00754991">
        <w:rPr>
          <w:lang w:val="sq-AL"/>
        </w:rPr>
        <w:t xml:space="preserve">Bazë për këtë projekt ishin </w:t>
      </w:r>
      <w:r w:rsidRPr="00754991">
        <w:rPr>
          <w:i/>
          <w:lang w:val="sq-AL"/>
        </w:rPr>
        <w:t xml:space="preserve">Termat e Referencës për shërbimet e </w:t>
      </w:r>
      <w:proofErr w:type="spellStart"/>
      <w:r w:rsidRPr="00754991">
        <w:rPr>
          <w:i/>
          <w:lang w:val="sq-AL"/>
        </w:rPr>
        <w:t>konsulencës</w:t>
      </w:r>
      <w:proofErr w:type="spellEnd"/>
      <w:r w:rsidRPr="00754991">
        <w:rPr>
          <w:i/>
          <w:lang w:val="sq-AL"/>
        </w:rPr>
        <w:t xml:space="preserve"> për Ministrinë e Ekonomisë dhe </w:t>
      </w:r>
      <w:r w:rsidR="003E3F0B">
        <w:rPr>
          <w:i/>
          <w:lang w:val="sq-AL"/>
        </w:rPr>
        <w:t>Ambientit</w:t>
      </w:r>
      <w:r w:rsidR="003E3F0B" w:rsidRPr="00754991">
        <w:rPr>
          <w:i/>
          <w:lang w:val="sq-AL"/>
        </w:rPr>
        <w:t xml:space="preserve"> </w:t>
      </w:r>
      <w:r w:rsidRPr="00754991">
        <w:rPr>
          <w:i/>
          <w:lang w:val="sq-AL"/>
        </w:rPr>
        <w:t xml:space="preserve">dhe Autoritetin </w:t>
      </w:r>
      <w:proofErr w:type="spellStart"/>
      <w:r w:rsidRPr="00754991">
        <w:rPr>
          <w:i/>
          <w:lang w:val="sq-AL"/>
        </w:rPr>
        <w:t>Rregullat</w:t>
      </w:r>
      <w:r w:rsidR="002E51DB">
        <w:rPr>
          <w:i/>
          <w:lang w:val="sq-AL"/>
        </w:rPr>
        <w:t>iv</w:t>
      </w:r>
      <w:proofErr w:type="spellEnd"/>
      <w:r w:rsidRPr="00754991">
        <w:rPr>
          <w:i/>
          <w:lang w:val="sq-AL"/>
        </w:rPr>
        <w:t xml:space="preserve"> të Komunikim</w:t>
      </w:r>
      <w:r w:rsidR="002E51DB">
        <w:rPr>
          <w:i/>
          <w:lang w:val="sq-AL"/>
        </w:rPr>
        <w:t>eve</w:t>
      </w:r>
      <w:r w:rsidRPr="00754991">
        <w:rPr>
          <w:i/>
          <w:lang w:val="sq-AL"/>
        </w:rPr>
        <w:t xml:space="preserve"> Elektronik</w:t>
      </w:r>
      <w:r w:rsidR="002E51DB">
        <w:rPr>
          <w:i/>
          <w:lang w:val="sq-AL"/>
        </w:rPr>
        <w:t>e dhe</w:t>
      </w:r>
      <w:r w:rsidRPr="00754991">
        <w:rPr>
          <w:i/>
          <w:lang w:val="sq-AL"/>
        </w:rPr>
        <w:t xml:space="preserve"> Postar</w:t>
      </w:r>
      <w:r w:rsidR="002E51DB">
        <w:rPr>
          <w:i/>
          <w:lang w:val="sq-AL"/>
        </w:rPr>
        <w:t>e</w:t>
      </w:r>
      <w:r w:rsidRPr="00754991">
        <w:rPr>
          <w:i/>
          <w:lang w:val="sq-AL"/>
        </w:rPr>
        <w:t xml:space="preserve"> për Agjendën </w:t>
      </w:r>
      <w:r w:rsidR="00887671">
        <w:rPr>
          <w:i/>
          <w:lang w:val="sq-AL"/>
        </w:rPr>
        <w:t>Digjitale</w:t>
      </w:r>
      <w:r w:rsidRPr="00754991">
        <w:rPr>
          <w:i/>
          <w:lang w:val="sq-AL"/>
        </w:rPr>
        <w:t>, Analizën e Tregut dhe K</w:t>
      </w:r>
      <w:r w:rsidR="00AA4189" w:rsidRPr="00754991">
        <w:rPr>
          <w:i/>
          <w:lang w:val="sq-AL"/>
        </w:rPr>
        <w:t>ornizës</w:t>
      </w:r>
      <w:r w:rsidRPr="00754991">
        <w:rPr>
          <w:i/>
          <w:lang w:val="sq-AL"/>
        </w:rPr>
        <w:t xml:space="preserve"> Rregullator</w:t>
      </w:r>
      <w:r w:rsidR="00AA4189" w:rsidRPr="00754991">
        <w:rPr>
          <w:i/>
          <w:lang w:val="sq-AL"/>
        </w:rPr>
        <w:t>e</w:t>
      </w:r>
      <w:r w:rsidRPr="00754991">
        <w:rPr>
          <w:lang w:val="sq-AL"/>
        </w:rPr>
        <w:t xml:space="preserve"> (KODE/CS/1.1.2/2020). Në </w:t>
      </w:r>
      <w:r w:rsidR="00A70E22" w:rsidRPr="00754991">
        <w:rPr>
          <w:lang w:val="sq-AL"/>
        </w:rPr>
        <w:t>n</w:t>
      </w:r>
      <w:r w:rsidRPr="00754991">
        <w:rPr>
          <w:lang w:val="sq-AL"/>
        </w:rPr>
        <w:t xml:space="preserve">enin 1.3 ky dokument ka përshkruar dy </w:t>
      </w:r>
      <w:r w:rsidR="00A70E22" w:rsidRPr="00754991">
        <w:rPr>
          <w:lang w:val="sq-AL"/>
        </w:rPr>
        <w:t>dorëzime</w:t>
      </w:r>
      <w:r w:rsidRPr="00754991">
        <w:rPr>
          <w:lang w:val="sq-AL"/>
        </w:rPr>
        <w:t>/</w:t>
      </w:r>
      <w:r w:rsidR="00AA23FC" w:rsidRPr="00754991">
        <w:rPr>
          <w:lang w:val="sq-AL"/>
        </w:rPr>
        <w:t xml:space="preserve"> </w:t>
      </w:r>
      <w:r w:rsidRPr="00754991">
        <w:rPr>
          <w:lang w:val="sq-AL"/>
        </w:rPr>
        <w:t xml:space="preserve">dokumente: draftin e ri të Agjendës </w:t>
      </w:r>
      <w:r w:rsidR="00887671">
        <w:rPr>
          <w:lang w:val="sq-AL"/>
        </w:rPr>
        <w:t>Digjitale</w:t>
      </w:r>
      <w:r w:rsidRPr="00754991">
        <w:rPr>
          <w:lang w:val="sq-AL"/>
        </w:rPr>
        <w:t xml:space="preserve"> për Kosovën 2030 dhe Planin e Veprimit. </w:t>
      </w:r>
    </w:p>
    <w:p w14:paraId="425592D3" w14:textId="7932FF50" w:rsidR="0057665B" w:rsidRPr="00754991" w:rsidRDefault="00894C24">
      <w:pPr>
        <w:pStyle w:val="P68B1DB1-BodyText7"/>
        <w:rPr>
          <w:lang w:val="sq-AL"/>
        </w:rPr>
      </w:pPr>
      <w:r>
        <w:rPr>
          <w:lang w:val="sq-AL"/>
        </w:rPr>
        <w:t xml:space="preserve">Ministria e Ekonomisë me mbështetjen e konsulentëve të jashtëm kanë </w:t>
      </w:r>
      <w:r w:rsidR="00F30600" w:rsidRPr="00754991">
        <w:rPr>
          <w:lang w:val="sq-AL"/>
        </w:rPr>
        <w:t>kryer veprimet e mëposhtme:</w:t>
      </w:r>
    </w:p>
    <w:p w14:paraId="67EE90BA" w14:textId="648BF1CB" w:rsidR="0057665B" w:rsidRPr="00754991" w:rsidRDefault="004F6CF5">
      <w:pPr>
        <w:pStyle w:val="P68B1DB1-BodyText7"/>
        <w:numPr>
          <w:ilvl w:val="0"/>
          <w:numId w:val="11"/>
        </w:numPr>
        <w:rPr>
          <w:lang w:val="sq-AL"/>
        </w:rPr>
      </w:pPr>
      <w:r>
        <w:rPr>
          <w:lang w:val="sq-AL"/>
        </w:rPr>
        <w:t>Rishikimi</w:t>
      </w:r>
      <w:r w:rsidRPr="00754991">
        <w:rPr>
          <w:lang w:val="sq-AL"/>
        </w:rPr>
        <w:t xml:space="preserve"> </w:t>
      </w:r>
      <w:r w:rsidR="00F30600" w:rsidRPr="00754991">
        <w:rPr>
          <w:lang w:val="sq-AL"/>
        </w:rPr>
        <w:t xml:space="preserve">i dokumentit </w:t>
      </w:r>
      <w:r w:rsidR="00F30600" w:rsidRPr="004F6CF5">
        <w:rPr>
          <w:i/>
          <w:lang w:val="sq-AL"/>
        </w:rPr>
        <w:t>Politika</w:t>
      </w:r>
      <w:r w:rsidRPr="004F6CF5">
        <w:rPr>
          <w:i/>
          <w:lang w:val="sq-AL"/>
        </w:rPr>
        <w:t>t</w:t>
      </w:r>
      <w:r w:rsidR="00F30600" w:rsidRPr="004F6CF5">
        <w:rPr>
          <w:i/>
          <w:lang w:val="sq-AL"/>
        </w:rPr>
        <w:t xml:space="preserve"> e Sektorit të Komunikim</w:t>
      </w:r>
      <w:r w:rsidRPr="004F6CF5">
        <w:rPr>
          <w:i/>
          <w:lang w:val="sq-AL"/>
        </w:rPr>
        <w:t>eve</w:t>
      </w:r>
      <w:r w:rsidR="00F30600" w:rsidRPr="004F6CF5">
        <w:rPr>
          <w:i/>
          <w:lang w:val="sq-AL"/>
        </w:rPr>
        <w:t xml:space="preserve"> Elektronik</w:t>
      </w:r>
      <w:r w:rsidRPr="004F6CF5">
        <w:rPr>
          <w:i/>
          <w:lang w:val="sq-AL"/>
        </w:rPr>
        <w:t>e</w:t>
      </w:r>
      <w:r w:rsidR="00F30600" w:rsidRPr="004F6CF5">
        <w:rPr>
          <w:i/>
          <w:lang w:val="sq-AL"/>
        </w:rPr>
        <w:t xml:space="preserve"> – </w:t>
      </w:r>
      <w:proofErr w:type="spellStart"/>
      <w:r w:rsidR="00ED1802" w:rsidRPr="004F6CF5">
        <w:rPr>
          <w:i/>
          <w:lang w:val="sq-AL"/>
        </w:rPr>
        <w:t>A</w:t>
      </w:r>
      <w:r w:rsidR="002E51DB">
        <w:rPr>
          <w:i/>
          <w:lang w:val="sq-AL"/>
        </w:rPr>
        <w:t>xh</w:t>
      </w:r>
      <w:r w:rsidR="00ED1802" w:rsidRPr="004F6CF5">
        <w:rPr>
          <w:i/>
          <w:lang w:val="sq-AL"/>
        </w:rPr>
        <w:t>end</w:t>
      </w:r>
      <w:r w:rsidR="00F30600" w:rsidRPr="004F6CF5">
        <w:rPr>
          <w:i/>
          <w:lang w:val="sq-AL"/>
        </w:rPr>
        <w:t>a</w:t>
      </w:r>
      <w:proofErr w:type="spellEnd"/>
      <w:r w:rsidR="00F30600" w:rsidRPr="004F6CF5">
        <w:rPr>
          <w:i/>
          <w:lang w:val="sq-AL"/>
        </w:rPr>
        <w:t xml:space="preserve"> </w:t>
      </w:r>
      <w:proofErr w:type="spellStart"/>
      <w:r w:rsidR="00887671" w:rsidRPr="004F6CF5">
        <w:rPr>
          <w:i/>
          <w:lang w:val="sq-AL"/>
        </w:rPr>
        <w:t>Di</w:t>
      </w:r>
      <w:r w:rsidR="002E51DB">
        <w:rPr>
          <w:i/>
          <w:lang w:val="sq-AL"/>
        </w:rPr>
        <w:t>xh</w:t>
      </w:r>
      <w:r w:rsidR="00887671" w:rsidRPr="004F6CF5">
        <w:rPr>
          <w:i/>
          <w:lang w:val="sq-AL"/>
        </w:rPr>
        <w:t>itale</w:t>
      </w:r>
      <w:proofErr w:type="spellEnd"/>
      <w:r w:rsidR="00F30600" w:rsidRPr="004F6CF5">
        <w:rPr>
          <w:i/>
          <w:lang w:val="sq-AL"/>
        </w:rPr>
        <w:t xml:space="preserve"> për Kosovën 2013-2020</w:t>
      </w:r>
      <w:r w:rsidR="00F30600" w:rsidRPr="00754991">
        <w:rPr>
          <w:i/>
          <w:lang w:val="sq-AL"/>
        </w:rPr>
        <w:t>,</w:t>
      </w:r>
      <w:r w:rsidR="00F30600" w:rsidRPr="00754991">
        <w:rPr>
          <w:lang w:val="sq-AL"/>
        </w:rPr>
        <w:t xml:space="preserve"> Mars 2013 (gjetjet e zbatueshme për 2021 dhe më tej)</w:t>
      </w:r>
      <w:r w:rsidR="002E51DB">
        <w:rPr>
          <w:lang w:val="sq-AL"/>
        </w:rPr>
        <w:t>.</w:t>
      </w:r>
    </w:p>
    <w:p w14:paraId="463314E0" w14:textId="03395D13" w:rsidR="0057665B" w:rsidRPr="00754991" w:rsidRDefault="00F30600">
      <w:pPr>
        <w:pStyle w:val="P68B1DB1-BodyText7"/>
        <w:numPr>
          <w:ilvl w:val="0"/>
          <w:numId w:val="11"/>
        </w:numPr>
        <w:rPr>
          <w:lang w:val="sq-AL"/>
        </w:rPr>
      </w:pPr>
      <w:r w:rsidRPr="00754991">
        <w:rPr>
          <w:lang w:val="sq-AL"/>
        </w:rPr>
        <w:t xml:space="preserve">Punëtori me palët relevante të interesit (ARKEP, Zyra e Kryeministrit, Administrata Tatimore e Kosovës, Ministria e Administrimit të Pushtetit </w:t>
      </w:r>
      <w:r w:rsidR="006C1D94" w:rsidRPr="00754991">
        <w:rPr>
          <w:lang w:val="sq-AL"/>
        </w:rPr>
        <w:t>Lokal,</w:t>
      </w:r>
      <w:r w:rsidR="006C1D94">
        <w:rPr>
          <w:lang w:val="sq-AL"/>
        </w:rPr>
        <w:t xml:space="preserve"> Ministria e Punëve të Brendshme</w:t>
      </w:r>
      <w:r w:rsidR="00FD2F43">
        <w:rPr>
          <w:lang w:val="sq-AL"/>
        </w:rPr>
        <w:t>/ Agjencia për Shoqërinë e Informacionit</w:t>
      </w:r>
      <w:r w:rsidR="006C1D94">
        <w:rPr>
          <w:lang w:val="sq-AL"/>
        </w:rPr>
        <w:t>,</w:t>
      </w:r>
      <w:r w:rsidRPr="00754991">
        <w:rPr>
          <w:lang w:val="sq-AL"/>
        </w:rPr>
        <w:t xml:space="preserve"> STIKK, Agjencia e Statistikave të Kosovës, IPKO, </w:t>
      </w:r>
      <w:proofErr w:type="spellStart"/>
      <w:r w:rsidRPr="00754991">
        <w:rPr>
          <w:lang w:val="sq-AL"/>
        </w:rPr>
        <w:t>Open</w:t>
      </w:r>
      <w:proofErr w:type="spellEnd"/>
      <w:r w:rsidRPr="00754991">
        <w:rPr>
          <w:lang w:val="sq-AL"/>
        </w:rPr>
        <w:t xml:space="preserve"> Data Kosov</w:t>
      </w:r>
      <w:r w:rsidR="00731080" w:rsidRPr="00754991">
        <w:rPr>
          <w:lang w:val="sq-AL"/>
        </w:rPr>
        <w:t>ë</w:t>
      </w:r>
      <w:r w:rsidRPr="00754991">
        <w:rPr>
          <w:lang w:val="sq-AL"/>
        </w:rPr>
        <w:t xml:space="preserve">, Dogana e Kosovës, UNDP) lidhur me Agjendën </w:t>
      </w:r>
      <w:r w:rsidR="00887671">
        <w:rPr>
          <w:lang w:val="sq-AL"/>
        </w:rPr>
        <w:t>Digjitale</w:t>
      </w:r>
      <w:r w:rsidRPr="00754991">
        <w:rPr>
          <w:lang w:val="sq-AL"/>
        </w:rPr>
        <w:t xml:space="preserve"> për Kosovën më 15 korrik 2021 dhe dy punëtori me palët relevante institucionale dhe të biznesit më 15 shtator 2021.</w:t>
      </w:r>
    </w:p>
    <w:p w14:paraId="30B49F08" w14:textId="5210AB64" w:rsidR="0057665B" w:rsidRPr="00754991" w:rsidRDefault="00F30600">
      <w:pPr>
        <w:pStyle w:val="P68B1DB1-BodyText7"/>
        <w:numPr>
          <w:ilvl w:val="0"/>
          <w:numId w:val="11"/>
        </w:numPr>
        <w:rPr>
          <w:lang w:val="sq-AL"/>
        </w:rPr>
      </w:pPr>
      <w:r w:rsidRPr="00754991">
        <w:rPr>
          <w:lang w:val="sq-AL"/>
        </w:rPr>
        <w:lastRenderedPageBreak/>
        <w:t>Pyetësor</w:t>
      </w:r>
      <w:r w:rsidR="004F6CF5">
        <w:rPr>
          <w:lang w:val="sq-AL"/>
        </w:rPr>
        <w:t>ë</w:t>
      </w:r>
      <w:r w:rsidRPr="00754991">
        <w:rPr>
          <w:lang w:val="sq-AL"/>
        </w:rPr>
        <w:t xml:space="preserve"> dhe Pyetësor</w:t>
      </w:r>
      <w:r w:rsidR="004F6CF5">
        <w:rPr>
          <w:lang w:val="sq-AL"/>
        </w:rPr>
        <w:t>ë</w:t>
      </w:r>
      <w:r w:rsidRPr="00754991">
        <w:rPr>
          <w:lang w:val="sq-AL"/>
        </w:rPr>
        <w:t xml:space="preserve"> </w:t>
      </w:r>
      <w:r w:rsidR="004F6CF5">
        <w:rPr>
          <w:lang w:val="sq-AL"/>
        </w:rPr>
        <w:t>të</w:t>
      </w:r>
      <w:r w:rsidRPr="00754991">
        <w:rPr>
          <w:lang w:val="sq-AL"/>
        </w:rPr>
        <w:t xml:space="preserve"> bazuar në ueb </w:t>
      </w:r>
      <w:proofErr w:type="spellStart"/>
      <w:r w:rsidRPr="00754991">
        <w:rPr>
          <w:lang w:val="sq-AL"/>
        </w:rPr>
        <w:t>i</w:t>
      </w:r>
      <w:r w:rsidR="004F6CF5">
        <w:rPr>
          <w:lang w:val="sq-AL"/>
        </w:rPr>
        <w:t>’</w:t>
      </w:r>
      <w:r w:rsidRPr="00754991">
        <w:rPr>
          <w:lang w:val="sq-AL"/>
        </w:rPr>
        <w:t>u</w:t>
      </w:r>
      <w:proofErr w:type="spellEnd"/>
      <w:r w:rsidRPr="00754991">
        <w:rPr>
          <w:lang w:val="sq-AL"/>
        </w:rPr>
        <w:t xml:space="preserve"> </w:t>
      </w:r>
      <w:r w:rsidR="004F6CF5">
        <w:rPr>
          <w:lang w:val="sq-AL"/>
        </w:rPr>
        <w:t xml:space="preserve">janë </w:t>
      </w:r>
      <w:r w:rsidRPr="00754991">
        <w:rPr>
          <w:lang w:val="sq-AL"/>
        </w:rPr>
        <w:t>dërgua</w:t>
      </w:r>
      <w:r w:rsidR="004F6CF5">
        <w:rPr>
          <w:lang w:val="sq-AL"/>
        </w:rPr>
        <w:t>r</w:t>
      </w:r>
      <w:r w:rsidRPr="00754991">
        <w:rPr>
          <w:lang w:val="sq-AL"/>
        </w:rPr>
        <w:t xml:space="preserve"> palëve të interes</w:t>
      </w:r>
      <w:r w:rsidR="004F6CF5">
        <w:rPr>
          <w:lang w:val="sq-AL"/>
        </w:rPr>
        <w:t>it</w:t>
      </w:r>
      <w:r w:rsidRPr="00754991">
        <w:rPr>
          <w:lang w:val="sq-AL"/>
        </w:rPr>
        <w:t xml:space="preserve"> relevante publike dhe private (përgjigje </w:t>
      </w:r>
      <w:r w:rsidR="004F6CF5">
        <w:rPr>
          <w:lang w:val="sq-AL"/>
        </w:rPr>
        <w:t>janë</w:t>
      </w:r>
      <w:r w:rsidR="00A70E22" w:rsidRPr="00754991">
        <w:rPr>
          <w:lang w:val="sq-AL"/>
        </w:rPr>
        <w:t xml:space="preserve"> pranua</w:t>
      </w:r>
      <w:r w:rsidR="004F6CF5">
        <w:rPr>
          <w:lang w:val="sq-AL"/>
        </w:rPr>
        <w:t>r</w:t>
      </w:r>
      <w:r w:rsidRPr="00754991">
        <w:rPr>
          <w:lang w:val="sq-AL"/>
        </w:rPr>
        <w:t xml:space="preserve"> nga ME/</w:t>
      </w:r>
      <w:r w:rsidR="00AA23FC" w:rsidRPr="00754991">
        <w:rPr>
          <w:lang w:val="sq-AL"/>
        </w:rPr>
        <w:t xml:space="preserve"> </w:t>
      </w:r>
      <w:r w:rsidRPr="00754991">
        <w:rPr>
          <w:lang w:val="sq-AL"/>
        </w:rPr>
        <w:t>KODE/</w:t>
      </w:r>
      <w:r w:rsidR="00AA23FC" w:rsidRPr="00754991">
        <w:rPr>
          <w:lang w:val="sq-AL"/>
        </w:rPr>
        <w:t xml:space="preserve"> </w:t>
      </w:r>
      <w:r w:rsidRPr="00754991">
        <w:rPr>
          <w:lang w:val="sq-AL"/>
        </w:rPr>
        <w:t>PIU,</w:t>
      </w:r>
      <w:r w:rsidR="00FE6196">
        <w:rPr>
          <w:lang w:val="sq-AL"/>
        </w:rPr>
        <w:t xml:space="preserve"> ASHI,</w:t>
      </w:r>
      <w:r w:rsidRPr="00754991">
        <w:rPr>
          <w:lang w:val="sq-AL"/>
        </w:rPr>
        <w:t xml:space="preserve"> ARKEP, Administrata Tatimore e Kosovës, Ministria e Punëve të Brendshme, ICK, IPKO, </w:t>
      </w:r>
      <w:proofErr w:type="spellStart"/>
      <w:r w:rsidRPr="00754991">
        <w:rPr>
          <w:lang w:val="sq-AL"/>
        </w:rPr>
        <w:t>Ope</w:t>
      </w:r>
      <w:r w:rsidR="002E51DB">
        <w:rPr>
          <w:lang w:val="sq-AL"/>
        </w:rPr>
        <w:t>n</w:t>
      </w:r>
      <w:proofErr w:type="spellEnd"/>
      <w:r w:rsidR="002E51DB">
        <w:rPr>
          <w:lang w:val="sq-AL"/>
        </w:rPr>
        <w:t xml:space="preserve"> Data </w:t>
      </w:r>
      <w:proofErr w:type="spellStart"/>
      <w:r w:rsidR="002E51DB">
        <w:rPr>
          <w:lang w:val="sq-AL"/>
        </w:rPr>
        <w:t>Kosovo</w:t>
      </w:r>
      <w:proofErr w:type="spellEnd"/>
      <w:r w:rsidR="002E51DB">
        <w:rPr>
          <w:lang w:val="sq-AL"/>
        </w:rPr>
        <w:t>, Dogana e Kosovës</w:t>
      </w:r>
      <w:r w:rsidR="004F6CF5">
        <w:rPr>
          <w:lang w:val="sq-AL"/>
        </w:rPr>
        <w:t>,</w:t>
      </w:r>
      <w:r w:rsidRPr="00754991">
        <w:rPr>
          <w:lang w:val="sq-AL"/>
        </w:rPr>
        <w:t xml:space="preserve"> etj.</w:t>
      </w:r>
      <w:r w:rsidR="002E51DB">
        <w:rPr>
          <w:lang w:val="sq-AL"/>
        </w:rPr>
        <w:t>).</w:t>
      </w:r>
      <w:r w:rsidRPr="00754991">
        <w:rPr>
          <w:lang w:val="sq-AL"/>
        </w:rPr>
        <w:t xml:space="preserve"> </w:t>
      </w:r>
    </w:p>
    <w:p w14:paraId="1C45BE97" w14:textId="67C7EA1C" w:rsidR="0057665B" w:rsidRPr="00754991" w:rsidRDefault="00F30600">
      <w:pPr>
        <w:pStyle w:val="P68B1DB1-BodyText7"/>
        <w:numPr>
          <w:ilvl w:val="0"/>
          <w:numId w:val="11"/>
        </w:numPr>
        <w:rPr>
          <w:lang w:val="sq-AL"/>
        </w:rPr>
      </w:pPr>
      <w:r w:rsidRPr="00754991">
        <w:rPr>
          <w:lang w:val="sq-AL"/>
        </w:rPr>
        <w:t>Intervistat ballë për ballë me palët kryesore të interesit (Ministria e Ekonomisë, ARKEP, ASHI, Zyra e</w:t>
      </w:r>
      <w:r w:rsidR="00A70E22" w:rsidRPr="00754991">
        <w:rPr>
          <w:lang w:val="sq-AL"/>
        </w:rPr>
        <w:t xml:space="preserve"> KM</w:t>
      </w:r>
      <w:r w:rsidRPr="00754991">
        <w:rPr>
          <w:lang w:val="sq-AL"/>
        </w:rPr>
        <w:t>, dhe Zyra e Planifikimit Strategjik, STIKK, IPKO, TK, Ministria e Punëve të Brendshme, Agjencia e Statistikave, Administrata Tatimore)</w:t>
      </w:r>
      <w:r w:rsidR="002E51DB">
        <w:rPr>
          <w:lang w:val="sq-AL"/>
        </w:rPr>
        <w:t>.</w:t>
      </w:r>
    </w:p>
    <w:p w14:paraId="3AAD61AD" w14:textId="0FFF2B78" w:rsidR="0057665B" w:rsidRPr="00754991" w:rsidRDefault="00F30600">
      <w:pPr>
        <w:pStyle w:val="P68B1DB1-BodyText7"/>
        <w:numPr>
          <w:ilvl w:val="0"/>
          <w:numId w:val="11"/>
        </w:numPr>
        <w:rPr>
          <w:lang w:val="sq-AL"/>
        </w:rPr>
      </w:pPr>
      <w:r w:rsidRPr="00754991">
        <w:rPr>
          <w:lang w:val="sq-AL"/>
        </w:rPr>
        <w:t xml:space="preserve">Analiza e Raporteve dhe Studimeve në dispozicion të publikut (Programi </w:t>
      </w:r>
      <w:r w:rsidR="00A70E22" w:rsidRPr="00754991">
        <w:rPr>
          <w:lang w:val="sq-AL"/>
        </w:rPr>
        <w:t xml:space="preserve">i </w:t>
      </w:r>
      <w:r w:rsidRPr="00754991">
        <w:rPr>
          <w:lang w:val="sq-AL"/>
        </w:rPr>
        <w:t>Qeveri</w:t>
      </w:r>
      <w:r w:rsidR="00A70E22" w:rsidRPr="00754991">
        <w:rPr>
          <w:lang w:val="sq-AL"/>
        </w:rPr>
        <w:t>së</w:t>
      </w:r>
      <w:r w:rsidRPr="00754991">
        <w:rPr>
          <w:lang w:val="sq-AL"/>
        </w:rPr>
        <w:t xml:space="preserve"> 2021-2025, Programi i Reformës Ekonomike të Kosovës 2022-2024, Strategjia Kombëtare e Zhvillimit të Kosovës </w:t>
      </w:r>
      <w:r w:rsidR="00BE07EB">
        <w:rPr>
          <w:lang w:val="sq-AL"/>
        </w:rPr>
        <w:t>2030</w:t>
      </w:r>
      <w:r w:rsidRPr="00754991">
        <w:rPr>
          <w:lang w:val="sq-AL"/>
        </w:rPr>
        <w:t>, Strategjia Kombëtare e Kosovës</w:t>
      </w:r>
      <w:r w:rsidR="00A70E22" w:rsidRPr="00754991">
        <w:rPr>
          <w:lang w:val="sq-AL"/>
        </w:rPr>
        <w:t xml:space="preserve"> për TI</w:t>
      </w:r>
      <w:r w:rsidRPr="00754991">
        <w:rPr>
          <w:lang w:val="sq-AL"/>
        </w:rPr>
        <w:t xml:space="preserve">, Projekti i Ekonomisë </w:t>
      </w:r>
      <w:r w:rsidR="00887671">
        <w:rPr>
          <w:lang w:val="sq-AL"/>
        </w:rPr>
        <w:t>Digjitale</w:t>
      </w:r>
      <w:r w:rsidRPr="00754991">
        <w:rPr>
          <w:lang w:val="sq-AL"/>
        </w:rPr>
        <w:t xml:space="preserve"> të Kosovës, </w:t>
      </w:r>
      <w:r w:rsidR="00BE07EB">
        <w:rPr>
          <w:lang w:val="sq-AL"/>
        </w:rPr>
        <w:t xml:space="preserve">Projekt </w:t>
      </w:r>
      <w:r w:rsidRPr="00754991">
        <w:rPr>
          <w:lang w:val="sq-AL"/>
        </w:rPr>
        <w:t xml:space="preserve">Strategjia për </w:t>
      </w:r>
      <w:r w:rsidR="00BE07EB">
        <w:rPr>
          <w:lang w:val="sq-AL"/>
        </w:rPr>
        <w:t>Reformën</w:t>
      </w:r>
      <w:r w:rsidRPr="00754991">
        <w:rPr>
          <w:lang w:val="sq-AL"/>
        </w:rPr>
        <w:t xml:space="preserve"> e Administratës Publike 20</w:t>
      </w:r>
      <w:r w:rsidR="002553D6">
        <w:rPr>
          <w:lang w:val="sq-AL"/>
        </w:rPr>
        <w:t>22</w:t>
      </w:r>
      <w:r w:rsidRPr="00754991">
        <w:rPr>
          <w:lang w:val="sq-AL"/>
        </w:rPr>
        <w:t>-202</w:t>
      </w:r>
      <w:r w:rsidR="002553D6">
        <w:rPr>
          <w:lang w:val="sq-AL"/>
        </w:rPr>
        <w:t>6</w:t>
      </w:r>
      <w:r w:rsidRPr="00754991">
        <w:rPr>
          <w:lang w:val="sq-AL"/>
        </w:rPr>
        <w:t xml:space="preserve">, </w:t>
      </w:r>
      <w:r w:rsidR="00694A5B">
        <w:rPr>
          <w:lang w:val="sq-AL"/>
        </w:rPr>
        <w:t>Projekt</w:t>
      </w:r>
      <w:r w:rsidRPr="00754991">
        <w:rPr>
          <w:lang w:val="sq-AL"/>
        </w:rPr>
        <w:t xml:space="preserve"> Strategjia e Qeverisjes Elektronike 2020-2025, </w:t>
      </w:r>
      <w:r w:rsidR="00694A5B">
        <w:rPr>
          <w:lang w:val="sq-AL"/>
        </w:rPr>
        <w:t>Projekt</w:t>
      </w:r>
      <w:r w:rsidR="00694A5B" w:rsidRPr="00754991">
        <w:rPr>
          <w:lang w:val="sq-AL"/>
        </w:rPr>
        <w:t xml:space="preserve"> </w:t>
      </w:r>
      <w:r w:rsidRPr="00754991">
        <w:rPr>
          <w:lang w:val="sq-AL"/>
        </w:rPr>
        <w:t>Strategjia Kombëtare e Sigurisë Kibernetike dhe Plani i Veprimit, Strategjia e Arsimit në Kosovë 202</w:t>
      </w:r>
      <w:r w:rsidR="00220F6F">
        <w:rPr>
          <w:lang w:val="sq-AL"/>
        </w:rPr>
        <w:t>2</w:t>
      </w:r>
      <w:r w:rsidRPr="00754991">
        <w:rPr>
          <w:lang w:val="sq-AL"/>
        </w:rPr>
        <w:t>-2026)</w:t>
      </w:r>
    </w:p>
    <w:p w14:paraId="2888F3E1" w14:textId="3A04136C" w:rsidR="0057665B" w:rsidRPr="00754991" w:rsidRDefault="00F30600">
      <w:pPr>
        <w:pStyle w:val="P68B1DB1-BodyText7"/>
        <w:numPr>
          <w:ilvl w:val="0"/>
          <w:numId w:val="11"/>
        </w:numPr>
        <w:rPr>
          <w:lang w:val="sq-AL"/>
        </w:rPr>
      </w:pPr>
      <w:r w:rsidRPr="00754991">
        <w:rPr>
          <w:lang w:val="sq-AL"/>
        </w:rPr>
        <w:t xml:space="preserve">Analiza e Pesë Shteteve: </w:t>
      </w:r>
      <w:r w:rsidR="00ED1802" w:rsidRPr="00754991">
        <w:rPr>
          <w:lang w:val="sq-AL"/>
        </w:rPr>
        <w:t>Agjend</w:t>
      </w:r>
      <w:r w:rsidRPr="00754991">
        <w:rPr>
          <w:lang w:val="sq-AL"/>
        </w:rPr>
        <w:t xml:space="preserve">a </w:t>
      </w:r>
      <w:r w:rsidR="00887671">
        <w:rPr>
          <w:lang w:val="sq-AL"/>
        </w:rPr>
        <w:t>Digjitale</w:t>
      </w:r>
      <w:r w:rsidRPr="00754991">
        <w:rPr>
          <w:lang w:val="sq-AL"/>
        </w:rPr>
        <w:t xml:space="preserve">, Korrik 2021 (Rishikimi i opsioneve të ndryshme për kornizat e politikave të </w:t>
      </w:r>
      <w:r w:rsidR="00ED1802" w:rsidRPr="00754991">
        <w:rPr>
          <w:lang w:val="sq-AL"/>
        </w:rPr>
        <w:t>Agjend</w:t>
      </w:r>
      <w:r w:rsidRPr="00754991">
        <w:rPr>
          <w:lang w:val="sq-AL"/>
        </w:rPr>
        <w:t xml:space="preserve">ës </w:t>
      </w:r>
      <w:r w:rsidR="00887671">
        <w:rPr>
          <w:lang w:val="sq-AL"/>
        </w:rPr>
        <w:t>Digjitale</w:t>
      </w:r>
      <w:r w:rsidRPr="00754991">
        <w:rPr>
          <w:lang w:val="sq-AL"/>
        </w:rPr>
        <w:t xml:space="preserve"> në BE dhe më gjerë, shtetet e përfshira: Austria, Irlanda, Lituania, Izraeli dhe Norvegjia)</w:t>
      </w:r>
      <w:r w:rsidR="004F6CF5">
        <w:rPr>
          <w:lang w:val="sq-AL"/>
        </w:rPr>
        <w:t>.</w:t>
      </w:r>
    </w:p>
    <w:p w14:paraId="2900C3E6" w14:textId="1C0C0307" w:rsidR="0057665B" w:rsidRPr="00754991" w:rsidRDefault="00F30600">
      <w:pPr>
        <w:pStyle w:val="P68B1DB1-BodyText7"/>
        <w:numPr>
          <w:ilvl w:val="0"/>
          <w:numId w:val="11"/>
        </w:numPr>
        <w:rPr>
          <w:lang w:val="sq-AL"/>
        </w:rPr>
      </w:pPr>
      <w:r w:rsidRPr="00754991">
        <w:rPr>
          <w:lang w:val="sq-AL"/>
        </w:rPr>
        <w:t xml:space="preserve">Analiza e strategjive dhe planeve </w:t>
      </w:r>
      <w:r w:rsidR="00A70E22" w:rsidRPr="00754991">
        <w:rPr>
          <w:lang w:val="sq-AL"/>
        </w:rPr>
        <w:t xml:space="preserve">relevante </w:t>
      </w:r>
      <w:r w:rsidRPr="00754991">
        <w:rPr>
          <w:lang w:val="sq-AL"/>
        </w:rPr>
        <w:t xml:space="preserve">të veprimit të BE-së (Strategjia e Shoqërisë </w:t>
      </w:r>
      <w:proofErr w:type="spellStart"/>
      <w:r w:rsidRPr="00754991">
        <w:rPr>
          <w:lang w:val="sq-AL"/>
        </w:rPr>
        <w:t>Gigabit</w:t>
      </w:r>
      <w:r w:rsidR="004F6CF5">
        <w:rPr>
          <w:lang w:val="sq-AL"/>
        </w:rPr>
        <w:t>ëshe</w:t>
      </w:r>
      <w:proofErr w:type="spellEnd"/>
      <w:r w:rsidRPr="00754991">
        <w:rPr>
          <w:lang w:val="sq-AL"/>
        </w:rPr>
        <w:t xml:space="preserve">, Plani i Veprimit 5G, Rekomandimi i Komisionit për Sigurinë Kibernetike të Rrjeteve 5G, Marrëveshja e Gjelbër, Formësimi i së Ardhmes </w:t>
      </w:r>
      <w:r w:rsidR="00887671">
        <w:rPr>
          <w:lang w:val="sq-AL"/>
        </w:rPr>
        <w:t>Digjitale</w:t>
      </w:r>
      <w:r w:rsidRPr="00754991">
        <w:rPr>
          <w:lang w:val="sq-AL"/>
        </w:rPr>
        <w:t xml:space="preserve"> të Evropës, Strategjia Industriale, etj.).</w:t>
      </w:r>
    </w:p>
    <w:p w14:paraId="4B9DBB3C" w14:textId="77777777" w:rsidR="0057665B" w:rsidRPr="00754991" w:rsidRDefault="0057665B">
      <w:pPr>
        <w:pStyle w:val="BodyText"/>
        <w:ind w:left="360"/>
        <w:rPr>
          <w:rFonts w:ascii="Times New Roman" w:hAnsi="Times New Roman" w:cs="Times New Roman"/>
          <w:sz w:val="24"/>
          <w:lang w:val="sq-AL"/>
        </w:rPr>
      </w:pPr>
    </w:p>
    <w:p w14:paraId="1D681B22" w14:textId="77777777" w:rsidR="0057665B" w:rsidRPr="00754991" w:rsidRDefault="00F30600">
      <w:pPr>
        <w:pStyle w:val="P68B1DB1-Default20"/>
        <w:spacing w:before="240" w:after="120" w:line="288" w:lineRule="auto"/>
        <w:jc w:val="both"/>
        <w:rPr>
          <w:lang w:val="sq-AL"/>
        </w:rPr>
      </w:pPr>
      <w:r w:rsidRPr="00754991">
        <w:rPr>
          <w:lang w:val="sq-AL"/>
        </w:rPr>
        <w:t>3.2 Lista e institucioneve të përfshira në zhvillimin e dokumentit strategjik</w:t>
      </w:r>
    </w:p>
    <w:p w14:paraId="3DE5B341" w14:textId="77777777" w:rsidR="0057665B" w:rsidRPr="00754991" w:rsidRDefault="00F30600">
      <w:pPr>
        <w:pStyle w:val="P68B1DB1-BodyText7"/>
        <w:rPr>
          <w:lang w:val="sq-AL"/>
        </w:rPr>
      </w:pPr>
      <w:bookmarkStart w:id="8" w:name="_Toc81835095"/>
      <w:bookmarkStart w:id="9" w:name="_Toc81835118"/>
      <w:bookmarkEnd w:id="8"/>
      <w:bookmarkEnd w:id="9"/>
      <w:r w:rsidRPr="00754991">
        <w:rPr>
          <w:lang w:val="sq-AL"/>
        </w:rPr>
        <w:t>Institucionet e përfshira në zhvillimin e këtij dokumenti strategjik:</w:t>
      </w:r>
    </w:p>
    <w:p w14:paraId="301A9E87" w14:textId="77777777" w:rsidR="0057665B" w:rsidRPr="00754991" w:rsidRDefault="00F30600">
      <w:pPr>
        <w:pStyle w:val="P68B1DB1-BodyText7"/>
        <w:numPr>
          <w:ilvl w:val="0"/>
          <w:numId w:val="11"/>
        </w:numPr>
        <w:rPr>
          <w:lang w:val="sq-AL"/>
        </w:rPr>
      </w:pPr>
      <w:r w:rsidRPr="00754991">
        <w:rPr>
          <w:lang w:val="sq-AL"/>
        </w:rPr>
        <w:t xml:space="preserve">Autoriteti </w:t>
      </w:r>
      <w:proofErr w:type="spellStart"/>
      <w:r w:rsidRPr="00754991">
        <w:rPr>
          <w:lang w:val="sq-AL"/>
        </w:rPr>
        <w:t>Rregullativ</w:t>
      </w:r>
      <w:proofErr w:type="spellEnd"/>
      <w:r w:rsidRPr="00754991">
        <w:rPr>
          <w:lang w:val="sq-AL"/>
        </w:rPr>
        <w:t xml:space="preserve"> i Komunikimeve Elektronike dhe Postare (ARKEP).</w:t>
      </w:r>
    </w:p>
    <w:p w14:paraId="084079B0" w14:textId="7CEB99B2" w:rsidR="0057665B" w:rsidRPr="00754991" w:rsidRDefault="00F30600">
      <w:pPr>
        <w:pStyle w:val="P68B1DB1-BodyText7"/>
        <w:numPr>
          <w:ilvl w:val="0"/>
          <w:numId w:val="11"/>
        </w:numPr>
        <w:rPr>
          <w:lang w:val="sq-AL"/>
        </w:rPr>
      </w:pPr>
      <w:r w:rsidRPr="00754991">
        <w:rPr>
          <w:lang w:val="sq-AL"/>
        </w:rPr>
        <w:t>Ministria e E</w:t>
      </w:r>
      <w:r w:rsidR="00220F6F">
        <w:rPr>
          <w:lang w:val="sq-AL"/>
        </w:rPr>
        <w:t xml:space="preserve">konomisë (ME) – Departamenti i </w:t>
      </w:r>
      <w:r w:rsidRPr="00754991">
        <w:rPr>
          <w:lang w:val="sq-AL"/>
        </w:rPr>
        <w:t xml:space="preserve">Teknologjisë </w:t>
      </w:r>
      <w:r w:rsidR="00220F6F">
        <w:rPr>
          <w:lang w:val="sq-AL"/>
        </w:rPr>
        <w:t>Informative dhe Komunikuese.</w:t>
      </w:r>
    </w:p>
    <w:p w14:paraId="1F654412" w14:textId="1D37DF40" w:rsidR="0057665B" w:rsidRPr="00754991" w:rsidRDefault="00F30600">
      <w:pPr>
        <w:pStyle w:val="P68B1DB1-BodyText7"/>
        <w:numPr>
          <w:ilvl w:val="0"/>
          <w:numId w:val="11"/>
        </w:numPr>
        <w:rPr>
          <w:lang w:val="sq-AL"/>
        </w:rPr>
      </w:pPr>
      <w:r w:rsidRPr="00754991">
        <w:rPr>
          <w:lang w:val="sq-AL"/>
        </w:rPr>
        <w:t>Organet e tjera të administratës publike dhe OJ</w:t>
      </w:r>
      <w:r w:rsidR="00A70E22" w:rsidRPr="00754991">
        <w:rPr>
          <w:lang w:val="sq-AL"/>
        </w:rPr>
        <w:t>Q</w:t>
      </w:r>
      <w:r w:rsidRPr="00754991">
        <w:rPr>
          <w:lang w:val="sq-AL"/>
        </w:rPr>
        <w:t>-të që morën pjesë në plotësimin e pyetësorit dhe takimet ballë për ballë.</w:t>
      </w:r>
    </w:p>
    <w:p w14:paraId="0AF12EC6" w14:textId="77777777" w:rsidR="0057665B" w:rsidRPr="00754991" w:rsidRDefault="0057665B">
      <w:pPr>
        <w:pStyle w:val="BodyText"/>
        <w:rPr>
          <w:rFonts w:ascii="Times New Roman" w:hAnsi="Times New Roman" w:cs="Times New Roman"/>
          <w:sz w:val="24"/>
          <w:lang w:val="sq-AL"/>
        </w:rPr>
      </w:pPr>
    </w:p>
    <w:p w14:paraId="619C194D" w14:textId="11ECEAFD" w:rsidR="0057665B" w:rsidRPr="00754991" w:rsidRDefault="00ED1802">
      <w:pPr>
        <w:pStyle w:val="P68B1DB1-Heading16"/>
        <w:rPr>
          <w:lang w:val="sq-AL"/>
        </w:rPr>
      </w:pPr>
      <w:bookmarkStart w:id="10" w:name="_Toc101864954"/>
      <w:bookmarkEnd w:id="7"/>
      <w:r w:rsidRPr="00754991">
        <w:rPr>
          <w:lang w:val="sq-AL"/>
        </w:rPr>
        <w:lastRenderedPageBreak/>
        <w:t>Historiku</w:t>
      </w:r>
      <w:bookmarkEnd w:id="10"/>
    </w:p>
    <w:p w14:paraId="3C8381BB" w14:textId="0DC2AB07" w:rsidR="0057665B" w:rsidRPr="00754991" w:rsidRDefault="00F30600">
      <w:pPr>
        <w:pStyle w:val="Default"/>
        <w:spacing w:after="120" w:line="288" w:lineRule="auto"/>
        <w:jc w:val="both"/>
        <w:rPr>
          <w:lang w:val="sq-AL"/>
        </w:rPr>
      </w:pPr>
      <w:r w:rsidRPr="00754991">
        <w:rPr>
          <w:lang w:val="sq-AL"/>
        </w:rPr>
        <w:t xml:space="preserve">Zhvillimi dhe zbatimi i </w:t>
      </w:r>
      <w:r w:rsidR="001E6AD6">
        <w:rPr>
          <w:lang w:val="sq-AL"/>
        </w:rPr>
        <w:t>agjendës</w:t>
      </w:r>
      <w:r w:rsidRPr="00754991">
        <w:rPr>
          <w:lang w:val="sq-AL"/>
        </w:rPr>
        <w:t xml:space="preserve"> kombëtare </w:t>
      </w:r>
      <w:r w:rsidR="00887671">
        <w:rPr>
          <w:lang w:val="sq-AL"/>
        </w:rPr>
        <w:t>digjitale</w:t>
      </w:r>
      <w:r w:rsidRPr="00754991">
        <w:rPr>
          <w:lang w:val="sq-AL"/>
        </w:rPr>
        <w:t xml:space="preserve"> është një proces në zhvillim të vazhdueshëm ku </w:t>
      </w:r>
      <w:r w:rsidR="00D71A79">
        <w:rPr>
          <w:lang w:val="sq-AL"/>
        </w:rPr>
        <w:t>Q</w:t>
      </w:r>
      <w:r w:rsidRPr="00754991">
        <w:rPr>
          <w:lang w:val="sq-AL"/>
        </w:rPr>
        <w:t xml:space="preserve">everia e Kosovës duhet të reagojë si ndaj evolucionit të teknologjive dhe ndryshimeve globale, ashtu edhe ndaj zhvillimeve dhe ndryshimeve në sistemin e vet kombëtar. Këto evolucione vijnë nga inovacioni teknologjik, forcat e tregut dhe sjelljet e konsumatorëve. Sidoqoftë, </w:t>
      </w:r>
      <w:r w:rsidR="00D71A79">
        <w:rPr>
          <w:lang w:val="sq-AL"/>
        </w:rPr>
        <w:t>Q</w:t>
      </w:r>
      <w:r w:rsidRPr="00754991">
        <w:rPr>
          <w:lang w:val="sq-AL"/>
        </w:rPr>
        <w:t>everia dhe politik</w:t>
      </w:r>
      <w:r w:rsidR="00E17789">
        <w:rPr>
          <w:lang w:val="sq-AL"/>
        </w:rPr>
        <w:t>-</w:t>
      </w:r>
      <w:r w:rsidRPr="00754991">
        <w:rPr>
          <w:lang w:val="sq-AL"/>
        </w:rPr>
        <w:t xml:space="preserve">bërësit mund të ndërhyjnë dhe të ofrojnë </w:t>
      </w:r>
      <w:r w:rsidR="00A70E22" w:rsidRPr="00754991">
        <w:rPr>
          <w:lang w:val="sq-AL"/>
        </w:rPr>
        <w:t>këshilla</w:t>
      </w:r>
      <w:r w:rsidRPr="00754991">
        <w:rPr>
          <w:lang w:val="sq-AL"/>
        </w:rPr>
        <w:t xml:space="preserve"> dhe udhëzime për të siguruar që transformimi </w:t>
      </w:r>
      <w:r w:rsidR="00887671">
        <w:rPr>
          <w:lang w:val="sq-AL"/>
        </w:rPr>
        <w:t>digjital</w:t>
      </w:r>
      <w:r w:rsidRPr="00754991">
        <w:rPr>
          <w:lang w:val="sq-AL"/>
        </w:rPr>
        <w:t xml:space="preserve"> </w:t>
      </w:r>
      <w:r w:rsidR="00A70E22" w:rsidRPr="00754991">
        <w:rPr>
          <w:lang w:val="sq-AL"/>
        </w:rPr>
        <w:t xml:space="preserve">të </w:t>
      </w:r>
      <w:r w:rsidRPr="00754991">
        <w:rPr>
          <w:lang w:val="sq-AL"/>
        </w:rPr>
        <w:t xml:space="preserve">mund të sjellë përfitim optimal për shoqërinë e Kosovës. Në shumicën e vendeve evropiane, transformimi </w:t>
      </w:r>
      <w:r w:rsidR="00887671">
        <w:rPr>
          <w:lang w:val="sq-AL"/>
        </w:rPr>
        <w:t>digjital</w:t>
      </w:r>
      <w:r w:rsidRPr="00754991">
        <w:rPr>
          <w:lang w:val="sq-AL"/>
        </w:rPr>
        <w:t xml:space="preserve"> është bërë gjithashtu elementi kyç për planet e rimëkëmbjes dhe </w:t>
      </w:r>
      <w:r w:rsidR="00A70E22" w:rsidRPr="00754991">
        <w:rPr>
          <w:lang w:val="sq-AL"/>
        </w:rPr>
        <w:t xml:space="preserve">qëndrueshmërisë </w:t>
      </w:r>
      <w:r w:rsidRPr="00754991">
        <w:rPr>
          <w:lang w:val="sq-AL"/>
        </w:rPr>
        <w:t>me të cilat qeveritë përpiqen të nxisin rimëkëmbjen dhe të lehtësojnë pasojat e pandemisë Covid-19.</w:t>
      </w:r>
    </w:p>
    <w:p w14:paraId="1C14A5D9" w14:textId="7F9F2BE2" w:rsidR="0057665B" w:rsidRPr="00754991" w:rsidRDefault="005971D0">
      <w:pPr>
        <w:pStyle w:val="Default"/>
        <w:spacing w:after="120" w:line="288" w:lineRule="auto"/>
        <w:jc w:val="both"/>
        <w:rPr>
          <w:lang w:val="sq-AL"/>
        </w:rPr>
      </w:pPr>
      <w:r>
        <w:rPr>
          <w:lang w:val="sq-AL"/>
        </w:rPr>
        <w:t>Përderisa</w:t>
      </w:r>
      <w:r w:rsidRPr="00754991">
        <w:rPr>
          <w:lang w:val="sq-AL"/>
        </w:rPr>
        <w:t xml:space="preserve"> </w:t>
      </w:r>
      <w:r w:rsidR="00F30600" w:rsidRPr="00754991">
        <w:rPr>
          <w:lang w:val="sq-AL"/>
        </w:rPr>
        <w:t xml:space="preserve">zhvillimi i </w:t>
      </w:r>
      <w:r w:rsidR="00F30600" w:rsidRPr="00754991">
        <w:rPr>
          <w:i/>
          <w:lang w:val="sq-AL"/>
        </w:rPr>
        <w:t xml:space="preserve">Agjendës </w:t>
      </w:r>
      <w:r w:rsidR="00887671">
        <w:rPr>
          <w:i/>
          <w:lang w:val="sq-AL"/>
        </w:rPr>
        <w:t>Digjitale</w:t>
      </w:r>
      <w:r w:rsidR="00F30600" w:rsidRPr="00754991">
        <w:rPr>
          <w:i/>
          <w:lang w:val="sq-AL"/>
        </w:rPr>
        <w:t xml:space="preserve"> të Kosovës 2013-2020 </w:t>
      </w:r>
      <w:r>
        <w:rPr>
          <w:lang w:val="sq-AL"/>
        </w:rPr>
        <w:t>t</w:t>
      </w:r>
      <w:r w:rsidRPr="005971D0">
        <w:rPr>
          <w:lang w:val="sq-AL"/>
        </w:rPr>
        <w:t xml:space="preserve">ë mëparshme </w:t>
      </w:r>
      <w:r w:rsidR="00F30600" w:rsidRPr="005971D0">
        <w:rPr>
          <w:lang w:val="sq-AL"/>
        </w:rPr>
        <w:t>u</w:t>
      </w:r>
      <w:r w:rsidR="00F30600" w:rsidRPr="00754991">
        <w:rPr>
          <w:lang w:val="sq-AL"/>
        </w:rPr>
        <w:t xml:space="preserve"> drejtua nga Ministria e Ekonomisë, detyra të tjera që duhej të adresoheshin nga aktorë të tjerë u </w:t>
      </w:r>
      <w:r w:rsidR="000535FC">
        <w:rPr>
          <w:lang w:val="sq-AL"/>
        </w:rPr>
        <w:t>adresua</w:t>
      </w:r>
      <w:r w:rsidR="00075EF0">
        <w:rPr>
          <w:lang w:val="sq-AL"/>
        </w:rPr>
        <w:t>n</w:t>
      </w:r>
      <w:r w:rsidR="000535FC">
        <w:rPr>
          <w:lang w:val="sq-AL"/>
        </w:rPr>
        <w:t xml:space="preserve"> </w:t>
      </w:r>
      <w:r w:rsidR="00F30600" w:rsidRPr="00754991">
        <w:rPr>
          <w:lang w:val="sq-AL"/>
        </w:rPr>
        <w:t xml:space="preserve">pjesërisht. Në të ardhmen kjo situatë duhet të shmanget pasi ekziston një gamë e gjerë e strategjive </w:t>
      </w:r>
      <w:r w:rsidR="00A6610B">
        <w:rPr>
          <w:lang w:val="sq-AL"/>
        </w:rPr>
        <w:t xml:space="preserve">sektoriale </w:t>
      </w:r>
      <w:r w:rsidR="00F30600" w:rsidRPr="00754991">
        <w:rPr>
          <w:lang w:val="sq-AL"/>
        </w:rPr>
        <w:t xml:space="preserve">plotësuese </w:t>
      </w:r>
      <w:r w:rsidR="00A6610B">
        <w:rPr>
          <w:lang w:val="sq-AL"/>
        </w:rPr>
        <w:t xml:space="preserve">të harmonizuara me </w:t>
      </w:r>
      <w:r w:rsidR="00816A83">
        <w:rPr>
          <w:lang w:val="sq-AL"/>
        </w:rPr>
        <w:t>ADK 2030</w:t>
      </w:r>
      <w:r w:rsidR="00A6610B">
        <w:rPr>
          <w:lang w:val="sq-AL"/>
        </w:rPr>
        <w:t xml:space="preserve"> </w:t>
      </w:r>
      <w:r w:rsidR="00D71A79">
        <w:rPr>
          <w:lang w:val="sq-AL"/>
        </w:rPr>
        <w:t>të</w:t>
      </w:r>
      <w:r w:rsidR="00F30600" w:rsidRPr="00754991">
        <w:rPr>
          <w:lang w:val="sq-AL"/>
        </w:rPr>
        <w:t xml:space="preserve"> cilat do të sigurojnë suksesin e transformimit </w:t>
      </w:r>
      <w:r w:rsidR="00887671">
        <w:rPr>
          <w:lang w:val="sq-AL"/>
        </w:rPr>
        <w:t>digjital</w:t>
      </w:r>
      <w:r w:rsidR="00F30600" w:rsidRPr="00754991">
        <w:rPr>
          <w:lang w:val="sq-AL"/>
        </w:rPr>
        <w:t xml:space="preserve">. Një sistem i qartë i qeverisjes, përgjegjësisë dhe koordinimit midis ministrive dhe agjencive përkatëse do të kontribuojë gjithashtu në suksesin për zbatimin e </w:t>
      </w:r>
      <w:r w:rsidR="00F30600" w:rsidRPr="00754991">
        <w:rPr>
          <w:i/>
          <w:lang w:val="sq-AL"/>
        </w:rPr>
        <w:t xml:space="preserve">Agjendës së re </w:t>
      </w:r>
      <w:r w:rsidR="00887671">
        <w:rPr>
          <w:i/>
          <w:lang w:val="sq-AL"/>
        </w:rPr>
        <w:t>Digjitale</w:t>
      </w:r>
      <w:r w:rsidR="00F30600" w:rsidRPr="00754991">
        <w:rPr>
          <w:i/>
          <w:lang w:val="sq-AL"/>
        </w:rPr>
        <w:t xml:space="preserve"> të Kosovës 2030</w:t>
      </w:r>
      <w:r w:rsidR="00F30600" w:rsidRPr="00754991">
        <w:rPr>
          <w:lang w:val="sq-AL"/>
        </w:rPr>
        <w:t xml:space="preserve">. </w:t>
      </w:r>
    </w:p>
    <w:p w14:paraId="5F2B312C" w14:textId="7B424E8D" w:rsidR="0057665B" w:rsidRPr="00754991" w:rsidRDefault="00ED1802">
      <w:pPr>
        <w:pStyle w:val="Default"/>
        <w:spacing w:after="120" w:line="288" w:lineRule="auto"/>
        <w:jc w:val="both"/>
        <w:rPr>
          <w:lang w:val="sq-AL"/>
        </w:rPr>
      </w:pPr>
      <w:r w:rsidRPr="00754991">
        <w:rPr>
          <w:lang w:val="sq-AL"/>
        </w:rPr>
        <w:t>AD</w:t>
      </w:r>
      <w:r w:rsidR="00075EF0">
        <w:rPr>
          <w:lang w:val="sq-AL"/>
        </w:rPr>
        <w:t>K</w:t>
      </w:r>
      <w:r w:rsidRPr="00754991">
        <w:rPr>
          <w:lang w:val="sq-AL"/>
        </w:rPr>
        <w:t xml:space="preserve"> </w:t>
      </w:r>
      <w:r w:rsidR="00F30600" w:rsidRPr="00754991">
        <w:rPr>
          <w:lang w:val="sq-AL"/>
        </w:rPr>
        <w:t xml:space="preserve">2013 - 2020 e mëparshme nuk ofronte metoda korrigjuese për të përshtatur aktivitetet në përputhje me gjetjet e objektivave të ndërmjetëm. </w:t>
      </w:r>
      <w:r w:rsidR="00816A83">
        <w:rPr>
          <w:lang w:val="sq-AL"/>
        </w:rPr>
        <w:t>ADK 2030</w:t>
      </w:r>
      <w:r w:rsidR="00F30600" w:rsidRPr="00754991">
        <w:rPr>
          <w:lang w:val="sq-AL"/>
        </w:rPr>
        <w:t xml:space="preserve"> e re propozon procese dhe procedura për menaxhimin dhe zbatimin e </w:t>
      </w:r>
      <w:r w:rsidR="00A6610B">
        <w:rPr>
          <w:lang w:val="sq-AL"/>
        </w:rPr>
        <w:t>agjendës</w:t>
      </w:r>
      <w:r w:rsidR="00F30600" w:rsidRPr="00754991">
        <w:rPr>
          <w:lang w:val="sq-AL"/>
        </w:rPr>
        <w:t>, të cilat përfshijnë rishikime periodike dhe përditësime të veprimeve</w:t>
      </w:r>
      <w:r w:rsidR="002F2378">
        <w:rPr>
          <w:lang w:val="sq-AL"/>
        </w:rPr>
        <w:t xml:space="preserve"> </w:t>
      </w:r>
      <w:proofErr w:type="spellStart"/>
      <w:r w:rsidR="002F2378">
        <w:rPr>
          <w:lang w:val="sq-AL"/>
        </w:rPr>
        <w:t>indikative</w:t>
      </w:r>
      <w:proofErr w:type="spellEnd"/>
      <w:r w:rsidR="002F2378">
        <w:rPr>
          <w:lang w:val="sq-AL"/>
        </w:rPr>
        <w:t xml:space="preserve"> të bazuara në strategjitë sektoriale</w:t>
      </w:r>
      <w:r w:rsidR="00F30600" w:rsidRPr="00754991">
        <w:rPr>
          <w:lang w:val="sq-AL"/>
        </w:rPr>
        <w:t xml:space="preserve">. Gjithashtu, në strategji parashikohet një fokus në monitorimin e zhvillimit nëpërmjet treguesve të rënë dakord (shiko Shtojcën I), së bashku me raportimin periodik të </w:t>
      </w:r>
      <w:proofErr w:type="spellStart"/>
      <w:r w:rsidR="00F30600" w:rsidRPr="00754991">
        <w:rPr>
          <w:lang w:val="sq-AL"/>
        </w:rPr>
        <w:t>të</w:t>
      </w:r>
      <w:proofErr w:type="spellEnd"/>
      <w:r w:rsidR="00F30600" w:rsidRPr="00754991">
        <w:rPr>
          <w:lang w:val="sq-AL"/>
        </w:rPr>
        <w:t xml:space="preserve"> gjitha agjencive përgjegjëse.</w:t>
      </w:r>
    </w:p>
    <w:p w14:paraId="170A5FCB" w14:textId="77777777" w:rsidR="0057665B" w:rsidRPr="00754991" w:rsidRDefault="00F30600">
      <w:pPr>
        <w:pStyle w:val="P68B1DB1-Default20"/>
        <w:spacing w:before="240" w:after="120" w:line="288" w:lineRule="auto"/>
        <w:jc w:val="both"/>
        <w:rPr>
          <w:lang w:val="sq-AL"/>
        </w:rPr>
      </w:pPr>
      <w:r w:rsidRPr="00754991">
        <w:rPr>
          <w:lang w:val="sq-AL"/>
        </w:rPr>
        <w:t>4.1. Përshkrimi i gjendjes aktuale dhe përkufizimi i problemit</w:t>
      </w:r>
    </w:p>
    <w:p w14:paraId="0409BD6D" w14:textId="5080E364" w:rsidR="0057665B" w:rsidRPr="00754991" w:rsidRDefault="00816A83">
      <w:pPr>
        <w:pStyle w:val="Default"/>
        <w:spacing w:after="120" w:line="288" w:lineRule="auto"/>
        <w:jc w:val="both"/>
        <w:rPr>
          <w:lang w:val="sq-AL"/>
        </w:rPr>
      </w:pPr>
      <w:r>
        <w:rPr>
          <w:lang w:val="sq-AL"/>
        </w:rPr>
        <w:t>ADK 2030</w:t>
      </w:r>
      <w:r w:rsidR="00F30600" w:rsidRPr="00754991">
        <w:rPr>
          <w:lang w:val="sq-AL"/>
        </w:rPr>
        <w:t xml:space="preserve"> adreson fushat problematike të mëposhtme: infrastruktura </w:t>
      </w:r>
      <w:r w:rsidR="00075EF0" w:rsidRPr="00754991">
        <w:rPr>
          <w:lang w:val="sq-AL"/>
        </w:rPr>
        <w:t xml:space="preserve">fikse dhe mobile (lidhja </w:t>
      </w:r>
      <w:proofErr w:type="spellStart"/>
      <w:r w:rsidR="00075EF0" w:rsidRPr="00754991">
        <w:rPr>
          <w:lang w:val="sq-AL"/>
        </w:rPr>
        <w:t>brezgjerë</w:t>
      </w:r>
      <w:proofErr w:type="spellEnd"/>
      <w:r w:rsidR="00075EF0" w:rsidRPr="00754991">
        <w:rPr>
          <w:lang w:val="sq-AL"/>
        </w:rPr>
        <w:t>)</w:t>
      </w:r>
      <w:r w:rsidR="00075EF0">
        <w:rPr>
          <w:lang w:val="sq-AL"/>
        </w:rPr>
        <w:t xml:space="preserve"> </w:t>
      </w:r>
      <w:r w:rsidR="00F30600" w:rsidRPr="00754991">
        <w:rPr>
          <w:lang w:val="sq-AL"/>
        </w:rPr>
        <w:t xml:space="preserve">gjysmë e zhvilluar, </w:t>
      </w:r>
      <w:r w:rsidR="00887671">
        <w:rPr>
          <w:lang w:val="sq-AL"/>
        </w:rPr>
        <w:t>digjital</w:t>
      </w:r>
      <w:r w:rsidR="00F30600" w:rsidRPr="00754991">
        <w:rPr>
          <w:lang w:val="sq-AL"/>
        </w:rPr>
        <w:t>izimi i ulët i bizneseve (e-b</w:t>
      </w:r>
      <w:r w:rsidR="00411889" w:rsidRPr="00754991">
        <w:rPr>
          <w:lang w:val="sq-AL"/>
        </w:rPr>
        <w:t>iznesi</w:t>
      </w:r>
      <w:r w:rsidR="00F30600" w:rsidRPr="00754991">
        <w:rPr>
          <w:lang w:val="sq-AL"/>
        </w:rPr>
        <w:t xml:space="preserve">), </w:t>
      </w:r>
      <w:r w:rsidR="00075EF0">
        <w:rPr>
          <w:lang w:val="sq-AL"/>
        </w:rPr>
        <w:t>e-</w:t>
      </w:r>
      <w:r w:rsidR="00F30600" w:rsidRPr="00754991">
        <w:rPr>
          <w:lang w:val="sq-AL"/>
        </w:rPr>
        <w:t xml:space="preserve">shërbimet e </w:t>
      </w:r>
      <w:r w:rsidR="004078F2">
        <w:rPr>
          <w:lang w:val="sq-AL"/>
        </w:rPr>
        <w:t>kufizuara</w:t>
      </w:r>
      <w:r w:rsidR="00F30600" w:rsidRPr="00754991">
        <w:rPr>
          <w:lang w:val="sq-AL"/>
        </w:rPr>
        <w:t xml:space="preserve"> publike dhe qeverisja e ulët e T</w:t>
      </w:r>
      <w:r w:rsidR="00411889" w:rsidRPr="00754991">
        <w:rPr>
          <w:lang w:val="sq-AL"/>
        </w:rPr>
        <w:t>I</w:t>
      </w:r>
      <w:r w:rsidR="00F30600" w:rsidRPr="00754991">
        <w:rPr>
          <w:lang w:val="sq-AL"/>
        </w:rPr>
        <w:t xml:space="preserve">-së në mesin e punonjësve qeveritarë, aftësitë e kufizuara </w:t>
      </w:r>
      <w:r w:rsidR="00887671">
        <w:rPr>
          <w:lang w:val="sq-AL"/>
        </w:rPr>
        <w:t>digjitale</w:t>
      </w:r>
      <w:r w:rsidR="00F30600" w:rsidRPr="00754991">
        <w:rPr>
          <w:lang w:val="sq-AL"/>
        </w:rPr>
        <w:t xml:space="preserve"> të qytetarëve të Kosovës (sistemi arsimor nuk është në përputhje me nevojat e tregut të punës), mjedisi i zhvilluar dobët për hulumtim dhe zhvillim në teknologjitë </w:t>
      </w:r>
      <w:proofErr w:type="spellStart"/>
      <w:r w:rsidR="00F30600" w:rsidRPr="00754991">
        <w:rPr>
          <w:lang w:val="sq-AL"/>
        </w:rPr>
        <w:t>inovative</w:t>
      </w:r>
      <w:proofErr w:type="spellEnd"/>
      <w:r w:rsidR="00F30600" w:rsidRPr="00754991">
        <w:rPr>
          <w:lang w:val="sq-AL"/>
        </w:rPr>
        <w:t xml:space="preserve"> (nevojit</w:t>
      </w:r>
      <w:r w:rsidR="003A772C">
        <w:rPr>
          <w:lang w:val="sq-AL"/>
        </w:rPr>
        <w:t xml:space="preserve">en investime në infrastrukturë dhe qasjen </w:t>
      </w:r>
      <w:proofErr w:type="spellStart"/>
      <w:r w:rsidR="003A772C">
        <w:rPr>
          <w:lang w:val="sq-AL"/>
        </w:rPr>
        <w:t>jokoherente</w:t>
      </w:r>
      <w:proofErr w:type="spellEnd"/>
      <w:r w:rsidR="003A772C">
        <w:rPr>
          <w:lang w:val="sq-AL"/>
        </w:rPr>
        <w:t xml:space="preserve"> për sigurinë kibernetike në nivele të ndryshme publike dhe private.</w:t>
      </w:r>
    </w:p>
    <w:p w14:paraId="04B4A770" w14:textId="77777777" w:rsidR="0057665B" w:rsidRPr="00754991" w:rsidRDefault="00F30600">
      <w:pPr>
        <w:pStyle w:val="P68B1DB1-Default20"/>
        <w:spacing w:before="240" w:after="120" w:line="288" w:lineRule="auto"/>
        <w:jc w:val="both"/>
        <w:rPr>
          <w:lang w:val="sq-AL"/>
        </w:rPr>
      </w:pPr>
      <w:r w:rsidRPr="00754991">
        <w:rPr>
          <w:lang w:val="sq-AL"/>
        </w:rPr>
        <w:t>4.2. Zhvillimi i këtij problemi me kalimin e kohës</w:t>
      </w:r>
    </w:p>
    <w:p w14:paraId="218826F1" w14:textId="2E2308A9" w:rsidR="0057665B" w:rsidRPr="00754991" w:rsidRDefault="00F30600">
      <w:pPr>
        <w:pStyle w:val="Default"/>
        <w:spacing w:after="120" w:line="288" w:lineRule="auto"/>
        <w:jc w:val="both"/>
        <w:rPr>
          <w:lang w:val="sq-AL"/>
        </w:rPr>
      </w:pPr>
      <w:r w:rsidRPr="00754991">
        <w:rPr>
          <w:lang w:val="sq-AL"/>
        </w:rPr>
        <w:t xml:space="preserve">Bazuar në analizën e statusit të zbatimit të </w:t>
      </w:r>
      <w:r w:rsidRPr="00754991">
        <w:rPr>
          <w:i/>
          <w:lang w:val="sq-AL"/>
        </w:rPr>
        <w:t xml:space="preserve">Agjendës </w:t>
      </w:r>
      <w:r w:rsidR="00887671">
        <w:rPr>
          <w:i/>
          <w:lang w:val="sq-AL"/>
        </w:rPr>
        <w:t>Digjitale</w:t>
      </w:r>
      <w:r w:rsidRPr="00754991">
        <w:rPr>
          <w:i/>
          <w:lang w:val="sq-AL"/>
        </w:rPr>
        <w:t xml:space="preserve"> 2013-2020,</w:t>
      </w:r>
      <w:r w:rsidRPr="00754991">
        <w:rPr>
          <w:lang w:val="sq-AL"/>
        </w:rPr>
        <w:t xml:space="preserve"> pjes</w:t>
      </w:r>
      <w:r w:rsidR="002F0962">
        <w:rPr>
          <w:lang w:val="sq-AL"/>
        </w:rPr>
        <w:t>ë</w:t>
      </w:r>
      <w:r w:rsidRPr="00754991">
        <w:rPr>
          <w:lang w:val="sq-AL"/>
        </w:rPr>
        <w:t xml:space="preserve"> dominuese e rrjetit fiks në Kosovë është teknologjia </w:t>
      </w:r>
      <w:r w:rsidR="00C80435">
        <w:rPr>
          <w:lang w:val="sq-AL"/>
        </w:rPr>
        <w:t xml:space="preserve">Hibride </w:t>
      </w:r>
      <w:r w:rsidR="00411889" w:rsidRPr="00754991">
        <w:rPr>
          <w:lang w:val="sq-AL"/>
        </w:rPr>
        <w:t>Fib</w:t>
      </w:r>
      <w:r w:rsidR="00C80435">
        <w:rPr>
          <w:lang w:val="sq-AL"/>
        </w:rPr>
        <w:t>ë</w:t>
      </w:r>
      <w:r w:rsidR="00411889" w:rsidRPr="00754991">
        <w:rPr>
          <w:lang w:val="sq-AL"/>
        </w:rPr>
        <w:t>r</w:t>
      </w:r>
      <w:r w:rsidR="00C80435">
        <w:rPr>
          <w:lang w:val="sq-AL"/>
        </w:rPr>
        <w:t>-</w:t>
      </w:r>
      <w:proofErr w:type="spellStart"/>
      <w:r w:rsidR="00411889" w:rsidRPr="00754991">
        <w:rPr>
          <w:lang w:val="sq-AL"/>
        </w:rPr>
        <w:t>K</w:t>
      </w:r>
      <w:r w:rsidRPr="00754991">
        <w:rPr>
          <w:lang w:val="sq-AL"/>
        </w:rPr>
        <w:t>oa</w:t>
      </w:r>
      <w:r w:rsidR="00411889" w:rsidRPr="00754991">
        <w:rPr>
          <w:lang w:val="sq-AL"/>
        </w:rPr>
        <w:t>ksial</w:t>
      </w:r>
      <w:proofErr w:type="spellEnd"/>
      <w:r w:rsidRPr="00754991">
        <w:rPr>
          <w:lang w:val="sq-AL"/>
        </w:rPr>
        <w:t xml:space="preserve"> (HFC). Aktualisht, rrjetet </w:t>
      </w:r>
      <w:r w:rsidR="00B22F81" w:rsidRPr="00754991">
        <w:rPr>
          <w:lang w:val="sq-AL"/>
        </w:rPr>
        <w:t>mobile</w:t>
      </w:r>
      <w:r w:rsidRPr="00754991">
        <w:rPr>
          <w:lang w:val="sq-AL"/>
        </w:rPr>
        <w:t xml:space="preserve"> përd</w:t>
      </w:r>
      <w:r w:rsidR="00D612D6">
        <w:rPr>
          <w:lang w:val="sq-AL"/>
        </w:rPr>
        <w:t xml:space="preserve">orin teknologjinë 2G, 3G dhe 4G. </w:t>
      </w:r>
      <w:r w:rsidRPr="00754991">
        <w:rPr>
          <w:lang w:val="sq-AL"/>
        </w:rPr>
        <w:t xml:space="preserve">Në analizën e tregut, </w:t>
      </w:r>
      <w:r w:rsidR="00C80435">
        <w:rPr>
          <w:lang w:val="sq-AL"/>
        </w:rPr>
        <w:t>u</w:t>
      </w:r>
      <w:r w:rsidR="00C80435" w:rsidRPr="00754991">
        <w:rPr>
          <w:lang w:val="sq-AL"/>
        </w:rPr>
        <w:t xml:space="preserve"> </w:t>
      </w:r>
      <w:r w:rsidRPr="00754991">
        <w:rPr>
          <w:lang w:val="sq-AL"/>
        </w:rPr>
        <w:t xml:space="preserve">zbulua se problemi i cilësisë së dobët të rrjeteve </w:t>
      </w:r>
      <w:r w:rsidR="00B22F81" w:rsidRPr="00754991">
        <w:rPr>
          <w:lang w:val="sq-AL"/>
        </w:rPr>
        <w:t>mobile</w:t>
      </w:r>
      <w:r w:rsidRPr="00754991">
        <w:rPr>
          <w:lang w:val="sq-AL"/>
        </w:rPr>
        <w:t xml:space="preserve"> është për shkak të frekuencave të pa </w:t>
      </w:r>
      <w:r w:rsidR="00411889" w:rsidRPr="00754991">
        <w:rPr>
          <w:lang w:val="sq-AL"/>
        </w:rPr>
        <w:t>shpërndara</w:t>
      </w:r>
      <w:r w:rsidRPr="00754991">
        <w:rPr>
          <w:lang w:val="sq-AL"/>
        </w:rPr>
        <w:t xml:space="preserve"> dhe kapacitetit të dobët investues të operatorit kombëtar të telekomunikacionit </w:t>
      </w:r>
      <w:proofErr w:type="spellStart"/>
      <w:r w:rsidRPr="00754991">
        <w:rPr>
          <w:lang w:val="sq-AL"/>
        </w:rPr>
        <w:t>Telekomi</w:t>
      </w:r>
      <w:proofErr w:type="spellEnd"/>
      <w:r w:rsidRPr="00754991">
        <w:rPr>
          <w:lang w:val="sq-AL"/>
        </w:rPr>
        <w:t xml:space="preserve"> i Kosovës </w:t>
      </w:r>
      <w:r w:rsidR="00411889" w:rsidRPr="00754991">
        <w:rPr>
          <w:lang w:val="sq-AL"/>
        </w:rPr>
        <w:t>SH.P.K</w:t>
      </w:r>
      <w:r w:rsidRPr="00754991">
        <w:rPr>
          <w:lang w:val="sq-AL"/>
        </w:rPr>
        <w:t xml:space="preserve">. Duke pasur parasysh rëndësinë kyçe të operatorit kombëtar të telekomunikacionit për zhvillimin e </w:t>
      </w:r>
      <w:r w:rsidR="00887671">
        <w:rPr>
          <w:lang w:val="sq-AL"/>
        </w:rPr>
        <w:lastRenderedPageBreak/>
        <w:t>digjital</w:t>
      </w:r>
      <w:r w:rsidRPr="00754991">
        <w:rPr>
          <w:lang w:val="sq-AL"/>
        </w:rPr>
        <w:t xml:space="preserve">izimit të Kosovës, Qeveria e Kosovës duhet </w:t>
      </w:r>
      <w:r w:rsidR="00D17AE5" w:rsidRPr="00754991">
        <w:rPr>
          <w:lang w:val="sq-AL"/>
        </w:rPr>
        <w:t>t’i</w:t>
      </w:r>
      <w:r w:rsidRPr="00754991">
        <w:rPr>
          <w:lang w:val="sq-AL"/>
        </w:rPr>
        <w:t xml:space="preserve"> kushtojë vëmendje të veçantë zhvillimit të duhur të infrastrukturës në pronësi të </w:t>
      </w:r>
      <w:proofErr w:type="spellStart"/>
      <w:r w:rsidRPr="00754991">
        <w:rPr>
          <w:lang w:val="sq-AL"/>
        </w:rPr>
        <w:t>Telekomit</w:t>
      </w:r>
      <w:proofErr w:type="spellEnd"/>
      <w:r w:rsidRPr="00754991">
        <w:rPr>
          <w:lang w:val="sq-AL"/>
        </w:rPr>
        <w:t xml:space="preserve"> të Kosovës </w:t>
      </w:r>
      <w:r w:rsidR="00411889" w:rsidRPr="00754991">
        <w:rPr>
          <w:lang w:val="sq-AL"/>
        </w:rPr>
        <w:t>SH.P.K.</w:t>
      </w:r>
      <w:r w:rsidRPr="00754991">
        <w:rPr>
          <w:lang w:val="sq-AL"/>
        </w:rPr>
        <w:t xml:space="preserve"> Infrastruktura e shumëllojshme e tij mund të shërbejë si bazë për zhvillimin e shërbimeve kombëtare të PPDR-së dhe shërbimeve të tjera jetike për funksionimin e infrastrukturës kritike të Kosovës. Qëllimi përfundimtar është të ngrihet një infrastrukturë kombëtare </w:t>
      </w:r>
      <w:r w:rsidR="00411889" w:rsidRPr="00754991">
        <w:rPr>
          <w:lang w:val="sq-AL"/>
        </w:rPr>
        <w:t>e qëndrueshme</w:t>
      </w:r>
      <w:r w:rsidRPr="00754991">
        <w:rPr>
          <w:lang w:val="sq-AL"/>
        </w:rPr>
        <w:t>, e sigurt dhe e besueshme për funksionimin e shtetit. Veprimtaritë duhet të bazohen në ndihmën e lejuar shtetërore dhe nuk duhet të c</w:t>
      </w:r>
      <w:r w:rsidR="00411889" w:rsidRPr="00754991">
        <w:rPr>
          <w:lang w:val="sq-AL"/>
        </w:rPr>
        <w:t>e</w:t>
      </w:r>
      <w:r w:rsidRPr="00754991">
        <w:rPr>
          <w:lang w:val="sq-AL"/>
        </w:rPr>
        <w:t>nojnë konkurrencën në tregun e shërbimeve publike të komunikimeve elektronike.</w:t>
      </w:r>
    </w:p>
    <w:p w14:paraId="7F4AA850" w14:textId="5DAA5CB6" w:rsidR="0057665B" w:rsidRPr="00754991" w:rsidRDefault="00F30600">
      <w:pPr>
        <w:pStyle w:val="Default"/>
        <w:spacing w:after="120" w:line="288" w:lineRule="auto"/>
        <w:jc w:val="both"/>
        <w:rPr>
          <w:lang w:val="sq-AL"/>
        </w:rPr>
      </w:pPr>
      <w:r w:rsidRPr="00754991">
        <w:rPr>
          <w:lang w:val="sq-AL"/>
        </w:rPr>
        <w:t>Në zonat rurale, të shënuara si</w:t>
      </w:r>
      <w:r w:rsidR="005420BF">
        <w:rPr>
          <w:lang w:val="sq-AL"/>
        </w:rPr>
        <w:t xml:space="preserve"> </w:t>
      </w:r>
      <w:r w:rsidR="004C0D0E">
        <w:rPr>
          <w:lang w:val="sq-AL"/>
        </w:rPr>
        <w:t>“</w:t>
      </w:r>
      <w:r w:rsidRPr="00754991">
        <w:rPr>
          <w:lang w:val="sq-AL"/>
        </w:rPr>
        <w:t>zona të bardha</w:t>
      </w:r>
      <w:r w:rsidR="004C0D0E">
        <w:rPr>
          <w:lang w:val="sq-AL"/>
        </w:rPr>
        <w:t>”</w:t>
      </w:r>
      <w:r w:rsidRPr="00754991">
        <w:rPr>
          <w:lang w:val="sq-AL"/>
        </w:rPr>
        <w:t xml:space="preserve">, ku nuk kishte interes tregtar për ndërtimin e rrjeteve </w:t>
      </w:r>
      <w:proofErr w:type="spellStart"/>
      <w:r w:rsidR="003F22CD" w:rsidRPr="00754991">
        <w:rPr>
          <w:lang w:val="sq-AL"/>
        </w:rPr>
        <w:t>brezgjera</w:t>
      </w:r>
      <w:proofErr w:type="spellEnd"/>
      <w:r w:rsidRPr="00754991">
        <w:rPr>
          <w:lang w:val="sq-AL"/>
        </w:rPr>
        <w:t>, rrjetet e fibrave u ndërtuan me teknologjinë GPON. Rrjetet e fibrave optike në</w:t>
      </w:r>
      <w:r w:rsidR="005420BF">
        <w:rPr>
          <w:lang w:val="sq-AL"/>
        </w:rPr>
        <w:t xml:space="preserve"> </w:t>
      </w:r>
      <w:r w:rsidR="004C0D0E">
        <w:rPr>
          <w:lang w:val="sq-AL"/>
        </w:rPr>
        <w:t>“</w:t>
      </w:r>
      <w:r w:rsidRPr="00754991">
        <w:rPr>
          <w:lang w:val="sq-AL"/>
        </w:rPr>
        <w:t>zonat e bardha</w:t>
      </w:r>
      <w:r w:rsidR="004C0D0E">
        <w:rPr>
          <w:lang w:val="sq-AL"/>
        </w:rPr>
        <w:t>”</w:t>
      </w:r>
      <w:r w:rsidR="005420BF">
        <w:rPr>
          <w:lang w:val="sq-AL"/>
        </w:rPr>
        <w:t xml:space="preserve"> </w:t>
      </w:r>
      <w:r w:rsidRPr="00754991">
        <w:rPr>
          <w:lang w:val="sq-AL"/>
        </w:rPr>
        <w:t xml:space="preserve">u </w:t>
      </w:r>
      <w:r w:rsidR="005C5A39">
        <w:rPr>
          <w:lang w:val="sq-AL"/>
        </w:rPr>
        <w:t>ndërtuan</w:t>
      </w:r>
      <w:r w:rsidR="005C5A39" w:rsidRPr="00754991">
        <w:rPr>
          <w:lang w:val="sq-AL"/>
        </w:rPr>
        <w:t xml:space="preserve"> </w:t>
      </w:r>
      <w:r w:rsidRPr="00754991">
        <w:rPr>
          <w:lang w:val="sq-AL"/>
        </w:rPr>
        <w:t xml:space="preserve">me mbështetjen financiare të projektit KODE. Përveç kësaj, projekti KODE financoi </w:t>
      </w:r>
      <w:r w:rsidR="005C5A39">
        <w:rPr>
          <w:lang w:val="sq-AL"/>
        </w:rPr>
        <w:t>lidhjen e pirgjeve të</w:t>
      </w:r>
      <w:r w:rsidRPr="00754991">
        <w:rPr>
          <w:lang w:val="sq-AL"/>
        </w:rPr>
        <w:t xml:space="preserve"> </w:t>
      </w:r>
      <w:r w:rsidR="005C5A39" w:rsidRPr="00754991">
        <w:rPr>
          <w:lang w:val="sq-AL"/>
        </w:rPr>
        <w:t>rrjet</w:t>
      </w:r>
      <w:r w:rsidR="005C5A39">
        <w:rPr>
          <w:lang w:val="sq-AL"/>
        </w:rPr>
        <w:t>i</w:t>
      </w:r>
      <w:r w:rsidR="005C5A39" w:rsidRPr="00754991">
        <w:rPr>
          <w:lang w:val="sq-AL"/>
        </w:rPr>
        <w:t xml:space="preserve">t </w:t>
      </w:r>
      <w:r w:rsidRPr="00754991">
        <w:rPr>
          <w:lang w:val="sq-AL"/>
        </w:rPr>
        <w:t>mobile në</w:t>
      </w:r>
      <w:r w:rsidR="005420BF">
        <w:rPr>
          <w:lang w:val="sq-AL"/>
        </w:rPr>
        <w:t xml:space="preserve"> </w:t>
      </w:r>
      <w:r w:rsidR="004C0D0E">
        <w:rPr>
          <w:lang w:val="sq-AL"/>
        </w:rPr>
        <w:t>“</w:t>
      </w:r>
      <w:r w:rsidRPr="00754991">
        <w:rPr>
          <w:lang w:val="sq-AL"/>
        </w:rPr>
        <w:t>zonat e bardha</w:t>
      </w:r>
      <w:r w:rsidR="004C0D0E">
        <w:rPr>
          <w:lang w:val="sq-AL"/>
        </w:rPr>
        <w:t>”</w:t>
      </w:r>
      <w:r w:rsidR="005420BF">
        <w:rPr>
          <w:lang w:val="sq-AL"/>
        </w:rPr>
        <w:t>.</w:t>
      </w:r>
      <w:r w:rsidRPr="00754991">
        <w:rPr>
          <w:lang w:val="sq-AL"/>
        </w:rPr>
        <w:t xml:space="preserve"> Nuk ka të dhëna të sakta në lidhje me numrin e lidhjeve sipas shpejtësive të </w:t>
      </w:r>
      <w:proofErr w:type="spellStart"/>
      <w:r w:rsidRPr="00754991">
        <w:rPr>
          <w:lang w:val="sq-AL"/>
        </w:rPr>
        <w:t>disponueshme</w:t>
      </w:r>
      <w:proofErr w:type="spellEnd"/>
      <w:r w:rsidRPr="00754991">
        <w:rPr>
          <w:lang w:val="sq-AL"/>
        </w:rPr>
        <w:t xml:space="preserve">, megjithatë, sipas operatorëve, mund të arrihet në përfundimin se shumica e përdoruesve në rrjetet </w:t>
      </w:r>
      <w:proofErr w:type="spellStart"/>
      <w:r w:rsidR="00411889" w:rsidRPr="00754991">
        <w:rPr>
          <w:lang w:val="sq-AL"/>
        </w:rPr>
        <w:t>koaksiale</w:t>
      </w:r>
      <w:proofErr w:type="spellEnd"/>
      <w:r w:rsidR="00411889" w:rsidRPr="00754991">
        <w:rPr>
          <w:lang w:val="sq-AL"/>
        </w:rPr>
        <w:t xml:space="preserve"> </w:t>
      </w:r>
      <w:r w:rsidRPr="00754991">
        <w:rPr>
          <w:lang w:val="sq-AL"/>
        </w:rPr>
        <w:t xml:space="preserve">mund të kenë </w:t>
      </w:r>
      <w:r w:rsidR="00411889" w:rsidRPr="00754991">
        <w:rPr>
          <w:lang w:val="sq-AL"/>
        </w:rPr>
        <w:t>qasje</w:t>
      </w:r>
      <w:r w:rsidRPr="00754991">
        <w:rPr>
          <w:lang w:val="sq-AL"/>
        </w:rPr>
        <w:t xml:space="preserve"> në lidhje </w:t>
      </w:r>
      <w:proofErr w:type="spellStart"/>
      <w:r w:rsidR="003F22CD" w:rsidRPr="00754991">
        <w:rPr>
          <w:lang w:val="sq-AL"/>
        </w:rPr>
        <w:t>brezgjerë</w:t>
      </w:r>
      <w:proofErr w:type="spellEnd"/>
      <w:r w:rsidRPr="00754991">
        <w:rPr>
          <w:lang w:val="sq-AL"/>
        </w:rPr>
        <w:t xml:space="preserve"> prej 100 </w:t>
      </w:r>
      <w:proofErr w:type="spellStart"/>
      <w:r w:rsidRPr="00754991">
        <w:rPr>
          <w:lang w:val="sq-AL"/>
        </w:rPr>
        <w:t>Mbps</w:t>
      </w:r>
      <w:proofErr w:type="spellEnd"/>
      <w:r w:rsidRPr="00754991">
        <w:rPr>
          <w:lang w:val="sq-AL"/>
        </w:rPr>
        <w:t xml:space="preserve">. Teknologjia e kabllove </w:t>
      </w:r>
      <w:proofErr w:type="spellStart"/>
      <w:r w:rsidRPr="00754991">
        <w:rPr>
          <w:lang w:val="sq-AL"/>
        </w:rPr>
        <w:t>koaksiale</w:t>
      </w:r>
      <w:proofErr w:type="spellEnd"/>
      <w:r w:rsidRPr="00754991">
        <w:rPr>
          <w:lang w:val="sq-AL"/>
        </w:rPr>
        <w:t xml:space="preserve"> është teknologji mbizotëruese e qasjes fikse në Kosovë, e cila megjithatë nuk është e mjaftueshme për zhvillimin e një shoqërie të ardhshme </w:t>
      </w:r>
      <w:proofErr w:type="spellStart"/>
      <w:r w:rsidRPr="00754991">
        <w:rPr>
          <w:lang w:val="sq-AL"/>
        </w:rPr>
        <w:t>gigabit</w:t>
      </w:r>
      <w:r w:rsidR="005C5A39">
        <w:rPr>
          <w:lang w:val="sq-AL"/>
        </w:rPr>
        <w:t>ëshe</w:t>
      </w:r>
      <w:proofErr w:type="spellEnd"/>
      <w:r w:rsidRPr="00754991">
        <w:rPr>
          <w:lang w:val="sq-AL"/>
        </w:rPr>
        <w:t>.</w:t>
      </w:r>
    </w:p>
    <w:p w14:paraId="6E28112D" w14:textId="126C0A39" w:rsidR="0057665B" w:rsidRPr="00754991" w:rsidRDefault="00762796">
      <w:pPr>
        <w:pStyle w:val="Default"/>
        <w:spacing w:after="120" w:line="288" w:lineRule="auto"/>
        <w:jc w:val="both"/>
        <w:rPr>
          <w:lang w:val="sq-AL"/>
        </w:rPr>
      </w:pPr>
      <w:r>
        <w:rPr>
          <w:lang w:val="sq-AL"/>
        </w:rPr>
        <w:t>Lidhja</w:t>
      </w:r>
      <w:r w:rsidRPr="00754991">
        <w:rPr>
          <w:lang w:val="sq-AL"/>
        </w:rPr>
        <w:t xml:space="preserve"> </w:t>
      </w:r>
      <w:r w:rsidR="00F30600" w:rsidRPr="00754991">
        <w:rPr>
          <w:lang w:val="sq-AL"/>
        </w:rPr>
        <w:t xml:space="preserve">është e </w:t>
      </w:r>
      <w:proofErr w:type="spellStart"/>
      <w:r w:rsidR="00F30600" w:rsidRPr="00754991">
        <w:rPr>
          <w:lang w:val="sq-AL"/>
        </w:rPr>
        <w:t>disponueshme</w:t>
      </w:r>
      <w:proofErr w:type="spellEnd"/>
      <w:r w:rsidR="00F30600" w:rsidRPr="00754991">
        <w:rPr>
          <w:lang w:val="sq-AL"/>
        </w:rPr>
        <w:t xml:space="preserve"> praktikisht </w:t>
      </w:r>
      <w:r w:rsidR="005C5A39" w:rsidRPr="00754991">
        <w:rPr>
          <w:lang w:val="sq-AL"/>
        </w:rPr>
        <w:t xml:space="preserve">për </w:t>
      </w:r>
      <w:r w:rsidR="00F30600" w:rsidRPr="00754991">
        <w:rPr>
          <w:lang w:val="sq-AL"/>
        </w:rPr>
        <w:t>të gjitha kompanitë në vend, ndërsa në gjysmën e dytë të vitit 202</w:t>
      </w:r>
      <w:r w:rsidR="00D612D6">
        <w:rPr>
          <w:lang w:val="sq-AL"/>
        </w:rPr>
        <w:t>2</w:t>
      </w:r>
      <w:r w:rsidR="00F30600" w:rsidRPr="00754991">
        <w:rPr>
          <w:lang w:val="sq-AL"/>
        </w:rPr>
        <w:t xml:space="preserve"> pothuajse të gjitha familjet kishin lidhje </w:t>
      </w:r>
      <w:proofErr w:type="spellStart"/>
      <w:r w:rsidR="003F22CD" w:rsidRPr="00754991">
        <w:rPr>
          <w:lang w:val="sq-AL"/>
        </w:rPr>
        <w:t>brezgjerë</w:t>
      </w:r>
      <w:proofErr w:type="spellEnd"/>
      <w:r w:rsidRPr="00762796">
        <w:rPr>
          <w:lang w:val="sq-AL"/>
        </w:rPr>
        <w:t xml:space="preserve"> </w:t>
      </w:r>
      <w:r w:rsidRPr="00754991">
        <w:rPr>
          <w:lang w:val="sq-AL"/>
        </w:rPr>
        <w:t>baz</w:t>
      </w:r>
      <w:r>
        <w:rPr>
          <w:lang w:val="sq-AL"/>
        </w:rPr>
        <w:t>ike</w:t>
      </w:r>
      <w:r w:rsidR="00F30600" w:rsidRPr="00754991">
        <w:rPr>
          <w:lang w:val="sq-AL"/>
        </w:rPr>
        <w:t xml:space="preserve">. </w:t>
      </w:r>
      <w:r w:rsidR="00F30600" w:rsidRPr="00754991">
        <w:rPr>
          <w:i/>
          <w:lang w:val="sq-AL"/>
        </w:rPr>
        <w:t>Agjen</w:t>
      </w:r>
      <w:r w:rsidR="00411889" w:rsidRPr="00754991">
        <w:rPr>
          <w:i/>
          <w:lang w:val="sq-AL"/>
        </w:rPr>
        <w:t>da</w:t>
      </w:r>
      <w:r w:rsidR="00ED1802" w:rsidRPr="00754991">
        <w:rPr>
          <w:i/>
          <w:lang w:val="sq-AL"/>
        </w:rPr>
        <w:t xml:space="preserve"> </w:t>
      </w:r>
      <w:r w:rsidR="00F30600" w:rsidRPr="00754991">
        <w:rPr>
          <w:i/>
          <w:lang w:val="sq-AL"/>
        </w:rPr>
        <w:t xml:space="preserve">e mëparshme </w:t>
      </w:r>
      <w:r w:rsidR="00887671">
        <w:rPr>
          <w:i/>
          <w:lang w:val="sq-AL"/>
        </w:rPr>
        <w:t>Digjitale</w:t>
      </w:r>
      <w:r w:rsidR="00F30600" w:rsidRPr="00754991">
        <w:rPr>
          <w:i/>
          <w:lang w:val="sq-AL"/>
        </w:rPr>
        <w:t xml:space="preserve"> 2013 – 2020</w:t>
      </w:r>
      <w:r w:rsidR="00F30600" w:rsidRPr="00754991">
        <w:rPr>
          <w:lang w:val="sq-AL"/>
        </w:rPr>
        <w:t xml:space="preserve"> ka sigur</w:t>
      </w:r>
      <w:r w:rsidR="00411889" w:rsidRPr="00754991">
        <w:rPr>
          <w:lang w:val="sq-AL"/>
        </w:rPr>
        <w:t xml:space="preserve">uar një bazë solide të lidhshmërisë </w:t>
      </w:r>
      <w:r w:rsidR="00F30600" w:rsidRPr="00754991">
        <w:rPr>
          <w:lang w:val="sq-AL"/>
        </w:rPr>
        <w:t>së përgjithshme. Për të qenë në përputhje me prirjet e pritshme në zhvillimin teknologjik, a</w:t>
      </w:r>
      <w:r w:rsidR="00411889" w:rsidRPr="00754991">
        <w:rPr>
          <w:lang w:val="sq-AL"/>
        </w:rPr>
        <w:t>jo</w:t>
      </w:r>
      <w:r w:rsidR="00F30600" w:rsidRPr="00754991">
        <w:rPr>
          <w:lang w:val="sq-AL"/>
        </w:rPr>
        <w:t xml:space="preserve"> duhet të përmirësohet në mënyrë adekuate. Qëllimi do të arrihet nga aktivitetet </w:t>
      </w:r>
      <w:proofErr w:type="spellStart"/>
      <w:r w:rsidR="000503CA">
        <w:rPr>
          <w:lang w:val="sq-AL"/>
        </w:rPr>
        <w:t>indikative</w:t>
      </w:r>
      <w:proofErr w:type="spellEnd"/>
      <w:r w:rsidR="000503CA">
        <w:rPr>
          <w:lang w:val="sq-AL"/>
        </w:rPr>
        <w:t xml:space="preserve"> të </w:t>
      </w:r>
      <w:r w:rsidR="00F30600" w:rsidRPr="00754991">
        <w:rPr>
          <w:lang w:val="sq-AL"/>
        </w:rPr>
        <w:t>propozuara në</w:t>
      </w:r>
      <w:r w:rsidR="000503CA">
        <w:rPr>
          <w:lang w:val="sq-AL"/>
        </w:rPr>
        <w:t xml:space="preserve"> këtë dokument, të cilat do të definohen më në hollësi në strategjinë sektoriale të Ministrisë së Ekonomisë.</w:t>
      </w:r>
    </w:p>
    <w:p w14:paraId="1227DEF7" w14:textId="55D0EA4C" w:rsidR="0057665B" w:rsidRPr="00754991" w:rsidRDefault="00F30600">
      <w:pPr>
        <w:pStyle w:val="Default"/>
        <w:spacing w:after="120" w:line="288" w:lineRule="auto"/>
        <w:jc w:val="both"/>
        <w:rPr>
          <w:lang w:val="sq-AL"/>
        </w:rPr>
      </w:pPr>
      <w:r w:rsidRPr="00754991">
        <w:rPr>
          <w:lang w:val="sq-AL"/>
        </w:rPr>
        <w:t>Problemi me mungesën e personelit kompetent dhe të aftë të TIK është i njëjtë në të gjitha vendet e BE</w:t>
      </w:r>
      <w:r w:rsidR="00762796">
        <w:rPr>
          <w:lang w:val="sq-AL"/>
        </w:rPr>
        <w:t>-së</w:t>
      </w:r>
      <w:r w:rsidRPr="00754991">
        <w:rPr>
          <w:lang w:val="sq-AL"/>
        </w:rPr>
        <w:t xml:space="preserve"> dhe </w:t>
      </w:r>
      <w:r w:rsidR="00762796">
        <w:rPr>
          <w:lang w:val="sq-AL"/>
        </w:rPr>
        <w:t>gjetiu</w:t>
      </w:r>
      <w:r w:rsidRPr="00754991">
        <w:rPr>
          <w:lang w:val="sq-AL"/>
        </w:rPr>
        <w:t xml:space="preserve">, si </w:t>
      </w:r>
      <w:r w:rsidR="00762796">
        <w:rPr>
          <w:lang w:val="sq-AL"/>
        </w:rPr>
        <w:t>e</w:t>
      </w:r>
      <w:r w:rsidRPr="00754991">
        <w:rPr>
          <w:lang w:val="sq-AL"/>
        </w:rPr>
        <w:t xml:space="preserve">dhe në Kosovë. Ekziston një mospërputhje e madhe midis arsimit dhe nevojave të tregut të punës (44% e kompanive identifikuan fuqi punëtore të arsimuar në mënyrë të papërshtatshme). </w:t>
      </w:r>
    </w:p>
    <w:p w14:paraId="1EA167B3" w14:textId="037D0063" w:rsidR="0057665B" w:rsidRPr="00754991" w:rsidRDefault="00F30600">
      <w:pPr>
        <w:pStyle w:val="Default"/>
        <w:spacing w:after="120" w:line="288" w:lineRule="auto"/>
        <w:jc w:val="both"/>
        <w:rPr>
          <w:lang w:val="sq-AL"/>
        </w:rPr>
      </w:pPr>
      <w:r w:rsidRPr="00754991">
        <w:rPr>
          <w:lang w:val="sq-AL"/>
        </w:rPr>
        <w:t xml:space="preserve">Problemi i sektorit të </w:t>
      </w:r>
      <w:proofErr w:type="spellStart"/>
      <w:r w:rsidR="00411889" w:rsidRPr="00754991">
        <w:rPr>
          <w:lang w:val="sq-AL"/>
        </w:rPr>
        <w:t>H&amp;Zh</w:t>
      </w:r>
      <w:proofErr w:type="spellEnd"/>
      <w:r w:rsidRPr="00754991">
        <w:rPr>
          <w:lang w:val="sq-AL"/>
        </w:rPr>
        <w:t xml:space="preserve"> qëndron në investimet e ulëta të shtetit në këtë fushë. Ka gjithashtu mungesë të partneriteteve</w:t>
      </w:r>
      <w:r w:rsidR="00383FAC" w:rsidRPr="00754991">
        <w:rPr>
          <w:lang w:val="sq-AL"/>
        </w:rPr>
        <w:t>-</w:t>
      </w:r>
      <w:r w:rsidRPr="00754991">
        <w:rPr>
          <w:lang w:val="sq-AL"/>
        </w:rPr>
        <w:t xml:space="preserve">publike-private </w:t>
      </w:r>
      <w:r w:rsidR="00383FAC" w:rsidRPr="00754991">
        <w:rPr>
          <w:lang w:val="sq-AL"/>
        </w:rPr>
        <w:t xml:space="preserve">të krijuara </w:t>
      </w:r>
      <w:r w:rsidRPr="00754991">
        <w:rPr>
          <w:lang w:val="sq-AL"/>
        </w:rPr>
        <w:t>(PPP) që duhet të rriten në periudhën afat-shkurtër.</w:t>
      </w:r>
    </w:p>
    <w:p w14:paraId="3113F9D2" w14:textId="7A333B5B" w:rsidR="0057665B" w:rsidRPr="00754991" w:rsidRDefault="00F30600">
      <w:pPr>
        <w:pStyle w:val="Default"/>
        <w:spacing w:after="120" w:line="288" w:lineRule="auto"/>
        <w:jc w:val="both"/>
        <w:rPr>
          <w:lang w:val="sq-AL"/>
        </w:rPr>
      </w:pPr>
      <w:r w:rsidRPr="00754991">
        <w:rPr>
          <w:lang w:val="sq-AL"/>
        </w:rPr>
        <w:t>Problemi me përdorimin më të gjerë të shërbimeve të qeverisjes</w:t>
      </w:r>
      <w:r w:rsidR="00383FAC" w:rsidRPr="00754991">
        <w:rPr>
          <w:lang w:val="sq-AL"/>
        </w:rPr>
        <w:t xml:space="preserve"> elektronike</w:t>
      </w:r>
      <w:r w:rsidRPr="00754991">
        <w:rPr>
          <w:lang w:val="sq-AL"/>
        </w:rPr>
        <w:t xml:space="preserve"> është ndryshimi i shpeshtë i politikave dhe bashkërendim</w:t>
      </w:r>
      <w:r w:rsidR="00383FAC" w:rsidRPr="00754991">
        <w:rPr>
          <w:lang w:val="sq-AL"/>
        </w:rPr>
        <w:t>i</w:t>
      </w:r>
      <w:r w:rsidRPr="00754991">
        <w:rPr>
          <w:lang w:val="sq-AL"/>
        </w:rPr>
        <w:t xml:space="preserve"> midis ministrive. Megjithatë, duhet të theksohet se për shkak të pandemisë së COVID-19 blerjet elektronike </w:t>
      </w:r>
      <w:proofErr w:type="spellStart"/>
      <w:r w:rsidRPr="00754991">
        <w:rPr>
          <w:lang w:val="sq-AL"/>
        </w:rPr>
        <w:t>online</w:t>
      </w:r>
      <w:proofErr w:type="spellEnd"/>
      <w:r w:rsidRPr="00754991">
        <w:rPr>
          <w:lang w:val="sq-AL"/>
        </w:rPr>
        <w:t xml:space="preserve"> dhe përdorimi i shërbimeve të qeverisjes elektronike u rritën në dy vitet e fundit, por përqindja e përdorimit është ende e ulët (p.sh., vetëm 5.3% e qytetarëve paraqesin formularë të plotësuar </w:t>
      </w:r>
      <w:proofErr w:type="spellStart"/>
      <w:r w:rsidRPr="00754991">
        <w:rPr>
          <w:lang w:val="sq-AL"/>
        </w:rPr>
        <w:t>online</w:t>
      </w:r>
      <w:proofErr w:type="spellEnd"/>
      <w:r w:rsidRPr="00754991">
        <w:rPr>
          <w:lang w:val="sq-AL"/>
        </w:rPr>
        <w:t>).</w:t>
      </w:r>
    </w:p>
    <w:p w14:paraId="6663C52E" w14:textId="77777777" w:rsidR="0057665B" w:rsidRPr="00754991" w:rsidRDefault="00F30600">
      <w:pPr>
        <w:pStyle w:val="Default"/>
        <w:spacing w:after="120" w:line="288" w:lineRule="auto"/>
        <w:jc w:val="both"/>
        <w:rPr>
          <w:lang w:val="sq-AL"/>
        </w:rPr>
      </w:pPr>
      <w:r w:rsidRPr="00754991">
        <w:rPr>
          <w:lang w:val="sq-AL"/>
        </w:rPr>
        <w:t>Një boshllëk i madh u identifikua në fushën e shëndetësisë elektronike, sepse sistemi shëndetësor elektronik në Kosovë nuk është i zhvilluar.</w:t>
      </w:r>
    </w:p>
    <w:p w14:paraId="1C905206" w14:textId="4AB94B49" w:rsidR="0057665B" w:rsidRPr="00754991" w:rsidRDefault="00F30600">
      <w:pPr>
        <w:pStyle w:val="Default"/>
        <w:spacing w:after="120" w:line="288" w:lineRule="auto"/>
        <w:jc w:val="both"/>
        <w:rPr>
          <w:lang w:val="sq-AL"/>
        </w:rPr>
      </w:pPr>
      <w:r w:rsidRPr="00754991">
        <w:rPr>
          <w:lang w:val="sq-AL"/>
        </w:rPr>
        <w:lastRenderedPageBreak/>
        <w:t xml:space="preserve">Bazuar në </w:t>
      </w:r>
      <w:r w:rsidR="00A67E24">
        <w:rPr>
          <w:lang w:val="sq-AL"/>
        </w:rPr>
        <w:t>gjendjen</w:t>
      </w:r>
      <w:r w:rsidR="00A67E24" w:rsidRPr="00754991">
        <w:rPr>
          <w:lang w:val="sq-AL"/>
        </w:rPr>
        <w:t xml:space="preserve"> </w:t>
      </w:r>
      <w:r w:rsidRPr="00754991">
        <w:rPr>
          <w:lang w:val="sq-AL"/>
        </w:rPr>
        <w:t>e korrikut 2021, përdorimi i internetit mes qytetarëve është mbi mesataren (95.3%)</w:t>
      </w:r>
      <w:r w:rsidRPr="00754991">
        <w:rPr>
          <w:rStyle w:val="FootnoteReference"/>
          <w:lang w:val="sq-AL"/>
        </w:rPr>
        <w:footnoteReference w:id="1"/>
      </w:r>
      <w:r w:rsidRPr="00754991">
        <w:rPr>
          <w:lang w:val="sq-AL"/>
        </w:rPr>
        <w:t xml:space="preserve">, megjithëse kufizohet në qëllime themelore të komunikimit, argëtimit dhe marrjes së informacionit. Përdorimi i avancuar për tregtinë elektronike, qeverisjen elektronike, arsimin elektronik dhe shëndetësinë elektronike është mjaft </w:t>
      </w:r>
      <w:r w:rsidR="00383FAC" w:rsidRPr="00754991">
        <w:rPr>
          <w:lang w:val="sq-AL"/>
        </w:rPr>
        <w:t>i kufizuar. Rrjetet ekzistuese dëshmojnë</w:t>
      </w:r>
      <w:r w:rsidRPr="00754991">
        <w:rPr>
          <w:lang w:val="sq-AL"/>
        </w:rPr>
        <w:t xml:space="preserve"> kapacitet dhe shpejtësi të mjaftueshme për shkallën aktuale të përdorimit dhe llojin e përdoruesve. Sidoqoftë, duke marrë parasysh </w:t>
      </w:r>
      <w:r w:rsidR="00383FAC" w:rsidRPr="00754991">
        <w:rPr>
          <w:lang w:val="sq-AL"/>
        </w:rPr>
        <w:t>trendët</w:t>
      </w:r>
      <w:r w:rsidRPr="00754991">
        <w:rPr>
          <w:lang w:val="sq-AL"/>
        </w:rPr>
        <w:t xml:space="preserve"> e ardhshme teknologjike në zhvillimin e rrjeteve dhe shërbimeve dhe llojin e ri të përdoruesve, kjo nuk do të jetë më kështu. Përdorimi i shërbimeve </w:t>
      </w:r>
      <w:r w:rsidR="00887671">
        <w:rPr>
          <w:lang w:val="sq-AL"/>
        </w:rPr>
        <w:t>digjitale</w:t>
      </w:r>
      <w:r w:rsidRPr="00754991">
        <w:rPr>
          <w:lang w:val="sq-AL"/>
        </w:rPr>
        <w:t xml:space="preserve"> tashmë po kalon nga segmenti i përdoruesve privatë në përdorim industrial. Fabrikat, qytetet </w:t>
      </w:r>
      <w:r w:rsidR="00383FAC" w:rsidRPr="00754991">
        <w:rPr>
          <w:lang w:val="sq-AL"/>
        </w:rPr>
        <w:t>e mençura</w:t>
      </w:r>
      <w:r w:rsidRPr="00754991">
        <w:rPr>
          <w:lang w:val="sq-AL"/>
        </w:rPr>
        <w:t xml:space="preserve">, transporti </w:t>
      </w:r>
      <w:r w:rsidR="00383FAC" w:rsidRPr="00754991">
        <w:rPr>
          <w:lang w:val="sq-AL"/>
        </w:rPr>
        <w:t>i mençur</w:t>
      </w:r>
      <w:r w:rsidRPr="00754991">
        <w:rPr>
          <w:lang w:val="sq-AL"/>
        </w:rPr>
        <w:t xml:space="preserve"> dhe fusha të tjera të përdorimit do të kërkojnë </w:t>
      </w:r>
      <w:r w:rsidR="00F846E0" w:rsidRPr="00754991">
        <w:rPr>
          <w:lang w:val="sq-AL"/>
        </w:rPr>
        <w:t xml:space="preserve">lidhjen e një numri të madh të </w:t>
      </w:r>
      <w:proofErr w:type="spellStart"/>
      <w:r w:rsidR="00F846E0" w:rsidRPr="00754991">
        <w:rPr>
          <w:lang w:val="sq-AL"/>
        </w:rPr>
        <w:t>senzorëve</w:t>
      </w:r>
      <w:proofErr w:type="spellEnd"/>
      <w:r w:rsidR="00F846E0" w:rsidRPr="00754991">
        <w:rPr>
          <w:lang w:val="sq-AL"/>
        </w:rPr>
        <w:t xml:space="preserve"> </w:t>
      </w:r>
      <w:r w:rsidRPr="00754991">
        <w:rPr>
          <w:lang w:val="sq-AL"/>
        </w:rPr>
        <w:t>dhe pajisje</w:t>
      </w:r>
      <w:r w:rsidR="00F846E0" w:rsidRPr="00754991">
        <w:rPr>
          <w:lang w:val="sq-AL"/>
        </w:rPr>
        <w:t>ve</w:t>
      </w:r>
      <w:r w:rsidRPr="00754991">
        <w:rPr>
          <w:lang w:val="sq-AL"/>
        </w:rPr>
        <w:t xml:space="preserve"> që do të transferojnë një sasi të madhe të dhënash.</w:t>
      </w:r>
    </w:p>
    <w:p w14:paraId="3D32480C" w14:textId="77777777" w:rsidR="0057665B" w:rsidRPr="00754991" w:rsidRDefault="00F30600">
      <w:pPr>
        <w:pStyle w:val="P68B1DB1-Default20"/>
        <w:spacing w:before="240" w:after="120" w:line="288" w:lineRule="auto"/>
        <w:jc w:val="both"/>
        <w:rPr>
          <w:lang w:val="sq-AL"/>
        </w:rPr>
      </w:pPr>
      <w:r w:rsidRPr="00754991">
        <w:rPr>
          <w:lang w:val="sq-AL"/>
        </w:rPr>
        <w:t>4.3. Krahasimi me vendet e tjera të rajonit dhe standardet ndërkombëtare</w:t>
      </w:r>
    </w:p>
    <w:p w14:paraId="4D02BEFD" w14:textId="2F81A230" w:rsidR="0057665B" w:rsidRPr="00754991" w:rsidRDefault="00F30600">
      <w:pPr>
        <w:pStyle w:val="Default"/>
        <w:spacing w:after="120" w:line="288" w:lineRule="auto"/>
        <w:jc w:val="both"/>
        <w:rPr>
          <w:lang w:val="sq-AL"/>
        </w:rPr>
      </w:pPr>
      <w:r w:rsidRPr="00754991">
        <w:rPr>
          <w:lang w:val="sq-AL"/>
        </w:rPr>
        <w:t xml:space="preserve">Çështja e transformimit </w:t>
      </w:r>
      <w:r w:rsidR="00887671">
        <w:rPr>
          <w:lang w:val="sq-AL"/>
        </w:rPr>
        <w:t>digjital</w:t>
      </w:r>
      <w:r w:rsidRPr="00754991">
        <w:rPr>
          <w:lang w:val="sq-AL"/>
        </w:rPr>
        <w:t xml:space="preserve"> aktualisht është një nga aktivitetet më të rëndësishme në procesin e ndërtimit dhe menaxhimit të strategjive dhe vizioneve për vendet. Bazuar në studimet më të fundit, teknologjitë më të rëndësishme të TIK nga pikëpamja globale janë: (a) Inteligjenca </w:t>
      </w:r>
      <w:r w:rsidR="00383FAC" w:rsidRPr="00754991">
        <w:rPr>
          <w:lang w:val="sq-AL"/>
        </w:rPr>
        <w:t>A</w:t>
      </w:r>
      <w:r w:rsidRPr="00754991">
        <w:rPr>
          <w:lang w:val="sq-AL"/>
        </w:rPr>
        <w:t xml:space="preserve">rtificiale, (b) Interneti i Gjërave, (c) </w:t>
      </w:r>
      <w:r w:rsidR="00383FAC" w:rsidRPr="00754991">
        <w:rPr>
          <w:lang w:val="sq-AL"/>
        </w:rPr>
        <w:t>T</w:t>
      </w:r>
      <w:r w:rsidR="002F0962">
        <w:rPr>
          <w:lang w:val="sq-AL"/>
        </w:rPr>
        <w:t xml:space="preserve">eknologjia 5G, (d) </w:t>
      </w:r>
      <w:proofErr w:type="spellStart"/>
      <w:r w:rsidR="002F0962">
        <w:rPr>
          <w:lang w:val="sq-AL"/>
        </w:rPr>
        <w:t>Edge</w:t>
      </w:r>
      <w:proofErr w:type="spellEnd"/>
      <w:r w:rsidRPr="00754991">
        <w:rPr>
          <w:lang w:val="sq-AL"/>
        </w:rPr>
        <w:t xml:space="preserve"> dhe</w:t>
      </w:r>
      <w:r w:rsidR="00731080" w:rsidRPr="00754991">
        <w:rPr>
          <w:lang w:val="sq-AL"/>
        </w:rPr>
        <w:t xml:space="preserve"> </w:t>
      </w:r>
      <w:proofErr w:type="spellStart"/>
      <w:r w:rsidRPr="00754991">
        <w:rPr>
          <w:lang w:val="sq-AL"/>
        </w:rPr>
        <w:t>Cloud</w:t>
      </w:r>
      <w:proofErr w:type="spellEnd"/>
      <w:r w:rsidR="00A67E24">
        <w:rPr>
          <w:lang w:val="sq-AL"/>
        </w:rPr>
        <w:t xml:space="preserve"> </w:t>
      </w:r>
      <w:proofErr w:type="spellStart"/>
      <w:r w:rsidR="00A67E24">
        <w:rPr>
          <w:lang w:val="sq-AL"/>
        </w:rPr>
        <w:t>computing</w:t>
      </w:r>
      <w:proofErr w:type="spellEnd"/>
      <w:r w:rsidRPr="00754991">
        <w:rPr>
          <w:lang w:val="sq-AL"/>
        </w:rPr>
        <w:t xml:space="preserve">, (e) </w:t>
      </w:r>
      <w:proofErr w:type="spellStart"/>
      <w:r w:rsidRPr="00754991">
        <w:rPr>
          <w:lang w:val="sq-AL"/>
        </w:rPr>
        <w:t>Big</w:t>
      </w:r>
      <w:proofErr w:type="spellEnd"/>
      <w:r w:rsidRPr="00754991">
        <w:rPr>
          <w:lang w:val="sq-AL"/>
        </w:rPr>
        <w:t xml:space="preserve"> Data, dhe (f) Teknologjia </w:t>
      </w:r>
      <w:proofErr w:type="spellStart"/>
      <w:r w:rsidRPr="00754991">
        <w:rPr>
          <w:lang w:val="sq-AL"/>
        </w:rPr>
        <w:t>Blockchain</w:t>
      </w:r>
      <w:proofErr w:type="spellEnd"/>
      <w:r w:rsidRPr="00754991">
        <w:rPr>
          <w:lang w:val="sq-AL"/>
        </w:rPr>
        <w:t>.</w:t>
      </w:r>
    </w:p>
    <w:p w14:paraId="7D65C673" w14:textId="3E3FD0E2" w:rsidR="0057665B" w:rsidRPr="00754991" w:rsidRDefault="00F30600">
      <w:pPr>
        <w:pStyle w:val="Default"/>
        <w:spacing w:after="120" w:line="288" w:lineRule="auto"/>
        <w:jc w:val="both"/>
        <w:rPr>
          <w:lang w:val="sq-AL"/>
        </w:rPr>
      </w:pPr>
      <w:r w:rsidRPr="00754991">
        <w:rPr>
          <w:lang w:val="sq-AL"/>
        </w:rPr>
        <w:t>Lidh</w:t>
      </w:r>
      <w:r w:rsidR="008A66AB">
        <w:rPr>
          <w:lang w:val="sq-AL"/>
        </w:rPr>
        <w:t>ja</w:t>
      </w:r>
      <w:r w:rsidRPr="00754991">
        <w:rPr>
          <w:lang w:val="sq-AL"/>
        </w:rPr>
        <w:t xml:space="preserve"> u identifikua si një nga 4 platformat </w:t>
      </w:r>
      <w:r w:rsidR="00887671">
        <w:rPr>
          <w:lang w:val="sq-AL"/>
        </w:rPr>
        <w:t>digjitale</w:t>
      </w:r>
      <w:r w:rsidRPr="00754991">
        <w:rPr>
          <w:lang w:val="sq-AL"/>
        </w:rPr>
        <w:t xml:space="preserve"> të </w:t>
      </w:r>
      <w:r w:rsidRPr="00754991">
        <w:rPr>
          <w:i/>
          <w:lang w:val="sq-AL"/>
        </w:rPr>
        <w:t xml:space="preserve">Kompasit </w:t>
      </w:r>
      <w:r w:rsidR="00887671">
        <w:rPr>
          <w:i/>
          <w:lang w:val="sq-AL"/>
        </w:rPr>
        <w:t>Digjital</w:t>
      </w:r>
      <w:r w:rsidRPr="00754991">
        <w:rPr>
          <w:i/>
          <w:lang w:val="sq-AL"/>
        </w:rPr>
        <w:t xml:space="preserve"> të BE-së</w:t>
      </w:r>
      <w:r w:rsidRPr="00754991">
        <w:rPr>
          <w:lang w:val="sq-AL"/>
        </w:rPr>
        <w:t xml:space="preserve"> me të cilën Komisioni Evropian paraqiti vizionin e tij dhe rrugët për transformimin </w:t>
      </w:r>
      <w:r w:rsidR="00887671">
        <w:rPr>
          <w:lang w:val="sq-AL"/>
        </w:rPr>
        <w:t>digjital</w:t>
      </w:r>
      <w:r w:rsidRPr="00754991">
        <w:rPr>
          <w:lang w:val="sq-AL"/>
        </w:rPr>
        <w:t xml:space="preserve"> të Evropës deri në vitin 2030, e ashtuquajtura </w:t>
      </w:r>
      <w:r w:rsidRPr="00754991">
        <w:rPr>
          <w:i/>
          <w:lang w:val="sq-AL"/>
        </w:rPr>
        <w:t>Deka</w:t>
      </w:r>
      <w:r w:rsidR="00383FAC" w:rsidRPr="00754991">
        <w:rPr>
          <w:i/>
          <w:lang w:val="sq-AL"/>
        </w:rPr>
        <w:t>da</w:t>
      </w:r>
      <w:r w:rsidR="00ED1802" w:rsidRPr="00754991">
        <w:rPr>
          <w:i/>
          <w:lang w:val="sq-AL"/>
        </w:rPr>
        <w:t xml:space="preserve"> </w:t>
      </w:r>
      <w:r w:rsidR="00887671">
        <w:rPr>
          <w:i/>
          <w:lang w:val="sq-AL"/>
        </w:rPr>
        <w:t>Digjitale</w:t>
      </w:r>
      <w:r w:rsidRPr="00754991">
        <w:rPr>
          <w:i/>
          <w:lang w:val="sq-AL"/>
        </w:rPr>
        <w:t xml:space="preserve"> e BE-së</w:t>
      </w:r>
      <w:r w:rsidRPr="00754991">
        <w:rPr>
          <w:lang w:val="sq-AL"/>
        </w:rPr>
        <w:t xml:space="preserve">. Bazuar në përvojën më të fundit gjatë krizës COVID-19, </w:t>
      </w:r>
      <w:r w:rsidRPr="00754991">
        <w:rPr>
          <w:i/>
          <w:lang w:val="sq-AL"/>
        </w:rPr>
        <w:t xml:space="preserve">Kompasi </w:t>
      </w:r>
      <w:r w:rsidR="00887671">
        <w:rPr>
          <w:i/>
          <w:lang w:val="sq-AL"/>
        </w:rPr>
        <w:t>Digjital</w:t>
      </w:r>
      <w:r w:rsidRPr="00754991">
        <w:rPr>
          <w:i/>
          <w:lang w:val="sq-AL"/>
        </w:rPr>
        <w:t xml:space="preserve"> i BE-së</w:t>
      </w:r>
      <w:r w:rsidRPr="00754991">
        <w:rPr>
          <w:lang w:val="sq-AL"/>
        </w:rPr>
        <w:t xml:space="preserve"> ka vendosur qëllime edhe më ambicioze, përkatësisht, </w:t>
      </w:r>
      <w:r w:rsidR="008A66AB">
        <w:rPr>
          <w:lang w:val="sq-AL"/>
        </w:rPr>
        <w:t xml:space="preserve">që </w:t>
      </w:r>
      <w:r w:rsidRPr="00754991">
        <w:rPr>
          <w:lang w:val="sq-AL"/>
        </w:rPr>
        <w:t xml:space="preserve">të sigurojë lidhje </w:t>
      </w:r>
      <w:proofErr w:type="spellStart"/>
      <w:r w:rsidRPr="00754991">
        <w:rPr>
          <w:lang w:val="sq-AL"/>
        </w:rPr>
        <w:t>gigabit</w:t>
      </w:r>
      <w:r w:rsidR="008A66AB">
        <w:rPr>
          <w:lang w:val="sq-AL"/>
        </w:rPr>
        <w:t>ëshe</w:t>
      </w:r>
      <w:proofErr w:type="spellEnd"/>
      <w:r w:rsidRPr="00754991">
        <w:rPr>
          <w:lang w:val="sq-AL"/>
        </w:rPr>
        <w:t xml:space="preserve"> për të gjithë dhe qasje në rrjetet 5G kudo deri në vitin 2030.</w:t>
      </w:r>
    </w:p>
    <w:p w14:paraId="447B221D" w14:textId="313D4CE3" w:rsidR="0057665B" w:rsidRPr="00754991" w:rsidRDefault="00F30600">
      <w:pPr>
        <w:pStyle w:val="Default"/>
        <w:spacing w:after="120" w:line="288" w:lineRule="auto"/>
        <w:jc w:val="both"/>
        <w:rPr>
          <w:lang w:val="sq-AL"/>
        </w:rPr>
      </w:pPr>
      <w:r w:rsidRPr="00754991">
        <w:rPr>
          <w:lang w:val="sq-AL"/>
        </w:rPr>
        <w:t xml:space="preserve">Rrjetet e avancuara </w:t>
      </w:r>
      <w:proofErr w:type="spellStart"/>
      <w:r w:rsidR="003F22CD" w:rsidRPr="00754991">
        <w:rPr>
          <w:lang w:val="sq-AL"/>
        </w:rPr>
        <w:t>brezgjera</w:t>
      </w:r>
      <w:proofErr w:type="spellEnd"/>
      <w:r w:rsidRPr="00754991">
        <w:rPr>
          <w:lang w:val="sq-AL"/>
        </w:rPr>
        <w:t xml:space="preserve"> me kapacitet shumë të lartë janë elementi themelor i çdo transformimi </w:t>
      </w:r>
      <w:r w:rsidR="00887671">
        <w:rPr>
          <w:lang w:val="sq-AL"/>
        </w:rPr>
        <w:t>digjital</w:t>
      </w:r>
      <w:r w:rsidRPr="00754991">
        <w:rPr>
          <w:lang w:val="sq-AL"/>
        </w:rPr>
        <w:t xml:space="preserve">. Kjo do të thotë se rrjetet me </w:t>
      </w:r>
      <w:r w:rsidR="008A66AB">
        <w:rPr>
          <w:lang w:val="sq-AL"/>
        </w:rPr>
        <w:t>kualitet të shërbimeve (</w:t>
      </w:r>
      <w:proofErr w:type="spellStart"/>
      <w:r w:rsidRPr="00754991">
        <w:rPr>
          <w:lang w:val="sq-AL"/>
        </w:rPr>
        <w:t>QoS</w:t>
      </w:r>
      <w:proofErr w:type="spellEnd"/>
      <w:r w:rsidR="008A66AB">
        <w:rPr>
          <w:lang w:val="sq-AL"/>
        </w:rPr>
        <w:t>)</w:t>
      </w:r>
      <w:r w:rsidRPr="00754991">
        <w:rPr>
          <w:lang w:val="sq-AL"/>
        </w:rPr>
        <w:t xml:space="preserve"> të besueshme janë thelbësore për zhvillimin e shërbimeve të ardhshme </w:t>
      </w:r>
      <w:r w:rsidR="00887671">
        <w:rPr>
          <w:lang w:val="sq-AL"/>
        </w:rPr>
        <w:t>digjitale</w:t>
      </w:r>
      <w:r w:rsidRPr="00754991">
        <w:rPr>
          <w:lang w:val="sq-AL"/>
        </w:rPr>
        <w:t xml:space="preserve">. Shërbimet </w:t>
      </w:r>
      <w:proofErr w:type="spellStart"/>
      <w:r w:rsidR="003F22CD" w:rsidRPr="00754991">
        <w:rPr>
          <w:lang w:val="sq-AL"/>
        </w:rPr>
        <w:t>brezgjera</w:t>
      </w:r>
      <w:proofErr w:type="spellEnd"/>
      <w:r w:rsidRPr="00754991">
        <w:rPr>
          <w:lang w:val="sq-AL"/>
        </w:rPr>
        <w:t xml:space="preserve"> me kapacitet shumë të lartë bazohen në rrjetet </w:t>
      </w:r>
      <w:r w:rsidR="008A66AB">
        <w:rPr>
          <w:lang w:val="sq-AL"/>
        </w:rPr>
        <w:t xml:space="preserve">me </w:t>
      </w:r>
      <w:r w:rsidRPr="00754991">
        <w:rPr>
          <w:lang w:val="sq-AL"/>
        </w:rPr>
        <w:t>fibr</w:t>
      </w:r>
      <w:r w:rsidR="008A66AB">
        <w:rPr>
          <w:lang w:val="sq-AL"/>
        </w:rPr>
        <w:t>a</w:t>
      </w:r>
      <w:r w:rsidRPr="00754991">
        <w:rPr>
          <w:lang w:val="sq-AL"/>
        </w:rPr>
        <w:t xml:space="preserve"> optike, rrjetet e përmirësuara të kabllove</w:t>
      </w:r>
      <w:r w:rsidR="00383FAC" w:rsidRPr="00754991">
        <w:rPr>
          <w:lang w:val="sq-AL"/>
        </w:rPr>
        <w:t xml:space="preserve"> </w:t>
      </w:r>
      <w:proofErr w:type="spellStart"/>
      <w:r w:rsidR="00383FAC" w:rsidRPr="00754991">
        <w:rPr>
          <w:lang w:val="sq-AL"/>
        </w:rPr>
        <w:t>koaksiale</w:t>
      </w:r>
      <w:proofErr w:type="spellEnd"/>
      <w:r w:rsidRPr="00754991">
        <w:rPr>
          <w:lang w:val="sq-AL"/>
        </w:rPr>
        <w:t xml:space="preserve"> dhe rrjetet </w:t>
      </w:r>
      <w:r w:rsidR="00B22F81" w:rsidRPr="00754991">
        <w:rPr>
          <w:lang w:val="sq-AL"/>
        </w:rPr>
        <w:t>mobile</w:t>
      </w:r>
      <w:r w:rsidRPr="00754991">
        <w:rPr>
          <w:lang w:val="sq-AL"/>
        </w:rPr>
        <w:t xml:space="preserve"> 5G. Infrastruktura e besueshme dhe e shpejtë e telekomunikacionit është çelësi në sigurimin e konkurrencës, qëndrueshmërisë dhe transformimit </w:t>
      </w:r>
      <w:r w:rsidR="00887671">
        <w:rPr>
          <w:lang w:val="sq-AL"/>
        </w:rPr>
        <w:t>digjital</w:t>
      </w:r>
      <w:r w:rsidRPr="00754991">
        <w:rPr>
          <w:lang w:val="sq-AL"/>
        </w:rPr>
        <w:t xml:space="preserve"> </w:t>
      </w:r>
      <w:r w:rsidR="00383FAC" w:rsidRPr="00754991">
        <w:rPr>
          <w:lang w:val="sq-AL"/>
        </w:rPr>
        <w:t>me</w:t>
      </w:r>
      <w:r w:rsidRPr="00754991">
        <w:rPr>
          <w:lang w:val="sq-AL"/>
        </w:rPr>
        <w:t xml:space="preserve"> kohë.</w:t>
      </w:r>
    </w:p>
    <w:p w14:paraId="42D88196" w14:textId="1187E5D8" w:rsidR="0057665B" w:rsidRPr="00754991" w:rsidRDefault="00F30600">
      <w:pPr>
        <w:pStyle w:val="Default"/>
        <w:spacing w:after="120" w:line="288" w:lineRule="auto"/>
        <w:jc w:val="both"/>
        <w:rPr>
          <w:lang w:val="sq-AL"/>
        </w:rPr>
      </w:pPr>
      <w:r w:rsidRPr="00754991">
        <w:rPr>
          <w:lang w:val="sq-AL"/>
        </w:rPr>
        <w:t xml:space="preserve">Në korrik 2021, një </w:t>
      </w:r>
      <w:proofErr w:type="spellStart"/>
      <w:r w:rsidRPr="00754991">
        <w:rPr>
          <w:lang w:val="sq-AL"/>
        </w:rPr>
        <w:t>konsorcium</w:t>
      </w:r>
      <w:proofErr w:type="spellEnd"/>
      <w:r w:rsidRPr="00754991">
        <w:rPr>
          <w:lang w:val="sq-AL"/>
        </w:rPr>
        <w:t xml:space="preserve"> i partnerëve ndërkombëtarë bëri një </w:t>
      </w:r>
      <w:r w:rsidR="00383FAC" w:rsidRPr="00754991">
        <w:rPr>
          <w:lang w:val="sq-AL"/>
        </w:rPr>
        <w:t xml:space="preserve">shqyrtim </w:t>
      </w:r>
      <w:r w:rsidRPr="00754991">
        <w:rPr>
          <w:lang w:val="sq-AL"/>
        </w:rPr>
        <w:t xml:space="preserve">të opsioneve të ndryshme për kornizat e politikave të Agjendës </w:t>
      </w:r>
      <w:r w:rsidR="00887671">
        <w:rPr>
          <w:lang w:val="sq-AL"/>
        </w:rPr>
        <w:t>Digjitale</w:t>
      </w:r>
      <w:r w:rsidRPr="00754991">
        <w:rPr>
          <w:lang w:val="sq-AL"/>
        </w:rPr>
        <w:t xml:space="preserve"> në BE dhe më gjerë. Sondazhi i quajtur</w:t>
      </w:r>
      <w:r w:rsidR="005420BF">
        <w:rPr>
          <w:lang w:val="sq-AL"/>
        </w:rPr>
        <w:t xml:space="preserve"> </w:t>
      </w:r>
      <w:r w:rsidR="004C0D0E">
        <w:rPr>
          <w:lang w:val="sq-AL"/>
        </w:rPr>
        <w:t>“</w:t>
      </w:r>
      <w:r w:rsidRPr="00754991">
        <w:rPr>
          <w:i/>
          <w:lang w:val="sq-AL"/>
        </w:rPr>
        <w:t xml:space="preserve">Analiza e Pesë Vendeve: </w:t>
      </w:r>
      <w:r w:rsidR="00383FAC" w:rsidRPr="00754991">
        <w:rPr>
          <w:i/>
          <w:lang w:val="sq-AL"/>
        </w:rPr>
        <w:t>Agjenda</w:t>
      </w:r>
      <w:r w:rsidR="00ED1802" w:rsidRPr="00754991">
        <w:rPr>
          <w:i/>
          <w:lang w:val="sq-AL"/>
        </w:rPr>
        <w:t xml:space="preserve"> </w:t>
      </w:r>
      <w:r w:rsidR="00887671">
        <w:rPr>
          <w:i/>
          <w:lang w:val="sq-AL"/>
        </w:rPr>
        <w:t>Digjitale</w:t>
      </w:r>
      <w:r w:rsidR="004C0D0E">
        <w:rPr>
          <w:i/>
          <w:lang w:val="sq-AL"/>
        </w:rPr>
        <w:t>”</w:t>
      </w:r>
      <w:r w:rsidR="005420BF">
        <w:rPr>
          <w:i/>
          <w:lang w:val="sq-AL"/>
        </w:rPr>
        <w:t xml:space="preserve"> </w:t>
      </w:r>
      <w:r w:rsidRPr="00754991">
        <w:rPr>
          <w:lang w:val="sq-AL"/>
        </w:rPr>
        <w:t xml:space="preserve">u bë për pesë vende: Austria, Irlanda, Lituania, Norvegjia dhe Izraeli. Dy vendet e fundit kanë popullsi shumë të re, çka është fakt edhe në Kosovë (50% e popullsisë është nën 25 vjeç). </w:t>
      </w:r>
      <w:r w:rsidR="00887671">
        <w:rPr>
          <w:lang w:val="sq-AL"/>
        </w:rPr>
        <w:t>Digjital</w:t>
      </w:r>
      <w:r w:rsidRPr="00754991">
        <w:rPr>
          <w:lang w:val="sq-AL"/>
        </w:rPr>
        <w:t xml:space="preserve">izimi është një proces </w:t>
      </w:r>
      <w:r w:rsidR="008A66AB">
        <w:rPr>
          <w:lang w:val="sq-AL"/>
        </w:rPr>
        <w:t>qarkor</w:t>
      </w:r>
      <w:r w:rsidR="008A66AB" w:rsidRPr="00754991">
        <w:rPr>
          <w:lang w:val="sq-AL"/>
        </w:rPr>
        <w:t xml:space="preserve"> </w:t>
      </w:r>
      <w:r w:rsidRPr="00754991">
        <w:rPr>
          <w:lang w:val="sq-AL"/>
        </w:rPr>
        <w:t xml:space="preserve">ku një element varet nga një </w:t>
      </w:r>
      <w:r w:rsidR="002F0962">
        <w:rPr>
          <w:lang w:val="sq-AL"/>
        </w:rPr>
        <w:t>tjetër. Shembull për këtë është</w:t>
      </w:r>
      <w:r w:rsidRPr="00754991">
        <w:rPr>
          <w:lang w:val="sq-AL"/>
        </w:rPr>
        <w:t xml:space="preserve"> </w:t>
      </w:r>
      <w:r w:rsidR="002F0962">
        <w:rPr>
          <w:lang w:val="sq-AL"/>
        </w:rPr>
        <w:t>që</w:t>
      </w:r>
      <w:r w:rsidRPr="00754991">
        <w:rPr>
          <w:lang w:val="sq-AL"/>
        </w:rPr>
        <w:t xml:space="preserve"> shkollat nuk mund të </w:t>
      </w:r>
      <w:r w:rsidR="00887671">
        <w:rPr>
          <w:lang w:val="sq-AL"/>
        </w:rPr>
        <w:t>digjital</w:t>
      </w:r>
      <w:r w:rsidRPr="00754991">
        <w:rPr>
          <w:lang w:val="sq-AL"/>
        </w:rPr>
        <w:t xml:space="preserve">izohen pa infrastrukturë dhe ekonomia nuk mund të korrë shpërblimet e </w:t>
      </w:r>
      <w:r w:rsidR="00887671">
        <w:rPr>
          <w:lang w:val="sq-AL"/>
        </w:rPr>
        <w:t>digjital</w:t>
      </w:r>
      <w:r w:rsidRPr="00754991">
        <w:rPr>
          <w:lang w:val="sq-AL"/>
        </w:rPr>
        <w:t xml:space="preserve">izimit pa popullsinë e kualifikuar </w:t>
      </w:r>
      <w:r w:rsidR="00383FAC" w:rsidRPr="00754991">
        <w:rPr>
          <w:lang w:val="sq-AL"/>
        </w:rPr>
        <w:t xml:space="preserve">në mënyrë </w:t>
      </w:r>
      <w:r w:rsidR="00887671">
        <w:rPr>
          <w:lang w:val="sq-AL"/>
        </w:rPr>
        <w:t>digjitale</w:t>
      </w:r>
      <w:r w:rsidRPr="00754991">
        <w:rPr>
          <w:lang w:val="sq-AL"/>
        </w:rPr>
        <w:t xml:space="preserve"> dhe </w:t>
      </w:r>
      <w:proofErr w:type="spellStart"/>
      <w:r w:rsidRPr="00754991">
        <w:rPr>
          <w:lang w:val="sq-AL"/>
        </w:rPr>
        <w:t>disponueshmërinë</w:t>
      </w:r>
      <w:proofErr w:type="spellEnd"/>
      <w:r w:rsidRPr="00754991">
        <w:rPr>
          <w:lang w:val="sq-AL"/>
        </w:rPr>
        <w:t xml:space="preserve"> e punëtorëve të kualifikuar në TIK. Analiza e Pesë Vendeve u përqendrua gjithashtu në projektet dhe nismat për zhvillimin e </w:t>
      </w:r>
      <w:r w:rsidRPr="00754991">
        <w:rPr>
          <w:lang w:val="sq-AL"/>
        </w:rPr>
        <w:lastRenderedPageBreak/>
        <w:t xml:space="preserve">Ekonomisë </w:t>
      </w:r>
      <w:r w:rsidR="00887671">
        <w:rPr>
          <w:lang w:val="sq-AL"/>
        </w:rPr>
        <w:t>Digjitale</w:t>
      </w:r>
      <w:r w:rsidRPr="00754991">
        <w:rPr>
          <w:lang w:val="sq-AL"/>
        </w:rPr>
        <w:t xml:space="preserve">. Disa raste </w:t>
      </w:r>
      <w:r w:rsidR="008A66AB">
        <w:rPr>
          <w:lang w:val="sq-AL"/>
        </w:rPr>
        <w:t xml:space="preserve">të </w:t>
      </w:r>
      <w:r w:rsidRPr="00754991">
        <w:rPr>
          <w:lang w:val="sq-AL"/>
        </w:rPr>
        <w:t>përdor</w:t>
      </w:r>
      <w:r w:rsidR="008A66AB">
        <w:rPr>
          <w:lang w:val="sq-AL"/>
        </w:rPr>
        <w:t>ura</w:t>
      </w:r>
      <w:r w:rsidRPr="00754991">
        <w:rPr>
          <w:lang w:val="sq-AL"/>
        </w:rPr>
        <w:t xml:space="preserve"> janë: KMU </w:t>
      </w:r>
      <w:r w:rsidR="00887671">
        <w:rPr>
          <w:lang w:val="sq-AL"/>
        </w:rPr>
        <w:t>Digjital</w:t>
      </w:r>
      <w:r w:rsidRPr="00754991">
        <w:rPr>
          <w:lang w:val="sq-AL"/>
        </w:rPr>
        <w:t xml:space="preserve"> në Austri</w:t>
      </w:r>
      <w:r w:rsidRPr="00754991">
        <w:rPr>
          <w:rStyle w:val="FootnoteReference"/>
          <w:lang w:val="sq-AL"/>
        </w:rPr>
        <w:footnoteReference w:id="2"/>
      </w:r>
      <w:r w:rsidRPr="00754991">
        <w:rPr>
          <w:lang w:val="sq-AL"/>
        </w:rPr>
        <w:t xml:space="preserve"> (mbështetje për NVM-të në hartimin e projekteve të </w:t>
      </w:r>
      <w:r w:rsidR="00887671">
        <w:rPr>
          <w:lang w:val="sq-AL"/>
        </w:rPr>
        <w:t>digjital</w:t>
      </w:r>
      <w:r w:rsidRPr="00754991">
        <w:rPr>
          <w:lang w:val="sq-AL"/>
        </w:rPr>
        <w:t xml:space="preserve">izimit), Skema e Tregtisë </w:t>
      </w:r>
      <w:proofErr w:type="spellStart"/>
      <w:r w:rsidRPr="00754991">
        <w:rPr>
          <w:lang w:val="sq-AL"/>
        </w:rPr>
        <w:t>Online</w:t>
      </w:r>
      <w:proofErr w:type="spellEnd"/>
      <w:r w:rsidRPr="00754991">
        <w:rPr>
          <w:lang w:val="sq-AL"/>
        </w:rPr>
        <w:t xml:space="preserve"> dhe</w:t>
      </w:r>
      <w:r w:rsidR="00154561" w:rsidRPr="00754991">
        <w:rPr>
          <w:lang w:val="sq-AL"/>
        </w:rPr>
        <w:t xml:space="preserve"> </w:t>
      </w:r>
      <w:proofErr w:type="spellStart"/>
      <w:r w:rsidR="00154561" w:rsidRPr="00754991">
        <w:rPr>
          <w:lang w:val="sq-AL"/>
        </w:rPr>
        <w:t>Ndërmarrësisë</w:t>
      </w:r>
      <w:proofErr w:type="spellEnd"/>
      <w:r w:rsidR="00154561" w:rsidRPr="00754991">
        <w:rPr>
          <w:lang w:val="sq-AL"/>
        </w:rPr>
        <w:t xml:space="preserve"> </w:t>
      </w:r>
      <w:r w:rsidRPr="00754991">
        <w:rPr>
          <w:lang w:val="sq-AL"/>
        </w:rPr>
        <w:t>për biznesin në Irlandë (skema e kuponit ndihmon biznes</w:t>
      </w:r>
      <w:r w:rsidR="008A66AB">
        <w:rPr>
          <w:lang w:val="sq-AL"/>
        </w:rPr>
        <w:t>et</w:t>
      </w:r>
      <w:r w:rsidRPr="00754991">
        <w:rPr>
          <w:lang w:val="sq-AL"/>
        </w:rPr>
        <w:t xml:space="preserve"> e vogl</w:t>
      </w:r>
      <w:r w:rsidR="008A66AB">
        <w:rPr>
          <w:lang w:val="sq-AL"/>
        </w:rPr>
        <w:t>a</w:t>
      </w:r>
      <w:r w:rsidRPr="00754991">
        <w:rPr>
          <w:lang w:val="sq-AL"/>
        </w:rPr>
        <w:t xml:space="preserve"> të tregtoj</w:t>
      </w:r>
      <w:r w:rsidR="008A66AB">
        <w:rPr>
          <w:lang w:val="sq-AL"/>
        </w:rPr>
        <w:t>n</w:t>
      </w:r>
      <w:r w:rsidRPr="00754991">
        <w:rPr>
          <w:lang w:val="sq-AL"/>
        </w:rPr>
        <w:t>ë më shumë në internet, të rris</w:t>
      </w:r>
      <w:r w:rsidR="008A66AB">
        <w:rPr>
          <w:lang w:val="sq-AL"/>
        </w:rPr>
        <w:t>in</w:t>
      </w:r>
      <w:r w:rsidRPr="00754991">
        <w:rPr>
          <w:lang w:val="sq-AL"/>
        </w:rPr>
        <w:t xml:space="preserve"> shitjet dhe të arrij</w:t>
      </w:r>
      <w:r w:rsidR="00C25EA2">
        <w:rPr>
          <w:lang w:val="sq-AL"/>
        </w:rPr>
        <w:t>n</w:t>
      </w:r>
      <w:r w:rsidRPr="00754991">
        <w:rPr>
          <w:lang w:val="sq-AL"/>
        </w:rPr>
        <w:t xml:space="preserve">ë tregje të reja), </w:t>
      </w:r>
      <w:r w:rsidR="00887671">
        <w:rPr>
          <w:lang w:val="sq-AL"/>
        </w:rPr>
        <w:t>Digjital</w:t>
      </w:r>
      <w:r w:rsidR="00154561" w:rsidRPr="00754991">
        <w:rPr>
          <w:lang w:val="sq-AL"/>
        </w:rPr>
        <w:t xml:space="preserve"> </w:t>
      </w:r>
      <w:r w:rsidRPr="00754991">
        <w:rPr>
          <w:lang w:val="sq-AL"/>
        </w:rPr>
        <w:t xml:space="preserve">21 në Norvegji (të krijojë një strategji në të gjitha industritë dhe mjediset e kompetencave), Laboratori </w:t>
      </w:r>
      <w:proofErr w:type="spellStart"/>
      <w:r w:rsidRPr="00754991">
        <w:rPr>
          <w:lang w:val="sq-AL"/>
        </w:rPr>
        <w:t>GovTech</w:t>
      </w:r>
      <w:proofErr w:type="spellEnd"/>
      <w:r w:rsidRPr="00754991">
        <w:rPr>
          <w:lang w:val="sq-AL"/>
        </w:rPr>
        <w:t xml:space="preserve"> në Lituani (i fokusuar në inkurajimin e krijimit dhe përdorimit të zgjidhjeve </w:t>
      </w:r>
      <w:proofErr w:type="spellStart"/>
      <w:r w:rsidRPr="00754991">
        <w:rPr>
          <w:lang w:val="sq-AL"/>
        </w:rPr>
        <w:t>inovative</w:t>
      </w:r>
      <w:proofErr w:type="spellEnd"/>
      <w:r w:rsidRPr="00754991">
        <w:rPr>
          <w:lang w:val="sq-AL"/>
        </w:rPr>
        <w:t xml:space="preserve"> për qeverinë), Skema Start-</w:t>
      </w:r>
      <w:proofErr w:type="spellStart"/>
      <w:r w:rsidRPr="00754991">
        <w:rPr>
          <w:lang w:val="sq-AL"/>
        </w:rPr>
        <w:t>up</w:t>
      </w:r>
      <w:proofErr w:type="spellEnd"/>
      <w:r w:rsidRPr="00754991">
        <w:rPr>
          <w:lang w:val="sq-AL"/>
        </w:rPr>
        <w:t xml:space="preserve"> </w:t>
      </w:r>
      <w:proofErr w:type="spellStart"/>
      <w:r w:rsidRPr="00754991">
        <w:rPr>
          <w:lang w:val="sq-AL"/>
        </w:rPr>
        <w:t>Nation</w:t>
      </w:r>
      <w:proofErr w:type="spellEnd"/>
      <w:r w:rsidRPr="00754991">
        <w:rPr>
          <w:lang w:val="sq-AL"/>
        </w:rPr>
        <w:t xml:space="preserve"> në Izrael (promovon inovacionin, </w:t>
      </w:r>
      <w:proofErr w:type="spellStart"/>
      <w:r w:rsidR="00154561" w:rsidRPr="00754991">
        <w:rPr>
          <w:lang w:val="sq-AL"/>
        </w:rPr>
        <w:t>ndërmarrësinë</w:t>
      </w:r>
      <w:proofErr w:type="spellEnd"/>
      <w:r w:rsidRPr="00754991">
        <w:rPr>
          <w:lang w:val="sq-AL"/>
        </w:rPr>
        <w:t xml:space="preserve"> dhe </w:t>
      </w:r>
      <w:proofErr w:type="spellStart"/>
      <w:r w:rsidRPr="00754991">
        <w:rPr>
          <w:lang w:val="sq-AL"/>
        </w:rPr>
        <w:t>t</w:t>
      </w:r>
      <w:r w:rsidR="00154561" w:rsidRPr="00754991">
        <w:rPr>
          <w:lang w:val="sq-AL"/>
        </w:rPr>
        <w:t>rend</w:t>
      </w:r>
      <w:r w:rsidR="002F0962">
        <w:rPr>
          <w:lang w:val="sq-AL"/>
        </w:rPr>
        <w:t>e</w:t>
      </w:r>
      <w:r w:rsidR="00154561" w:rsidRPr="00754991">
        <w:rPr>
          <w:lang w:val="sq-AL"/>
        </w:rPr>
        <w:t>t</w:t>
      </w:r>
      <w:proofErr w:type="spellEnd"/>
      <w:r w:rsidR="00154561" w:rsidRPr="00754991">
        <w:rPr>
          <w:lang w:val="sq-AL"/>
        </w:rPr>
        <w:t xml:space="preserve"> </w:t>
      </w:r>
      <w:r w:rsidRPr="00754991">
        <w:rPr>
          <w:lang w:val="sq-AL"/>
        </w:rPr>
        <w:t>teknologjike).</w:t>
      </w:r>
    </w:p>
    <w:p w14:paraId="06F0232C" w14:textId="77777777" w:rsidR="0057665B" w:rsidRPr="00754991" w:rsidRDefault="00F30600">
      <w:pPr>
        <w:pStyle w:val="P68B1DB1-Default20"/>
        <w:spacing w:before="240" w:after="120" w:line="288" w:lineRule="auto"/>
        <w:jc w:val="both"/>
        <w:rPr>
          <w:lang w:val="sq-AL"/>
        </w:rPr>
      </w:pPr>
      <w:r w:rsidRPr="00754991">
        <w:rPr>
          <w:lang w:val="sq-AL"/>
        </w:rPr>
        <w:t>4.4. Faktorët me ndikim të rëndësishëm në problem</w:t>
      </w:r>
    </w:p>
    <w:p w14:paraId="458213FE" w14:textId="770AB814" w:rsidR="0057665B" w:rsidRPr="00754991" w:rsidRDefault="00F30600">
      <w:pPr>
        <w:pStyle w:val="Default"/>
        <w:spacing w:after="120" w:line="288" w:lineRule="auto"/>
        <w:jc w:val="both"/>
        <w:rPr>
          <w:b/>
          <w:lang w:val="sq-AL"/>
        </w:rPr>
      </w:pPr>
      <w:r w:rsidRPr="00754991">
        <w:rPr>
          <w:lang w:val="sq-AL"/>
        </w:rPr>
        <w:t xml:space="preserve">Baza për identifikimin e problemeve kryesore dhe shkaqeve kryesore për këto ishte analiza e progresit të zbatimit të Agjendës </w:t>
      </w:r>
      <w:r w:rsidR="00887671">
        <w:rPr>
          <w:lang w:val="sq-AL"/>
        </w:rPr>
        <w:t>Digjitale</w:t>
      </w:r>
      <w:r w:rsidRPr="00754991">
        <w:rPr>
          <w:lang w:val="sq-AL"/>
        </w:rPr>
        <w:t xml:space="preserve"> të Kosovës 2013-2020 (raporti, korrik 2021). Për më tepër, u bë një analizë e parametrave kryesorë të rëndësishëm për zhvillimin e shoqërisë </w:t>
      </w:r>
      <w:r w:rsidR="00887671">
        <w:rPr>
          <w:lang w:val="sq-AL"/>
        </w:rPr>
        <w:t>digjitale</w:t>
      </w:r>
      <w:r w:rsidRPr="00754991">
        <w:rPr>
          <w:lang w:val="sq-AL"/>
        </w:rPr>
        <w:t>. Disa parametra janë nxjerrë nga burime të tjera, p.sh., OECD</w:t>
      </w:r>
      <w:r w:rsidRPr="00754991">
        <w:rPr>
          <w:rStyle w:val="FootnoteReference"/>
          <w:lang w:val="sq-AL"/>
        </w:rPr>
        <w:footnoteReference w:id="3"/>
      </w:r>
      <w:r w:rsidRPr="00754991">
        <w:rPr>
          <w:lang w:val="sq-AL"/>
        </w:rPr>
        <w:t xml:space="preserve"> (shih Fig.</w:t>
      </w:r>
      <w:r w:rsidR="00154561" w:rsidRPr="00754991">
        <w:rPr>
          <w:lang w:val="sq-AL"/>
        </w:rPr>
        <w:t xml:space="preserve"> </w:t>
      </w:r>
      <w:r w:rsidRPr="00754991">
        <w:rPr>
          <w:lang w:val="sq-AL"/>
        </w:rPr>
        <w:t>2), Agjencia e Statistikave të Kosovës, Banka Botërore (Treguesit e Zhvillimit Botëror</w:t>
      </w:r>
      <w:r w:rsidRPr="00754991">
        <w:rPr>
          <w:rStyle w:val="FootnoteReference"/>
          <w:lang w:val="sq-AL"/>
        </w:rPr>
        <w:footnoteReference w:id="4"/>
      </w:r>
      <w:r w:rsidRPr="00754991">
        <w:rPr>
          <w:lang w:val="sq-AL"/>
        </w:rPr>
        <w:t xml:space="preserve">), DESI, </w:t>
      </w:r>
      <w:proofErr w:type="spellStart"/>
      <w:r w:rsidRPr="00754991">
        <w:rPr>
          <w:lang w:val="sq-AL"/>
        </w:rPr>
        <w:t>Eurostat</w:t>
      </w:r>
      <w:proofErr w:type="spellEnd"/>
      <w:r w:rsidRPr="00754991">
        <w:rPr>
          <w:lang w:val="sq-AL"/>
        </w:rPr>
        <w:t>, etj. Fig.</w:t>
      </w:r>
      <w:r w:rsidR="00154561" w:rsidRPr="00754991">
        <w:rPr>
          <w:lang w:val="sq-AL"/>
        </w:rPr>
        <w:t xml:space="preserve"> </w:t>
      </w:r>
      <w:r w:rsidRPr="00754991">
        <w:rPr>
          <w:lang w:val="sq-AL"/>
        </w:rPr>
        <w:t>2 tregon vlerat e parametrave që janë të rëndësishëm për analizën, të cilat janë:</w:t>
      </w:r>
      <w:r w:rsidR="005420BF">
        <w:rPr>
          <w:lang w:val="sq-AL"/>
        </w:rPr>
        <w:t xml:space="preserve"> </w:t>
      </w:r>
      <w:r w:rsidR="004C0D0E">
        <w:rPr>
          <w:lang w:val="sq-AL"/>
        </w:rPr>
        <w:t>“</w:t>
      </w:r>
      <w:r w:rsidRPr="00754991">
        <w:rPr>
          <w:lang w:val="sq-AL"/>
        </w:rPr>
        <w:t xml:space="preserve">Shoqëria </w:t>
      </w:r>
      <w:r w:rsidR="00887671">
        <w:rPr>
          <w:lang w:val="sq-AL"/>
        </w:rPr>
        <w:t>digjitale</w:t>
      </w:r>
      <w:r w:rsidR="004C0D0E">
        <w:rPr>
          <w:lang w:val="sq-AL"/>
        </w:rPr>
        <w:t>”</w:t>
      </w:r>
      <w:r w:rsidR="005420BF">
        <w:rPr>
          <w:lang w:val="sq-AL"/>
        </w:rPr>
        <w:t xml:space="preserve"> </w:t>
      </w:r>
      <w:r w:rsidRPr="00754991">
        <w:rPr>
          <w:lang w:val="sq-AL"/>
        </w:rPr>
        <w:t>2.2 (mesatarja),</w:t>
      </w:r>
      <w:r w:rsidR="005420BF">
        <w:rPr>
          <w:lang w:val="sq-AL"/>
        </w:rPr>
        <w:t xml:space="preserve"> </w:t>
      </w:r>
      <w:r w:rsidR="004C0D0E">
        <w:rPr>
          <w:lang w:val="sq-AL"/>
        </w:rPr>
        <w:t>“</w:t>
      </w:r>
      <w:r w:rsidRPr="00754991">
        <w:rPr>
          <w:lang w:val="sq-AL"/>
        </w:rPr>
        <w:t>Shkenca, teknologjia dhe inovacioni</w:t>
      </w:r>
      <w:r w:rsidR="004C0D0E">
        <w:rPr>
          <w:lang w:val="sq-AL"/>
        </w:rPr>
        <w:t>”</w:t>
      </w:r>
      <w:r w:rsidR="005420BF">
        <w:rPr>
          <w:lang w:val="sq-AL"/>
        </w:rPr>
        <w:t xml:space="preserve"> </w:t>
      </w:r>
      <w:r w:rsidRPr="00754991">
        <w:rPr>
          <w:lang w:val="sq-AL"/>
        </w:rPr>
        <w:t>1.1 (shumë nën mesataren),</w:t>
      </w:r>
      <w:r w:rsidR="005420BF">
        <w:rPr>
          <w:lang w:val="sq-AL"/>
        </w:rPr>
        <w:t xml:space="preserve"> </w:t>
      </w:r>
      <w:r w:rsidR="004C0D0E">
        <w:rPr>
          <w:lang w:val="sq-AL"/>
        </w:rPr>
        <w:t>“</w:t>
      </w:r>
      <w:r w:rsidRPr="00754991">
        <w:rPr>
          <w:lang w:val="sq-AL"/>
        </w:rPr>
        <w:t>Politika e arsimit</w:t>
      </w:r>
      <w:r w:rsidR="004C0D0E">
        <w:rPr>
          <w:lang w:val="sq-AL"/>
        </w:rPr>
        <w:t>”</w:t>
      </w:r>
      <w:r w:rsidR="005420BF">
        <w:rPr>
          <w:lang w:val="sq-AL"/>
        </w:rPr>
        <w:t xml:space="preserve"> </w:t>
      </w:r>
      <w:r w:rsidRPr="00754991">
        <w:rPr>
          <w:lang w:val="sq-AL"/>
        </w:rPr>
        <w:t xml:space="preserve">3.2 (mbi mesataren). </w:t>
      </w:r>
    </w:p>
    <w:p w14:paraId="2A45DC47" w14:textId="77777777" w:rsidR="0057665B" w:rsidRPr="00754991" w:rsidRDefault="00F30600">
      <w:pPr>
        <w:pStyle w:val="Default"/>
        <w:spacing w:after="120" w:line="288" w:lineRule="auto"/>
        <w:jc w:val="center"/>
        <w:rPr>
          <w:lang w:val="sq-AL"/>
        </w:rPr>
      </w:pPr>
      <w:r w:rsidRPr="00754991">
        <w:rPr>
          <w:noProof/>
        </w:rPr>
        <w:drawing>
          <wp:inline distT="0" distB="0" distL="0" distR="0" wp14:anchorId="7598DF20" wp14:editId="04B4BB20">
            <wp:extent cx="4297497" cy="3046926"/>
            <wp:effectExtent l="0" t="0" r="825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8427" cy="3054675"/>
                    </a:xfrm>
                    <a:prstGeom prst="rect">
                      <a:avLst/>
                    </a:prstGeom>
                    <a:noFill/>
                  </pic:spPr>
                </pic:pic>
              </a:graphicData>
            </a:graphic>
          </wp:inline>
        </w:drawing>
      </w:r>
    </w:p>
    <w:p w14:paraId="552063F0" w14:textId="3E2C8AC6" w:rsidR="0057665B" w:rsidRPr="00754991" w:rsidRDefault="00F30600">
      <w:pPr>
        <w:pStyle w:val="P68B1DB1-Default19"/>
        <w:spacing w:after="120" w:line="288" w:lineRule="auto"/>
        <w:jc w:val="center"/>
        <w:rPr>
          <w:lang w:val="sq-AL"/>
        </w:rPr>
      </w:pPr>
      <w:r w:rsidRPr="00754991">
        <w:rPr>
          <w:lang w:val="sq-AL"/>
        </w:rPr>
        <w:t>Fig.</w:t>
      </w:r>
      <w:r w:rsidR="00154561" w:rsidRPr="00754991">
        <w:rPr>
          <w:lang w:val="sq-AL"/>
        </w:rPr>
        <w:t xml:space="preserve"> </w:t>
      </w:r>
      <w:r w:rsidRPr="00754991">
        <w:rPr>
          <w:lang w:val="sq-AL"/>
        </w:rPr>
        <w:t xml:space="preserve">2, Tabela e vlerësimit </w:t>
      </w:r>
      <w:r w:rsidR="00154561" w:rsidRPr="00754991">
        <w:rPr>
          <w:lang w:val="sq-AL"/>
        </w:rPr>
        <w:t>e</w:t>
      </w:r>
      <w:r w:rsidRPr="00754991">
        <w:rPr>
          <w:lang w:val="sq-AL"/>
        </w:rPr>
        <w:t xml:space="preserve"> OECD për Kosovën (</w:t>
      </w:r>
      <w:r w:rsidR="00154561" w:rsidRPr="00754991">
        <w:rPr>
          <w:lang w:val="sq-AL"/>
        </w:rPr>
        <w:t>BP</w:t>
      </w:r>
      <w:r w:rsidRPr="00754991">
        <w:rPr>
          <w:lang w:val="sq-AL"/>
        </w:rPr>
        <w:t>6 – Gjashtë vendet e Ballkanit Perëndimor: Shqipëria, Bosnja dhe Hercegovina, Kosova, Mali i Zi, Maqedonia e Veriut dhe Serbia.)</w:t>
      </w:r>
    </w:p>
    <w:p w14:paraId="696C3BF4" w14:textId="77777777" w:rsidR="00147E69" w:rsidRDefault="00147E69">
      <w:pPr>
        <w:pStyle w:val="Default"/>
        <w:spacing w:after="120" w:line="288" w:lineRule="auto"/>
        <w:jc w:val="both"/>
        <w:rPr>
          <w:lang w:val="sq-AL"/>
        </w:rPr>
      </w:pPr>
    </w:p>
    <w:p w14:paraId="56A6C75A" w14:textId="33268FED" w:rsidR="0057665B" w:rsidRPr="00754991" w:rsidRDefault="00F30600">
      <w:pPr>
        <w:pStyle w:val="Default"/>
        <w:spacing w:after="120" w:line="288" w:lineRule="auto"/>
        <w:jc w:val="both"/>
        <w:rPr>
          <w:lang w:val="sq-AL"/>
        </w:rPr>
      </w:pPr>
      <w:r w:rsidRPr="00754991">
        <w:rPr>
          <w:lang w:val="sq-AL"/>
        </w:rPr>
        <w:t>Pavarësisht një strategjie të mirë</w:t>
      </w:r>
      <w:r w:rsidR="00C25EA2">
        <w:rPr>
          <w:lang w:val="sq-AL"/>
        </w:rPr>
        <w:t>-</w:t>
      </w:r>
      <w:r w:rsidRPr="00754991">
        <w:rPr>
          <w:lang w:val="sq-AL"/>
        </w:rPr>
        <w:t xml:space="preserve">përcaktuar me qëllime të matshme dhe procedura të përcaktuara zbatimi, ministritë individuale (të ngarkuara me detyrat e politikave) i </w:t>
      </w:r>
      <w:r w:rsidR="00147E69" w:rsidRPr="00754991">
        <w:rPr>
          <w:lang w:val="sq-AL"/>
        </w:rPr>
        <w:t>krye</w:t>
      </w:r>
      <w:r w:rsidR="00147E69">
        <w:rPr>
          <w:lang w:val="sq-AL"/>
        </w:rPr>
        <w:t>j</w:t>
      </w:r>
      <w:r w:rsidR="00147E69" w:rsidRPr="00754991">
        <w:rPr>
          <w:lang w:val="sq-AL"/>
        </w:rPr>
        <w:t>në</w:t>
      </w:r>
      <w:r w:rsidRPr="00754991">
        <w:rPr>
          <w:lang w:val="sq-AL"/>
        </w:rPr>
        <w:t xml:space="preserve"> detyrat e tyre në mënyrë shumë të ndryshme, gjë që ço</w:t>
      </w:r>
      <w:r w:rsidR="00C25EA2">
        <w:rPr>
          <w:lang w:val="sq-AL"/>
        </w:rPr>
        <w:t>n</w:t>
      </w:r>
      <w:r w:rsidRPr="00754991">
        <w:rPr>
          <w:lang w:val="sq-AL"/>
        </w:rPr>
        <w:t xml:space="preserve"> në mospërputhje në përmbushjen e disa objektivave.</w:t>
      </w:r>
    </w:p>
    <w:p w14:paraId="573AA761" w14:textId="13F7D1E1" w:rsidR="0057665B" w:rsidRPr="00754991" w:rsidRDefault="00F30600">
      <w:pPr>
        <w:pStyle w:val="Default"/>
        <w:spacing w:after="120" w:line="288" w:lineRule="auto"/>
        <w:jc w:val="both"/>
        <w:rPr>
          <w:lang w:val="sq-AL"/>
        </w:rPr>
      </w:pPr>
      <w:r w:rsidRPr="00754991">
        <w:rPr>
          <w:lang w:val="sq-AL"/>
        </w:rPr>
        <w:lastRenderedPageBreak/>
        <w:t xml:space="preserve">Në Kosovë ekziston një infrastrukturë </w:t>
      </w:r>
      <w:proofErr w:type="spellStart"/>
      <w:r w:rsidR="003F22CD" w:rsidRPr="00754991">
        <w:rPr>
          <w:lang w:val="sq-AL"/>
        </w:rPr>
        <w:t>brezgjerë</w:t>
      </w:r>
      <w:proofErr w:type="spellEnd"/>
      <w:r w:rsidRPr="00754991">
        <w:rPr>
          <w:lang w:val="sq-AL"/>
        </w:rPr>
        <w:t xml:space="preserve"> </w:t>
      </w:r>
      <w:r w:rsidR="00C25EA2" w:rsidRPr="00754991">
        <w:rPr>
          <w:lang w:val="sq-AL"/>
        </w:rPr>
        <w:t xml:space="preserve">bazë </w:t>
      </w:r>
      <w:r w:rsidRPr="00754991">
        <w:rPr>
          <w:lang w:val="sq-AL"/>
        </w:rPr>
        <w:t xml:space="preserve">në dispozicion të familjeve dhe biznesit, por </w:t>
      </w:r>
      <w:r w:rsidRPr="00754991">
        <w:rPr>
          <w:u w:val="single"/>
          <w:lang w:val="sq-AL"/>
        </w:rPr>
        <w:t>shpejtësia e qasjes në internet duhet të përmirësohet</w:t>
      </w:r>
      <w:r w:rsidRPr="00754991">
        <w:rPr>
          <w:lang w:val="sq-AL"/>
        </w:rPr>
        <w:t xml:space="preserve">. Shërbimet e reja kërkojnë </w:t>
      </w:r>
      <w:r w:rsidR="00154561" w:rsidRPr="00754991">
        <w:rPr>
          <w:lang w:val="sq-AL"/>
        </w:rPr>
        <w:t>gjerësi brezi</w:t>
      </w:r>
      <w:r w:rsidRPr="00754991">
        <w:rPr>
          <w:lang w:val="sq-AL"/>
        </w:rPr>
        <w:t xml:space="preserve"> shumë të lartë, lidhje të miliona pajisjeve dhe </w:t>
      </w:r>
      <w:r w:rsidR="00C25EA2">
        <w:rPr>
          <w:lang w:val="sq-AL"/>
        </w:rPr>
        <w:t xml:space="preserve">vonesë </w:t>
      </w:r>
      <w:r w:rsidRPr="00754991">
        <w:rPr>
          <w:lang w:val="sq-AL"/>
        </w:rPr>
        <w:t xml:space="preserve">të ulët. Të gjitha këto janë elementet kyçe të rrjeteve të gjeneratës së re. </w:t>
      </w:r>
      <w:r w:rsidR="00887671">
        <w:rPr>
          <w:lang w:val="sq-AL"/>
        </w:rPr>
        <w:t>Digjital</w:t>
      </w:r>
      <w:r w:rsidRPr="00754991">
        <w:rPr>
          <w:lang w:val="sq-AL"/>
        </w:rPr>
        <w:t>izimi kërkon lidh</w:t>
      </w:r>
      <w:r w:rsidR="00C25EA2">
        <w:rPr>
          <w:lang w:val="sq-AL"/>
        </w:rPr>
        <w:t>je</w:t>
      </w:r>
      <w:r w:rsidRPr="00754991">
        <w:rPr>
          <w:lang w:val="sq-AL"/>
        </w:rPr>
        <w:t xml:space="preserve"> kudo dhe kurdo. Vetëm rrjetet </w:t>
      </w:r>
      <w:r w:rsidR="00B22F81" w:rsidRPr="00754991">
        <w:rPr>
          <w:lang w:val="sq-AL"/>
        </w:rPr>
        <w:t>mobile</w:t>
      </w:r>
      <w:r w:rsidRPr="00754991">
        <w:rPr>
          <w:lang w:val="sq-AL"/>
        </w:rPr>
        <w:t xml:space="preserve"> 5G dhe rrjetet fikse me kapacitet shumë të lartë mund </w:t>
      </w:r>
      <w:r w:rsidR="00D17AE5" w:rsidRPr="00754991">
        <w:rPr>
          <w:lang w:val="sq-AL"/>
        </w:rPr>
        <w:t>t’i</w:t>
      </w:r>
      <w:r w:rsidRPr="00754991">
        <w:rPr>
          <w:lang w:val="sq-AL"/>
        </w:rPr>
        <w:t xml:space="preserve"> përmbushin këto kërkesa. </w:t>
      </w:r>
      <w:r w:rsidRPr="00754991">
        <w:rPr>
          <w:u w:val="single"/>
          <w:lang w:val="sq-AL"/>
        </w:rPr>
        <w:t xml:space="preserve">Mungesa e </w:t>
      </w:r>
      <w:r w:rsidR="00154561" w:rsidRPr="00754991">
        <w:rPr>
          <w:u w:val="single"/>
          <w:lang w:val="sq-AL"/>
        </w:rPr>
        <w:t xml:space="preserve">radio </w:t>
      </w:r>
      <w:r w:rsidRPr="00754991">
        <w:rPr>
          <w:u w:val="single"/>
          <w:lang w:val="sq-AL"/>
        </w:rPr>
        <w:t>frekuencave</w:t>
      </w:r>
      <w:r w:rsidRPr="00754991">
        <w:rPr>
          <w:lang w:val="sq-AL"/>
        </w:rPr>
        <w:t xml:space="preserve"> pengon operatorët të ndërtojnë rrjete </w:t>
      </w:r>
      <w:r w:rsidR="00154561" w:rsidRPr="00754991">
        <w:rPr>
          <w:lang w:val="sq-AL"/>
        </w:rPr>
        <w:t>mobile</w:t>
      </w:r>
      <w:r w:rsidRPr="00754991">
        <w:rPr>
          <w:lang w:val="sq-AL"/>
        </w:rPr>
        <w:t xml:space="preserve"> me kapacitet të lartë dhe </w:t>
      </w:r>
      <w:proofErr w:type="spellStart"/>
      <w:r w:rsidRPr="00754991">
        <w:rPr>
          <w:lang w:val="sq-AL"/>
        </w:rPr>
        <w:t>performancë</w:t>
      </w:r>
      <w:proofErr w:type="spellEnd"/>
      <w:r w:rsidRPr="00754991">
        <w:rPr>
          <w:lang w:val="sq-AL"/>
        </w:rPr>
        <w:t xml:space="preserve"> cilësore. </w:t>
      </w:r>
      <w:r w:rsidRPr="00754991">
        <w:rPr>
          <w:u w:val="single"/>
          <w:lang w:val="sq-AL"/>
        </w:rPr>
        <w:t>Rrjetet aktuale fikse duhet të përmirësohen me fibra optike</w:t>
      </w:r>
      <w:r w:rsidRPr="00754991">
        <w:rPr>
          <w:lang w:val="sq-AL"/>
        </w:rPr>
        <w:t xml:space="preserve"> shumë afër stacioneve </w:t>
      </w:r>
      <w:r w:rsidR="00154561" w:rsidRPr="00754991">
        <w:rPr>
          <w:lang w:val="sq-AL"/>
        </w:rPr>
        <w:t>mobile</w:t>
      </w:r>
      <w:r w:rsidRPr="00754991">
        <w:rPr>
          <w:lang w:val="sq-AL"/>
        </w:rPr>
        <w:t xml:space="preserve"> </w:t>
      </w:r>
      <w:r w:rsidR="00C25EA2" w:rsidRPr="00754991">
        <w:rPr>
          <w:lang w:val="sq-AL"/>
        </w:rPr>
        <w:t xml:space="preserve">bazë </w:t>
      </w:r>
      <w:r w:rsidRPr="00754991">
        <w:rPr>
          <w:lang w:val="sq-AL"/>
        </w:rPr>
        <w:t>ose klientëve fundorë me qasje fikse. Ndërtimi i rrjeteve të reja kërkon investime të larta.</w:t>
      </w:r>
    </w:p>
    <w:p w14:paraId="00340C5C" w14:textId="4922D261" w:rsidR="0057665B" w:rsidRPr="00754991" w:rsidRDefault="00F30600">
      <w:pPr>
        <w:pStyle w:val="Default"/>
        <w:spacing w:after="120" w:line="288" w:lineRule="auto"/>
        <w:jc w:val="both"/>
        <w:rPr>
          <w:lang w:val="sq-AL"/>
        </w:rPr>
      </w:pPr>
      <w:r w:rsidRPr="00754991">
        <w:rPr>
          <w:lang w:val="sq-AL"/>
        </w:rPr>
        <w:t>Edhe pse shërbimet TIK përdoren nga pothuajse të gjithë qytetarët</w:t>
      </w:r>
      <w:r w:rsidR="00154561" w:rsidRPr="00754991">
        <w:rPr>
          <w:lang w:val="sq-AL"/>
        </w:rPr>
        <w:t>,</w:t>
      </w:r>
      <w:r w:rsidRPr="00754991">
        <w:rPr>
          <w:lang w:val="sq-AL"/>
        </w:rPr>
        <w:t xml:space="preserve"> </w:t>
      </w:r>
      <w:r w:rsidRPr="00754991">
        <w:rPr>
          <w:u w:val="single"/>
          <w:lang w:val="sq-AL"/>
        </w:rPr>
        <w:t xml:space="preserve">në mënyrë të papërfillshme, pak prej tyre përdorin shërbimet e </w:t>
      </w:r>
      <w:r w:rsidR="00154561" w:rsidRPr="00754991">
        <w:rPr>
          <w:u w:val="single"/>
          <w:lang w:val="sq-AL"/>
        </w:rPr>
        <w:t>qeverisjes elektronike dhe tregtisë elektronike</w:t>
      </w:r>
      <w:r w:rsidRPr="00754991">
        <w:rPr>
          <w:lang w:val="sq-AL"/>
        </w:rPr>
        <w:t>. Për shembull, vetëm 5.3% e përdoruesve të internetit paraqitën formularë</w:t>
      </w:r>
      <w:r w:rsidR="00154561" w:rsidRPr="00754991">
        <w:rPr>
          <w:lang w:val="sq-AL"/>
        </w:rPr>
        <w:t>t</w:t>
      </w:r>
      <w:r w:rsidRPr="00754991">
        <w:rPr>
          <w:lang w:val="sq-AL"/>
        </w:rPr>
        <w:t xml:space="preserve"> </w:t>
      </w:r>
      <w:proofErr w:type="spellStart"/>
      <w:r w:rsidRPr="00754991">
        <w:rPr>
          <w:lang w:val="sq-AL"/>
        </w:rPr>
        <w:t>online</w:t>
      </w:r>
      <w:proofErr w:type="spellEnd"/>
      <w:r w:rsidRPr="00754991">
        <w:rPr>
          <w:lang w:val="sq-AL"/>
        </w:rPr>
        <w:t xml:space="preserve"> dhe vetëm 35% e përdoruesve të internetit blenë ose porositën mallra ose shërbime </w:t>
      </w:r>
      <w:proofErr w:type="spellStart"/>
      <w:r w:rsidRPr="00754991">
        <w:rPr>
          <w:lang w:val="sq-AL"/>
        </w:rPr>
        <w:t>online</w:t>
      </w:r>
      <w:proofErr w:type="spellEnd"/>
      <w:r w:rsidRPr="00754991">
        <w:rPr>
          <w:lang w:val="sq-AL"/>
        </w:rPr>
        <w:t xml:space="preserve"> (Mesatarja e BE-së: 54%).</w:t>
      </w:r>
    </w:p>
    <w:p w14:paraId="67CAC9E9" w14:textId="77777777" w:rsidR="0057665B" w:rsidRPr="00754991" w:rsidRDefault="00F30600">
      <w:pPr>
        <w:pStyle w:val="Default"/>
        <w:spacing w:after="120" w:line="288" w:lineRule="auto"/>
        <w:jc w:val="both"/>
        <w:rPr>
          <w:lang w:val="sq-AL"/>
        </w:rPr>
      </w:pPr>
      <w:r w:rsidRPr="00754991">
        <w:rPr>
          <w:lang w:val="sq-AL"/>
        </w:rPr>
        <w:t xml:space="preserve">Një nga problemet më të mëdha të shoqërisë kosovare është se përdoruesit (privat ose biznes) nuk janë të vetëdijshëm për </w:t>
      </w:r>
      <w:r w:rsidRPr="00754991">
        <w:rPr>
          <w:u w:val="single"/>
          <w:lang w:val="sq-AL"/>
        </w:rPr>
        <w:t>rëndësinë e sigurisë së informacionit</w:t>
      </w:r>
      <w:r w:rsidRPr="00754991">
        <w:rPr>
          <w:lang w:val="sq-AL"/>
        </w:rPr>
        <w:t xml:space="preserve"> (siguria kibernetike), e cila ndoshta është për shkak të hapjes së shoqërisë dhe mungesës së vetëdijes së qytetarëve.</w:t>
      </w:r>
    </w:p>
    <w:p w14:paraId="69B0DB17" w14:textId="6A88EF92" w:rsidR="0057665B" w:rsidRPr="00754991" w:rsidRDefault="00F30600">
      <w:pPr>
        <w:pStyle w:val="P68B1DB1-Default20"/>
        <w:spacing w:before="240" w:after="120" w:line="288" w:lineRule="auto"/>
        <w:jc w:val="both"/>
        <w:rPr>
          <w:lang w:val="sq-AL"/>
        </w:rPr>
      </w:pPr>
      <w:r w:rsidRPr="00754991">
        <w:rPr>
          <w:lang w:val="sq-AL"/>
        </w:rPr>
        <w:t xml:space="preserve">4.5. Përtej </w:t>
      </w:r>
      <w:r w:rsidR="00154561" w:rsidRPr="00754991">
        <w:rPr>
          <w:lang w:val="sq-AL"/>
        </w:rPr>
        <w:t xml:space="preserve">fushëveprimit </w:t>
      </w:r>
      <w:r w:rsidRPr="00754991">
        <w:rPr>
          <w:lang w:val="sq-AL"/>
        </w:rPr>
        <w:t>të këtij dokumenti</w:t>
      </w:r>
    </w:p>
    <w:p w14:paraId="40D1FBB7" w14:textId="253B646E" w:rsidR="0057665B" w:rsidRPr="00754991" w:rsidRDefault="001158C7" w:rsidP="001158C7">
      <w:pPr>
        <w:pStyle w:val="Default"/>
        <w:spacing w:after="120" w:line="288" w:lineRule="auto"/>
        <w:jc w:val="both"/>
        <w:rPr>
          <w:lang w:val="sq-AL"/>
        </w:rPr>
      </w:pPr>
      <w:r>
        <w:rPr>
          <w:lang w:val="sq-AL"/>
        </w:rPr>
        <w:t xml:space="preserve">ADK </w:t>
      </w:r>
      <w:r w:rsidR="00D97608">
        <w:rPr>
          <w:lang w:val="sq-AL"/>
        </w:rPr>
        <w:t xml:space="preserve">2030 synon të mbulojë gjerësisht objektivat dhe të theksojë në mënyrë </w:t>
      </w:r>
      <w:proofErr w:type="spellStart"/>
      <w:r w:rsidR="00D97608">
        <w:rPr>
          <w:lang w:val="sq-AL"/>
        </w:rPr>
        <w:t>indikative</w:t>
      </w:r>
      <w:proofErr w:type="spellEnd"/>
      <w:r w:rsidR="00D97608">
        <w:rPr>
          <w:lang w:val="sq-AL"/>
        </w:rPr>
        <w:t xml:space="preserve"> disa nga aktivitetet kyç në të gjitha fushat e transformimit digjital në qeverisje dhe ekonomi, megjithatë të gjitha këto fusha </w:t>
      </w:r>
      <w:r w:rsidR="00F30600" w:rsidRPr="00754991">
        <w:rPr>
          <w:lang w:val="sq-AL"/>
        </w:rPr>
        <w:t xml:space="preserve">parashikohet të mbulohen </w:t>
      </w:r>
      <w:r w:rsidR="00D97608">
        <w:rPr>
          <w:lang w:val="sq-AL"/>
        </w:rPr>
        <w:t>në</w:t>
      </w:r>
      <w:r w:rsidR="00F30600" w:rsidRPr="00754991">
        <w:rPr>
          <w:lang w:val="sq-AL"/>
        </w:rPr>
        <w:t xml:space="preserve"> hollësi</w:t>
      </w:r>
      <w:r w:rsidR="00D97608">
        <w:rPr>
          <w:lang w:val="sq-AL"/>
        </w:rPr>
        <w:t xml:space="preserve"> </w:t>
      </w:r>
      <w:r w:rsidR="00F30600" w:rsidRPr="00754991">
        <w:rPr>
          <w:lang w:val="sq-AL"/>
        </w:rPr>
        <w:t xml:space="preserve">në </w:t>
      </w:r>
      <w:r w:rsidR="00D97608">
        <w:rPr>
          <w:lang w:val="sq-AL"/>
        </w:rPr>
        <w:t>strategjitë sektoriale dhe në planet e tyre të veprimit</w:t>
      </w:r>
      <w:r w:rsidR="00F30600" w:rsidRPr="00754991">
        <w:rPr>
          <w:lang w:val="sq-AL"/>
        </w:rPr>
        <w:t>. Disa nga këto janë si më poshtë:</w:t>
      </w:r>
    </w:p>
    <w:p w14:paraId="211B15AF" w14:textId="1499ADDF" w:rsidR="0057665B" w:rsidRPr="00754991" w:rsidRDefault="00154561">
      <w:pPr>
        <w:pStyle w:val="Default"/>
        <w:numPr>
          <w:ilvl w:val="0"/>
          <w:numId w:val="18"/>
        </w:numPr>
        <w:spacing w:after="120" w:line="288" w:lineRule="auto"/>
        <w:ind w:left="567"/>
        <w:rPr>
          <w:lang w:val="sq-AL"/>
        </w:rPr>
      </w:pPr>
      <w:r w:rsidRPr="00754991">
        <w:rPr>
          <w:lang w:val="sq-AL"/>
        </w:rPr>
        <w:t>Qeverisja elektronike</w:t>
      </w:r>
      <w:r w:rsidR="00F30600" w:rsidRPr="00754991">
        <w:rPr>
          <w:lang w:val="sq-AL"/>
        </w:rPr>
        <w:t xml:space="preserv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e</w:t>
      </w:r>
      <w:r w:rsidR="00F30600" w:rsidRPr="00754991">
        <w:rPr>
          <w:lang w:val="sq-AL"/>
        </w:rPr>
        <w:t xml:space="preserve"> qeverisjes elektronike</w:t>
      </w:r>
    </w:p>
    <w:p w14:paraId="271B8B94" w14:textId="65BE2AA7" w:rsidR="0057665B" w:rsidRPr="00754991" w:rsidRDefault="00154561">
      <w:pPr>
        <w:pStyle w:val="Default"/>
        <w:numPr>
          <w:ilvl w:val="0"/>
          <w:numId w:val="18"/>
        </w:numPr>
        <w:spacing w:after="120" w:line="288" w:lineRule="auto"/>
        <w:ind w:left="567"/>
        <w:rPr>
          <w:lang w:val="sq-AL"/>
        </w:rPr>
      </w:pPr>
      <w:r w:rsidRPr="00754991">
        <w:rPr>
          <w:lang w:val="sq-AL"/>
        </w:rPr>
        <w:t xml:space="preserve">Arsimi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përkatës: Plani Strategjik për</w:t>
      </w:r>
      <w:r w:rsidR="00ED1802" w:rsidRPr="00754991">
        <w:rPr>
          <w:lang w:val="sq-AL"/>
        </w:rPr>
        <w:t xml:space="preserve"> </w:t>
      </w:r>
      <w:r w:rsidR="00F30600" w:rsidRPr="00754991">
        <w:rPr>
          <w:i/>
          <w:lang w:val="sq-AL"/>
        </w:rPr>
        <w:t>Arsimin në Kosovë 2021-2026</w:t>
      </w:r>
    </w:p>
    <w:p w14:paraId="66C67EA9" w14:textId="2C866F64" w:rsidR="0057665B" w:rsidRPr="00754991" w:rsidRDefault="00F30600">
      <w:pPr>
        <w:pStyle w:val="Default"/>
        <w:numPr>
          <w:ilvl w:val="0"/>
          <w:numId w:val="18"/>
        </w:numPr>
        <w:spacing w:after="120" w:line="288" w:lineRule="auto"/>
        <w:ind w:left="567"/>
        <w:rPr>
          <w:lang w:val="sq-AL"/>
        </w:rPr>
      </w:pPr>
      <w:r w:rsidRPr="00754991">
        <w:rPr>
          <w:lang w:val="sq-AL"/>
        </w:rPr>
        <w:t xml:space="preserve">Inovacioni dhe </w:t>
      </w:r>
      <w:proofErr w:type="spellStart"/>
      <w:r w:rsidR="00154561" w:rsidRPr="00754991">
        <w:rPr>
          <w:lang w:val="sq-AL"/>
        </w:rPr>
        <w:t>H</w:t>
      </w:r>
      <w:r w:rsidRPr="00754991">
        <w:rPr>
          <w:lang w:val="sq-AL"/>
        </w:rPr>
        <w:t>&amp;</w:t>
      </w:r>
      <w:r w:rsidR="00154561" w:rsidRPr="00754991">
        <w:rPr>
          <w:lang w:val="sq-AL"/>
        </w:rPr>
        <w:t>Zh</w:t>
      </w:r>
      <w:proofErr w:type="spellEnd"/>
      <w:r w:rsidRPr="00754991">
        <w:rPr>
          <w:lang w:val="sq-AL"/>
        </w:rPr>
        <w:t>,</w:t>
      </w:r>
      <w:r w:rsidR="00154561" w:rsidRPr="00754991">
        <w:rPr>
          <w:lang w:val="sq-AL"/>
        </w:rPr>
        <w:t xml:space="preserve"> Arsimi TI </w:t>
      </w:r>
      <w:r w:rsidRPr="00754991">
        <w:rPr>
          <w:lang w:val="sq-AL"/>
        </w:rPr>
        <w:t xml:space="preserve"> </w:t>
      </w:r>
      <w:r w:rsidRPr="00754991">
        <w:rPr>
          <w:lang w:val="sq-AL"/>
        </w:rPr>
        <w:sym w:font="Wingdings" w:char="F0E0"/>
      </w:r>
      <w:r w:rsidRPr="00754991">
        <w:rPr>
          <w:lang w:val="sq-AL"/>
        </w:rPr>
        <w:t xml:space="preserve"> </w:t>
      </w:r>
      <w:r w:rsidR="00154561" w:rsidRPr="00754991">
        <w:rPr>
          <w:lang w:val="sq-AL"/>
        </w:rPr>
        <w:t xml:space="preserve">dokumenti </w:t>
      </w:r>
      <w:r w:rsidRPr="00754991">
        <w:rPr>
          <w:lang w:val="sq-AL"/>
        </w:rPr>
        <w:t xml:space="preserve">përkatës: </w:t>
      </w:r>
      <w:r w:rsidRPr="00754991">
        <w:rPr>
          <w:i/>
          <w:lang w:val="sq-AL"/>
        </w:rPr>
        <w:t>Strategjia e Kosovës</w:t>
      </w:r>
      <w:r w:rsidR="00154561" w:rsidRPr="00754991">
        <w:rPr>
          <w:i/>
          <w:lang w:val="sq-AL"/>
        </w:rPr>
        <w:t xml:space="preserve"> për TI</w:t>
      </w:r>
      <w:r w:rsidRPr="00754991">
        <w:rPr>
          <w:i/>
          <w:lang w:val="sq-AL"/>
        </w:rPr>
        <w:t xml:space="preserve"> </w:t>
      </w:r>
      <w:r w:rsidRPr="00754991">
        <w:rPr>
          <w:lang w:val="sq-AL"/>
        </w:rPr>
        <w:t xml:space="preserve">(draft) </w:t>
      </w:r>
    </w:p>
    <w:p w14:paraId="67F607B0" w14:textId="20E5A307" w:rsidR="0057665B" w:rsidRPr="00754991" w:rsidRDefault="00154561">
      <w:pPr>
        <w:pStyle w:val="Default"/>
        <w:numPr>
          <w:ilvl w:val="0"/>
          <w:numId w:val="18"/>
        </w:numPr>
        <w:spacing w:after="120" w:line="288" w:lineRule="auto"/>
        <w:ind w:left="567"/>
        <w:rPr>
          <w:i/>
          <w:lang w:val="sq-AL"/>
        </w:rPr>
      </w:pPr>
      <w:r w:rsidRPr="00754991">
        <w:rPr>
          <w:lang w:val="sq-AL"/>
        </w:rPr>
        <w:t xml:space="preserve">Siguria kibernetike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Kombëtare e Sigurisë</w:t>
      </w:r>
      <w:r w:rsidR="00ED1802" w:rsidRPr="00754991">
        <w:rPr>
          <w:i/>
          <w:lang w:val="sq-AL"/>
        </w:rPr>
        <w:t xml:space="preserve"> </w:t>
      </w:r>
      <w:r w:rsidR="00F30600" w:rsidRPr="00754991">
        <w:rPr>
          <w:i/>
          <w:lang w:val="sq-AL"/>
        </w:rPr>
        <w:t>Kibernetike</w:t>
      </w:r>
    </w:p>
    <w:p w14:paraId="6491D329" w14:textId="77777777" w:rsidR="0057665B" w:rsidRPr="00754991" w:rsidRDefault="00F30600">
      <w:pPr>
        <w:pStyle w:val="P68B1DB1-Default20"/>
        <w:spacing w:before="240" w:after="120" w:line="288" w:lineRule="auto"/>
        <w:jc w:val="both"/>
        <w:rPr>
          <w:lang w:val="sq-AL"/>
        </w:rPr>
      </w:pPr>
      <w:r w:rsidRPr="00754991">
        <w:rPr>
          <w:lang w:val="sq-AL"/>
        </w:rPr>
        <w:t>4.6. Aktivitetet ekzistuese dhe të planifikuara në lidhje me problemin</w:t>
      </w:r>
    </w:p>
    <w:p w14:paraId="495EBF22" w14:textId="77777777" w:rsidR="0057665B" w:rsidRPr="00754991" w:rsidRDefault="00F30600">
      <w:pPr>
        <w:pStyle w:val="P68B1DB1-Default22"/>
        <w:spacing w:after="120" w:line="288" w:lineRule="auto"/>
        <w:rPr>
          <w:lang w:val="sq-AL"/>
        </w:rPr>
      </w:pPr>
      <w:r w:rsidRPr="00754991">
        <w:rPr>
          <w:lang w:val="sq-AL"/>
        </w:rPr>
        <w:t xml:space="preserve">Aktivitetet qeveritare </w:t>
      </w:r>
    </w:p>
    <w:p w14:paraId="52D76320" w14:textId="7C6BD73B" w:rsidR="0057665B" w:rsidRPr="00754991" w:rsidRDefault="00F30600">
      <w:pPr>
        <w:spacing w:before="120" w:after="120" w:line="288" w:lineRule="auto"/>
        <w:jc w:val="both"/>
        <w:rPr>
          <w:rFonts w:eastAsiaTheme="minorHAnsi"/>
          <w:lang w:val="sq-AL"/>
        </w:rPr>
      </w:pPr>
      <w:r w:rsidRPr="00754991">
        <w:rPr>
          <w:lang w:val="sq-AL"/>
        </w:rPr>
        <w:t xml:space="preserve">Qeveria e Kosovës është aktive në përgatitjen e strategjive të ndryshme që adresojnë pjesërisht ose plotësisht secilën nga fushat e </w:t>
      </w:r>
      <w:r w:rsidR="00816A83">
        <w:rPr>
          <w:lang w:val="sq-AL"/>
        </w:rPr>
        <w:t>ADK 2030</w:t>
      </w:r>
      <w:r w:rsidRPr="00754991">
        <w:rPr>
          <w:lang w:val="sq-AL"/>
        </w:rPr>
        <w:t>. Disa dokumente strategjike dhe aktivitete legjislative të Kosovës janë në proces ose tashmë të miratuara.</w:t>
      </w:r>
    </w:p>
    <w:p w14:paraId="2C02B26B" w14:textId="37B941B0" w:rsidR="0057665B" w:rsidRPr="00754991" w:rsidRDefault="00F30600">
      <w:pPr>
        <w:pStyle w:val="Default"/>
        <w:numPr>
          <w:ilvl w:val="0"/>
          <w:numId w:val="19"/>
        </w:numPr>
        <w:spacing w:before="120" w:after="120" w:line="288" w:lineRule="auto"/>
        <w:ind w:left="567"/>
        <w:jc w:val="both"/>
        <w:rPr>
          <w:lang w:val="sq-AL"/>
        </w:rPr>
      </w:pPr>
      <w:r w:rsidRPr="00754991">
        <w:rPr>
          <w:i/>
          <w:lang w:val="sq-AL"/>
        </w:rPr>
        <w:t>Strategjia për Arsimi</w:t>
      </w:r>
      <w:r w:rsidR="00D612D6">
        <w:rPr>
          <w:i/>
          <w:lang w:val="sq-AL"/>
        </w:rPr>
        <w:t>n</w:t>
      </w:r>
      <w:r w:rsidRPr="00754991">
        <w:rPr>
          <w:i/>
          <w:lang w:val="sq-AL"/>
        </w:rPr>
        <w:t xml:space="preserve"> në Kosovë</w:t>
      </w:r>
      <w:r w:rsidRPr="00754991">
        <w:rPr>
          <w:lang w:val="sq-AL"/>
        </w:rPr>
        <w:t xml:space="preserve"> (mbështetur nga Zyra e Jashtme, </w:t>
      </w:r>
      <w:r w:rsidR="00D9243E" w:rsidRPr="00754991">
        <w:rPr>
          <w:lang w:val="sq-AL"/>
        </w:rPr>
        <w:t xml:space="preserve">e </w:t>
      </w:r>
      <w:proofErr w:type="spellStart"/>
      <w:r w:rsidRPr="00754991">
        <w:rPr>
          <w:lang w:val="sq-AL"/>
        </w:rPr>
        <w:t>Komonuelthit</w:t>
      </w:r>
      <w:proofErr w:type="spellEnd"/>
      <w:r w:rsidRPr="00754991">
        <w:rPr>
          <w:lang w:val="sq-AL"/>
        </w:rPr>
        <w:t xml:space="preserve"> dhe Zhvillimit e Mbretërisë së Bashkuar përmes Ambasadës Britanike në Prishtinë).</w:t>
      </w:r>
    </w:p>
    <w:p w14:paraId="7E838D02" w14:textId="7909F2C5" w:rsidR="0057665B" w:rsidRPr="00754991" w:rsidRDefault="00F30600">
      <w:pPr>
        <w:pStyle w:val="P68B1DB1-ListParagraph23"/>
        <w:numPr>
          <w:ilvl w:val="0"/>
          <w:numId w:val="19"/>
        </w:numPr>
        <w:spacing w:before="120" w:after="120" w:line="288" w:lineRule="auto"/>
        <w:ind w:left="567"/>
        <w:rPr>
          <w:lang w:val="sq-AL"/>
        </w:rPr>
      </w:pPr>
      <w:r w:rsidRPr="00754991">
        <w:rPr>
          <w:i/>
          <w:lang w:val="sq-AL"/>
        </w:rPr>
        <w:t>Strategjia e Kosovës</w:t>
      </w:r>
      <w:r w:rsidR="00D9243E" w:rsidRPr="00754991">
        <w:rPr>
          <w:i/>
          <w:lang w:val="sq-AL"/>
        </w:rPr>
        <w:t xml:space="preserve"> për TI</w:t>
      </w:r>
      <w:r w:rsidRPr="00754991">
        <w:rPr>
          <w:lang w:val="sq-AL"/>
        </w:rPr>
        <w:t xml:space="preserve"> (e mbështetur nga Agjencia Gjermane për Bashkëpunim të Brendshëm dhe Ministria e Punëve të Jashtme e Norvegjisë).</w:t>
      </w:r>
    </w:p>
    <w:p w14:paraId="17C57346" w14:textId="0ABAB485" w:rsidR="0057665B" w:rsidRPr="0092325E" w:rsidRDefault="0092325E" w:rsidP="0056620A">
      <w:pPr>
        <w:pStyle w:val="P68B1DB1-ListParagraph23"/>
        <w:numPr>
          <w:ilvl w:val="0"/>
          <w:numId w:val="19"/>
        </w:numPr>
        <w:spacing w:before="120" w:after="120" w:line="288" w:lineRule="auto"/>
        <w:ind w:left="567"/>
        <w:rPr>
          <w:lang w:val="sq-AL"/>
        </w:rPr>
      </w:pPr>
      <w:r>
        <w:rPr>
          <w:i/>
          <w:lang w:val="sq-AL"/>
        </w:rPr>
        <w:lastRenderedPageBreak/>
        <w:t>L</w:t>
      </w:r>
      <w:r w:rsidRPr="0092325E">
        <w:rPr>
          <w:i/>
          <w:lang w:val="sq-AL"/>
        </w:rPr>
        <w:t>igji për masat për uljen e kostos së shtrirjes së rrjeteve të komunikimeve</w:t>
      </w:r>
      <w:r>
        <w:rPr>
          <w:i/>
          <w:lang w:val="sq-AL"/>
        </w:rPr>
        <w:t xml:space="preserve"> </w:t>
      </w:r>
      <w:r w:rsidRPr="0092325E">
        <w:rPr>
          <w:i/>
          <w:lang w:val="sq-AL"/>
        </w:rPr>
        <w:t>elektronike të shpejtësisë së lartë</w:t>
      </w:r>
      <w:r>
        <w:rPr>
          <w:i/>
          <w:lang w:val="sq-AL"/>
        </w:rPr>
        <w:t xml:space="preserve"> -</w:t>
      </w:r>
      <w:r w:rsidRPr="0092325E">
        <w:rPr>
          <w:i/>
          <w:lang w:val="sq-AL"/>
        </w:rPr>
        <w:t xml:space="preserve"> </w:t>
      </w:r>
      <w:r w:rsidR="00F30600" w:rsidRPr="0092325E">
        <w:rPr>
          <w:lang w:val="sq-AL"/>
        </w:rPr>
        <w:t>tashmë i miratuar nga Kuvendi (</w:t>
      </w:r>
      <w:proofErr w:type="spellStart"/>
      <w:r w:rsidR="00F30600" w:rsidRPr="0092325E">
        <w:rPr>
          <w:lang w:val="sq-AL"/>
        </w:rPr>
        <w:t>transpozimi</w:t>
      </w:r>
      <w:proofErr w:type="spellEnd"/>
      <w:r w:rsidR="00F30600" w:rsidRPr="0092325E">
        <w:rPr>
          <w:lang w:val="sq-AL"/>
        </w:rPr>
        <w:t xml:space="preserve"> i Direktivës </w:t>
      </w:r>
      <w:r>
        <w:rPr>
          <w:lang w:val="sq-AL"/>
        </w:rPr>
        <w:t>për uljen e</w:t>
      </w:r>
      <w:r w:rsidR="00F30600" w:rsidRPr="0092325E">
        <w:rPr>
          <w:lang w:val="sq-AL"/>
        </w:rPr>
        <w:t xml:space="preserve"> </w:t>
      </w:r>
      <w:r>
        <w:rPr>
          <w:lang w:val="sq-AL"/>
        </w:rPr>
        <w:t>k</w:t>
      </w:r>
      <w:r w:rsidR="00F30600" w:rsidRPr="0092325E">
        <w:rPr>
          <w:lang w:val="sq-AL"/>
        </w:rPr>
        <w:t>ostos në legjislacionin kombëtar).</w:t>
      </w:r>
    </w:p>
    <w:p w14:paraId="0CE40D7D" w14:textId="46EF5573" w:rsidR="0057665B" w:rsidRDefault="00F30600">
      <w:pPr>
        <w:pStyle w:val="P68B1DB1-ListParagraph23"/>
        <w:numPr>
          <w:ilvl w:val="0"/>
          <w:numId w:val="19"/>
        </w:numPr>
        <w:spacing w:before="120" w:after="120" w:line="288" w:lineRule="auto"/>
        <w:ind w:left="567" w:right="0"/>
        <w:rPr>
          <w:lang w:val="sq-AL"/>
        </w:rPr>
      </w:pPr>
      <w:r w:rsidRPr="0092325E">
        <w:rPr>
          <w:i/>
          <w:lang w:val="sq-AL"/>
        </w:rPr>
        <w:t>Ligji për identifikimin elektronik dhe shërbimet e besuara në transaksionet elektronike</w:t>
      </w:r>
      <w:r w:rsidRPr="00754991">
        <w:rPr>
          <w:lang w:val="sq-AL"/>
        </w:rPr>
        <w:t xml:space="preserve"> (Rregullorja </w:t>
      </w:r>
      <w:proofErr w:type="spellStart"/>
      <w:r w:rsidRPr="00754991">
        <w:rPr>
          <w:lang w:val="sq-AL"/>
        </w:rPr>
        <w:t>eIDAS</w:t>
      </w:r>
      <w:proofErr w:type="spellEnd"/>
      <w:r w:rsidRPr="00754991">
        <w:rPr>
          <w:lang w:val="sq-AL"/>
        </w:rPr>
        <w:t>) e</w:t>
      </w:r>
      <w:r w:rsidR="00D612D6">
        <w:rPr>
          <w:lang w:val="sq-AL"/>
        </w:rPr>
        <w:t xml:space="preserve"> miratuar nga Kuvendi i Kosovës;</w:t>
      </w:r>
    </w:p>
    <w:p w14:paraId="5000BA13" w14:textId="37ABFD67" w:rsidR="00D612D6" w:rsidRDefault="00D612D6">
      <w:pPr>
        <w:pStyle w:val="P68B1DB1-ListParagraph23"/>
        <w:numPr>
          <w:ilvl w:val="0"/>
          <w:numId w:val="19"/>
        </w:numPr>
        <w:spacing w:before="120" w:after="120" w:line="288" w:lineRule="auto"/>
        <w:ind w:left="567" w:right="0"/>
        <w:rPr>
          <w:lang w:val="sq-AL"/>
        </w:rPr>
      </w:pPr>
      <w:r>
        <w:rPr>
          <w:lang w:val="sq-AL"/>
        </w:rPr>
        <w:t xml:space="preserve">Strategjia e </w:t>
      </w:r>
      <w:r w:rsidR="0092325E">
        <w:rPr>
          <w:lang w:val="sq-AL"/>
        </w:rPr>
        <w:t>Qeverisjes Elektronike</w:t>
      </w:r>
      <w:r>
        <w:rPr>
          <w:lang w:val="sq-AL"/>
        </w:rPr>
        <w:t xml:space="preserve"> – draft i gatshëm;</w:t>
      </w:r>
    </w:p>
    <w:p w14:paraId="72FB928F" w14:textId="0A9B7D1B" w:rsidR="00D612D6" w:rsidRDefault="0092325E">
      <w:pPr>
        <w:pStyle w:val="P68B1DB1-ListParagraph23"/>
        <w:numPr>
          <w:ilvl w:val="0"/>
          <w:numId w:val="19"/>
        </w:numPr>
        <w:spacing w:before="120" w:after="120" w:line="288" w:lineRule="auto"/>
        <w:ind w:left="567" w:right="0"/>
        <w:rPr>
          <w:lang w:val="sq-AL"/>
        </w:rPr>
      </w:pPr>
      <w:r>
        <w:rPr>
          <w:lang w:val="sq-AL"/>
        </w:rPr>
        <w:t>S</w:t>
      </w:r>
      <w:r w:rsidR="00D612D6">
        <w:rPr>
          <w:lang w:val="sq-AL"/>
        </w:rPr>
        <w:t>trategji</w:t>
      </w:r>
      <w:r>
        <w:rPr>
          <w:lang w:val="sq-AL"/>
        </w:rPr>
        <w:t>a</w:t>
      </w:r>
      <w:r w:rsidR="00D612D6">
        <w:rPr>
          <w:lang w:val="sq-AL"/>
        </w:rPr>
        <w:t xml:space="preserve"> kombëtare </w:t>
      </w:r>
      <w:r>
        <w:rPr>
          <w:lang w:val="sq-AL"/>
        </w:rPr>
        <w:t xml:space="preserve">e </w:t>
      </w:r>
      <w:r w:rsidR="00D612D6">
        <w:rPr>
          <w:lang w:val="sq-AL"/>
        </w:rPr>
        <w:t>sigurisë kibernetike</w:t>
      </w:r>
      <w:r>
        <w:rPr>
          <w:lang w:val="sq-AL"/>
        </w:rPr>
        <w:t xml:space="preserve"> – drafti i gatshëm.</w:t>
      </w:r>
    </w:p>
    <w:p w14:paraId="7844FD11" w14:textId="77777777" w:rsidR="00147E69" w:rsidRPr="00754991" w:rsidRDefault="00147E69" w:rsidP="00147E69">
      <w:pPr>
        <w:pStyle w:val="P68B1DB1-ListParagraph23"/>
        <w:spacing w:before="120" w:after="120" w:line="288" w:lineRule="auto"/>
        <w:ind w:left="567" w:right="0"/>
        <w:rPr>
          <w:lang w:val="sq-AL"/>
        </w:rPr>
      </w:pPr>
    </w:p>
    <w:p w14:paraId="23E62BB6" w14:textId="77777777" w:rsidR="0057665B" w:rsidRPr="00754991" w:rsidRDefault="00F30600">
      <w:pPr>
        <w:pStyle w:val="P68B1DB1-Default22"/>
        <w:spacing w:after="120" w:line="288" w:lineRule="auto"/>
        <w:rPr>
          <w:lang w:val="sq-AL"/>
        </w:rPr>
      </w:pPr>
      <w:r w:rsidRPr="00754991">
        <w:rPr>
          <w:lang w:val="sq-AL"/>
        </w:rPr>
        <w:t>Aktivitetet e komunitetit ndërkombëtar</w:t>
      </w:r>
    </w:p>
    <w:p w14:paraId="50279A8A" w14:textId="783AE941" w:rsidR="0057665B" w:rsidRPr="00754991" w:rsidRDefault="00F30600" w:rsidP="00147E69">
      <w:pPr>
        <w:pStyle w:val="Default"/>
        <w:spacing w:after="120" w:line="288" w:lineRule="auto"/>
        <w:jc w:val="both"/>
        <w:rPr>
          <w:lang w:val="sq-AL"/>
        </w:rPr>
      </w:pPr>
      <w:r w:rsidRPr="00754991">
        <w:rPr>
          <w:lang w:val="sq-AL"/>
        </w:rPr>
        <w:t xml:space="preserve">Komuniteti ndërkombëtar është shumë i pranishëm në zhvillimin e Shoqërisë </w:t>
      </w:r>
      <w:r w:rsidR="00887671">
        <w:rPr>
          <w:lang w:val="sq-AL"/>
        </w:rPr>
        <w:t>Digjitale</w:t>
      </w:r>
      <w:r w:rsidRPr="00754991">
        <w:rPr>
          <w:lang w:val="sq-AL"/>
        </w:rPr>
        <w:t xml:space="preserve"> të Kosovës.</w:t>
      </w:r>
    </w:p>
    <w:p w14:paraId="79A4A2E3" w14:textId="7B626BE4" w:rsidR="0057665B" w:rsidRPr="00754991" w:rsidRDefault="00F30600">
      <w:pPr>
        <w:pStyle w:val="Default"/>
        <w:spacing w:before="120" w:after="120" w:line="288" w:lineRule="auto"/>
        <w:jc w:val="both"/>
        <w:rPr>
          <w:lang w:val="sq-AL"/>
        </w:rPr>
      </w:pPr>
      <w:r w:rsidRPr="00754991">
        <w:rPr>
          <w:lang w:val="sq-AL"/>
        </w:rPr>
        <w:t xml:space="preserve">Donatorët kryesorë aktivë në zhvillimin e sektorit të TIK janë: Banka Botërore, </w:t>
      </w:r>
      <w:r w:rsidR="00DD597A">
        <w:rPr>
          <w:lang w:val="sq-AL"/>
        </w:rPr>
        <w:t xml:space="preserve">Bashkimi Evropian, </w:t>
      </w:r>
      <w:r w:rsidRPr="00754991">
        <w:rPr>
          <w:lang w:val="sq-AL"/>
        </w:rPr>
        <w:t>USAID, Qeveria e Luksemburgut, A</w:t>
      </w:r>
      <w:r w:rsidR="00BE241B" w:rsidRPr="00754991">
        <w:rPr>
          <w:lang w:val="sq-AL"/>
        </w:rPr>
        <w:t>D</w:t>
      </w:r>
      <w:r w:rsidR="00ED1802" w:rsidRPr="00754991">
        <w:rPr>
          <w:lang w:val="sq-AL"/>
        </w:rPr>
        <w:t xml:space="preserve">A </w:t>
      </w:r>
      <w:r w:rsidRPr="00754991">
        <w:rPr>
          <w:lang w:val="sq-AL"/>
        </w:rPr>
        <w:t xml:space="preserve">Austriake, DCAF, GIZ, </w:t>
      </w:r>
      <w:proofErr w:type="spellStart"/>
      <w:r w:rsidRPr="00754991">
        <w:rPr>
          <w:lang w:val="sq-AL"/>
        </w:rPr>
        <w:t>Helvetas</w:t>
      </w:r>
      <w:proofErr w:type="spellEnd"/>
      <w:r w:rsidRPr="00754991">
        <w:rPr>
          <w:lang w:val="sq-AL"/>
        </w:rPr>
        <w:t xml:space="preserve"> </w:t>
      </w:r>
      <w:proofErr w:type="spellStart"/>
      <w:r w:rsidRPr="00754991">
        <w:rPr>
          <w:lang w:val="sq-AL"/>
        </w:rPr>
        <w:t>Swiss</w:t>
      </w:r>
      <w:proofErr w:type="spellEnd"/>
      <w:r w:rsidRPr="00754991">
        <w:rPr>
          <w:lang w:val="sq-AL"/>
        </w:rPr>
        <w:t xml:space="preserve"> </w:t>
      </w:r>
      <w:proofErr w:type="spellStart"/>
      <w:r w:rsidRPr="00754991">
        <w:rPr>
          <w:lang w:val="sq-AL"/>
        </w:rPr>
        <w:t>Intercooperation</w:t>
      </w:r>
      <w:proofErr w:type="spellEnd"/>
      <w:r w:rsidRPr="00754991">
        <w:rPr>
          <w:lang w:val="sq-AL"/>
        </w:rPr>
        <w:t>, Norvegjia dhe Suedia (</w:t>
      </w:r>
      <w:r w:rsidR="00D9243E" w:rsidRPr="00754991">
        <w:rPr>
          <w:lang w:val="sq-AL"/>
        </w:rPr>
        <w:t>SIDA</w:t>
      </w:r>
      <w:r w:rsidRPr="00754991">
        <w:rPr>
          <w:lang w:val="sq-AL"/>
        </w:rPr>
        <w:t>).</w:t>
      </w:r>
    </w:p>
    <w:p w14:paraId="1A608D88" w14:textId="127AA4AC" w:rsidR="0057665B" w:rsidRPr="00754991" w:rsidRDefault="00F30600">
      <w:pPr>
        <w:pStyle w:val="Default"/>
        <w:spacing w:after="120" w:line="288" w:lineRule="auto"/>
        <w:jc w:val="both"/>
        <w:rPr>
          <w:lang w:val="sq-AL"/>
        </w:rPr>
      </w:pPr>
      <w:r w:rsidRPr="00754991">
        <w:rPr>
          <w:lang w:val="sq-AL"/>
        </w:rPr>
        <w:t xml:space="preserve">Në vitin 2020, </w:t>
      </w:r>
      <w:r w:rsidR="00D9243E" w:rsidRPr="00754991">
        <w:rPr>
          <w:lang w:val="sq-AL"/>
        </w:rPr>
        <w:t xml:space="preserve">Programi për Zhvillim i Kombeve të Bashkuara </w:t>
      </w:r>
      <w:r w:rsidRPr="00754991">
        <w:rPr>
          <w:lang w:val="sq-AL"/>
        </w:rPr>
        <w:t xml:space="preserve">(UNDP) në Kosovë filloi një vlerësim të transformimit </w:t>
      </w:r>
      <w:r w:rsidR="00887671">
        <w:rPr>
          <w:lang w:val="sq-AL"/>
        </w:rPr>
        <w:t>digjital</w:t>
      </w:r>
      <w:r w:rsidRPr="00754991">
        <w:rPr>
          <w:lang w:val="sq-AL"/>
        </w:rPr>
        <w:t xml:space="preserve"> </w:t>
      </w:r>
      <w:r w:rsidR="00D9243E" w:rsidRPr="00754991">
        <w:rPr>
          <w:lang w:val="sq-AL"/>
        </w:rPr>
        <w:t xml:space="preserve">të gjerë në </w:t>
      </w:r>
      <w:r w:rsidRPr="00754991">
        <w:rPr>
          <w:lang w:val="sq-AL"/>
        </w:rPr>
        <w:t>organizat</w:t>
      </w:r>
      <w:r w:rsidR="00D9243E" w:rsidRPr="00754991">
        <w:rPr>
          <w:lang w:val="sq-AL"/>
        </w:rPr>
        <w:t>a</w:t>
      </w:r>
      <w:r w:rsidRPr="00754991">
        <w:rPr>
          <w:lang w:val="sq-AL"/>
        </w:rPr>
        <w:t>. Titulli i projektit është</w:t>
      </w:r>
      <w:r w:rsidR="005420BF">
        <w:rPr>
          <w:lang w:val="sq-AL"/>
        </w:rPr>
        <w:t xml:space="preserve"> </w:t>
      </w:r>
      <w:r w:rsidR="004C0D0E">
        <w:rPr>
          <w:lang w:val="sq-AL"/>
        </w:rPr>
        <w:t>“</w:t>
      </w:r>
      <w:r w:rsidRPr="00754991">
        <w:rPr>
          <w:i/>
          <w:lang w:val="sq-AL"/>
        </w:rPr>
        <w:t xml:space="preserve">Transformimi gjithëpërfshirës </w:t>
      </w:r>
      <w:r w:rsidR="00887671">
        <w:rPr>
          <w:i/>
          <w:lang w:val="sq-AL"/>
        </w:rPr>
        <w:t>digjital</w:t>
      </w:r>
      <w:r w:rsidRPr="00754991">
        <w:rPr>
          <w:i/>
          <w:lang w:val="sq-AL"/>
        </w:rPr>
        <w:t xml:space="preserve"> i shoqërisë: Vlerësimi i </w:t>
      </w:r>
      <w:r w:rsidR="00DD597A">
        <w:rPr>
          <w:i/>
          <w:lang w:val="sq-AL"/>
        </w:rPr>
        <w:t>G</w:t>
      </w:r>
      <w:r w:rsidR="00DD597A" w:rsidRPr="00754991">
        <w:rPr>
          <w:i/>
          <w:lang w:val="sq-AL"/>
        </w:rPr>
        <w:t xml:space="preserve">atishmërisë </w:t>
      </w:r>
      <w:r w:rsidR="00DD597A">
        <w:rPr>
          <w:i/>
          <w:lang w:val="sq-AL"/>
        </w:rPr>
        <w:t>Digjitale</w:t>
      </w:r>
      <w:r w:rsidR="00DD597A" w:rsidRPr="00754991">
        <w:rPr>
          <w:i/>
          <w:lang w:val="sq-AL"/>
        </w:rPr>
        <w:t xml:space="preserve"> </w:t>
      </w:r>
      <w:r w:rsidRPr="00754991">
        <w:rPr>
          <w:i/>
          <w:lang w:val="sq-AL"/>
        </w:rPr>
        <w:t>(DRA)</w:t>
      </w:r>
      <w:r w:rsidR="004C0D0E">
        <w:rPr>
          <w:lang w:val="sq-AL"/>
        </w:rPr>
        <w:t>”</w:t>
      </w:r>
      <w:r w:rsidR="005420BF">
        <w:rPr>
          <w:lang w:val="sq-AL"/>
        </w:rPr>
        <w:t>.</w:t>
      </w:r>
      <w:r w:rsidRPr="00754991">
        <w:rPr>
          <w:lang w:val="sq-AL"/>
        </w:rPr>
        <w:t xml:space="preserve"> </w:t>
      </w:r>
    </w:p>
    <w:p w14:paraId="05225561" w14:textId="6AFAA257" w:rsidR="0057665B" w:rsidRPr="00754991" w:rsidRDefault="00CE7982">
      <w:pPr>
        <w:pStyle w:val="Default"/>
        <w:spacing w:before="120" w:after="120" w:line="288" w:lineRule="auto"/>
        <w:jc w:val="both"/>
        <w:rPr>
          <w:lang w:val="sq-AL"/>
        </w:rPr>
      </w:pPr>
      <w:r>
        <w:rPr>
          <w:lang w:val="sq-AL"/>
        </w:rPr>
        <w:t>Parku</w:t>
      </w:r>
      <w:r w:rsidR="00F30600" w:rsidRPr="00754991">
        <w:rPr>
          <w:lang w:val="sq-AL"/>
        </w:rPr>
        <w:t xml:space="preserve"> i Inovacionit dhe Trajnimit në Prizren (ITP), ish-kampi ushtarak, i përdorur nga </w:t>
      </w:r>
      <w:proofErr w:type="spellStart"/>
      <w:r w:rsidR="00F30600" w:rsidRPr="00754991">
        <w:rPr>
          <w:lang w:val="sq-AL"/>
        </w:rPr>
        <w:t>Bundeswehri</w:t>
      </w:r>
      <w:proofErr w:type="spellEnd"/>
      <w:r w:rsidR="00F30600" w:rsidRPr="00754991">
        <w:rPr>
          <w:lang w:val="sq-AL"/>
        </w:rPr>
        <w:t xml:space="preserve"> gjerman që nga viti 1999, iu dorëzua kohët e fundit Qeverisë së Kosovës. Qeveritë e Kosovës dhe Gjermanisë po bashkëpunojnë për zhvillimin e ITP-së në Prizren.</w:t>
      </w:r>
    </w:p>
    <w:p w14:paraId="085E2D2E" w14:textId="77777777" w:rsidR="0057665B" w:rsidRPr="00754991" w:rsidRDefault="0057665B">
      <w:pPr>
        <w:pStyle w:val="Default"/>
        <w:spacing w:after="120" w:line="288" w:lineRule="auto"/>
        <w:rPr>
          <w:u w:val="single"/>
          <w:lang w:val="sq-AL"/>
        </w:rPr>
      </w:pPr>
    </w:p>
    <w:p w14:paraId="4A62EA63" w14:textId="77777777" w:rsidR="0057665B" w:rsidRPr="00754991" w:rsidRDefault="00F30600">
      <w:pPr>
        <w:pStyle w:val="P68B1DB1-Default22"/>
        <w:spacing w:after="120" w:line="288" w:lineRule="auto"/>
        <w:rPr>
          <w:lang w:val="sq-AL"/>
        </w:rPr>
      </w:pPr>
      <w:r w:rsidRPr="00754991">
        <w:rPr>
          <w:lang w:val="sq-AL"/>
        </w:rPr>
        <w:t>Shoqëria civile</w:t>
      </w:r>
    </w:p>
    <w:p w14:paraId="4FC6A54A" w14:textId="50547543" w:rsidR="0057665B" w:rsidRPr="00754991" w:rsidRDefault="00F30600">
      <w:pPr>
        <w:pStyle w:val="Default"/>
        <w:spacing w:after="120" w:line="288" w:lineRule="auto"/>
        <w:jc w:val="both"/>
        <w:rPr>
          <w:lang w:val="sq-AL"/>
        </w:rPr>
      </w:pPr>
      <w:r w:rsidRPr="00754991">
        <w:rPr>
          <w:lang w:val="sq-AL"/>
        </w:rPr>
        <w:t>Në korrik 2021, Qendra Burimore e Kosovës për Shoqërinë Civile ka publikuar një Udhëzim për organizatat e shoqërisë civile në Kosovë të titulluar</w:t>
      </w:r>
      <w:r w:rsidR="005420BF">
        <w:rPr>
          <w:lang w:val="sq-AL"/>
        </w:rPr>
        <w:t xml:space="preserve"> </w:t>
      </w:r>
      <w:r w:rsidR="004C0D0E">
        <w:rPr>
          <w:lang w:val="sq-AL"/>
        </w:rPr>
        <w:t>“</w:t>
      </w:r>
      <w:r w:rsidRPr="00754991">
        <w:rPr>
          <w:i/>
          <w:lang w:val="sq-AL"/>
        </w:rPr>
        <w:t xml:space="preserve">Transformimi </w:t>
      </w:r>
      <w:r w:rsidR="00887671">
        <w:rPr>
          <w:i/>
          <w:lang w:val="sq-AL"/>
        </w:rPr>
        <w:t>digjital</w:t>
      </w:r>
      <w:r w:rsidRPr="00754991">
        <w:rPr>
          <w:i/>
          <w:lang w:val="sq-AL"/>
        </w:rPr>
        <w:t xml:space="preserve"> i OSHC-ve</w:t>
      </w:r>
      <w:r w:rsidR="004C0D0E">
        <w:rPr>
          <w:lang w:val="sq-AL"/>
        </w:rPr>
        <w:t>”</w:t>
      </w:r>
      <w:r w:rsidR="005420BF">
        <w:rPr>
          <w:lang w:val="sq-AL"/>
        </w:rPr>
        <w:t>.</w:t>
      </w:r>
      <w:r w:rsidRPr="00754991">
        <w:rPr>
          <w:lang w:val="sq-AL"/>
        </w:rPr>
        <w:t xml:space="preserve"> Ky dokument thekson rëndësinë e përdorimit të mjeteve të avancuara të TIK në proceset e punës (p.sh., shërbimet </w:t>
      </w:r>
      <w:proofErr w:type="spellStart"/>
      <w:r w:rsidRPr="00754991">
        <w:rPr>
          <w:lang w:val="sq-AL"/>
        </w:rPr>
        <w:t>cloud</w:t>
      </w:r>
      <w:proofErr w:type="spellEnd"/>
      <w:r w:rsidRPr="00754991">
        <w:rPr>
          <w:lang w:val="sq-AL"/>
        </w:rPr>
        <w:t xml:space="preserve">), nevojën për zhvillimin e kompetencave </w:t>
      </w:r>
      <w:r w:rsidR="00887671">
        <w:rPr>
          <w:lang w:val="sq-AL"/>
        </w:rPr>
        <w:t>digjitale</w:t>
      </w:r>
      <w:r w:rsidRPr="00754991">
        <w:rPr>
          <w:lang w:val="sq-AL"/>
        </w:rPr>
        <w:t xml:space="preserve"> dhe ofron këshilla se si të përdoren disa platforma </w:t>
      </w:r>
      <w:proofErr w:type="spellStart"/>
      <w:r w:rsidRPr="00754991">
        <w:rPr>
          <w:lang w:val="sq-AL"/>
        </w:rPr>
        <w:t>online</w:t>
      </w:r>
      <w:proofErr w:type="spellEnd"/>
      <w:r w:rsidRPr="00754991">
        <w:rPr>
          <w:lang w:val="sq-AL"/>
        </w:rPr>
        <w:t xml:space="preserve">. Ky udhëzim zbatohet nga Fondacioni Kosovar i Shoqërisë Civile (KCSF) dhe </w:t>
      </w:r>
      <w:proofErr w:type="spellStart"/>
      <w:r w:rsidRPr="00754991">
        <w:rPr>
          <w:lang w:val="sq-AL"/>
        </w:rPr>
        <w:t>Community</w:t>
      </w:r>
      <w:proofErr w:type="spellEnd"/>
      <w:r w:rsidRPr="00754991">
        <w:rPr>
          <w:lang w:val="sq-AL"/>
        </w:rPr>
        <w:t xml:space="preserve"> </w:t>
      </w:r>
      <w:proofErr w:type="spellStart"/>
      <w:r w:rsidRPr="00754991">
        <w:rPr>
          <w:lang w:val="sq-AL"/>
        </w:rPr>
        <w:t>Building</w:t>
      </w:r>
      <w:proofErr w:type="spellEnd"/>
      <w:r w:rsidRPr="00754991">
        <w:rPr>
          <w:lang w:val="sq-AL"/>
        </w:rPr>
        <w:t xml:space="preserve"> Mitrovica (CBM) dhe financohet nga BE-ja dhe </w:t>
      </w:r>
      <w:proofErr w:type="spellStart"/>
      <w:r w:rsidRPr="00754991">
        <w:rPr>
          <w:lang w:val="sq-AL"/>
        </w:rPr>
        <w:t>bashkëfinancohet</w:t>
      </w:r>
      <w:proofErr w:type="spellEnd"/>
      <w:r w:rsidRPr="00754991">
        <w:rPr>
          <w:lang w:val="sq-AL"/>
        </w:rPr>
        <w:t xml:space="preserve"> nga </w:t>
      </w:r>
      <w:r w:rsidR="00D9243E" w:rsidRPr="00754991">
        <w:rPr>
          <w:lang w:val="sq-AL"/>
        </w:rPr>
        <w:t>Agjencia Suedeze për Bashkëpunim dhe Zhvillim Ndërkombëtar</w:t>
      </w:r>
      <w:r w:rsidRPr="00754991">
        <w:rPr>
          <w:lang w:val="sq-AL"/>
        </w:rPr>
        <w:t>.</w:t>
      </w:r>
    </w:p>
    <w:p w14:paraId="12BFF31C" w14:textId="77777777" w:rsidR="0057665B" w:rsidRPr="00754991" w:rsidRDefault="00F30600">
      <w:pPr>
        <w:pStyle w:val="P68B1DB1-Heading16"/>
        <w:rPr>
          <w:lang w:val="sq-AL"/>
        </w:rPr>
      </w:pPr>
      <w:bookmarkStart w:id="11" w:name="_Toc101864955"/>
      <w:r w:rsidRPr="00754991">
        <w:rPr>
          <w:lang w:val="sq-AL"/>
        </w:rPr>
        <w:lastRenderedPageBreak/>
        <w:t>Vizioni, objektivat dhe aktivitetet</w:t>
      </w:r>
      <w:bookmarkEnd w:id="11"/>
    </w:p>
    <w:p w14:paraId="68DE29E0" w14:textId="1B5D3B8E" w:rsidR="0057665B" w:rsidRPr="00754991" w:rsidRDefault="00F30600">
      <w:pPr>
        <w:pStyle w:val="Default"/>
        <w:pBdr>
          <w:top w:val="single" w:sz="4" w:space="1" w:color="auto"/>
          <w:left w:val="single" w:sz="4" w:space="4" w:color="auto"/>
          <w:bottom w:val="single" w:sz="4" w:space="1" w:color="auto"/>
          <w:right w:val="single" w:sz="4" w:space="4" w:color="auto"/>
        </w:pBdr>
        <w:shd w:val="clear" w:color="auto" w:fill="D1E2EF" w:themeFill="accent1" w:themeFillTint="33"/>
        <w:jc w:val="both"/>
        <w:rPr>
          <w:lang w:val="sq-AL"/>
        </w:rPr>
      </w:pPr>
      <w:r w:rsidRPr="00754991">
        <w:rPr>
          <w:b/>
          <w:lang w:val="sq-AL"/>
        </w:rPr>
        <w:t xml:space="preserve">VIZIONI i </w:t>
      </w:r>
      <w:r w:rsidR="00816A83">
        <w:rPr>
          <w:b/>
          <w:lang w:val="sq-AL"/>
        </w:rPr>
        <w:t>ADK 2030</w:t>
      </w:r>
      <w:r w:rsidRPr="00754991">
        <w:rPr>
          <w:lang w:val="sq-AL"/>
        </w:rPr>
        <w:t xml:space="preserve">: Deri në vitin 2030, Kosova do të bëhet një vend </w:t>
      </w:r>
      <w:r w:rsidR="00887671">
        <w:rPr>
          <w:lang w:val="sq-AL"/>
        </w:rPr>
        <w:t>digjital</w:t>
      </w:r>
      <w:r w:rsidRPr="00754991">
        <w:rPr>
          <w:lang w:val="sq-AL"/>
        </w:rPr>
        <w:t xml:space="preserve"> modern, me ekonomi të </w:t>
      </w:r>
      <w:r w:rsidR="0098485C" w:rsidRPr="00754991">
        <w:rPr>
          <w:lang w:val="sq-AL"/>
        </w:rPr>
        <w:t>avancuar</w:t>
      </w:r>
      <w:r w:rsidRPr="00754991">
        <w:rPr>
          <w:lang w:val="sq-AL"/>
        </w:rPr>
        <w:t xml:space="preserve"> </w:t>
      </w:r>
      <w:r w:rsidR="00887671">
        <w:rPr>
          <w:lang w:val="sq-AL"/>
        </w:rPr>
        <w:t>digjitale</w:t>
      </w:r>
      <w:r w:rsidRPr="00754991">
        <w:rPr>
          <w:lang w:val="sq-AL"/>
        </w:rPr>
        <w:t xml:space="preserve">, administratë publike efektive që siguron përdorim të mençur të territorit dhe infrastrukturës, </w:t>
      </w:r>
      <w:r w:rsidR="0098485C" w:rsidRPr="00754991">
        <w:rPr>
          <w:lang w:val="sq-AL"/>
        </w:rPr>
        <w:t xml:space="preserve">ku </w:t>
      </w:r>
      <w:r w:rsidRPr="00754991">
        <w:rPr>
          <w:lang w:val="sq-AL"/>
        </w:rPr>
        <w:t xml:space="preserve">qytetarët e </w:t>
      </w:r>
      <w:r w:rsidR="0098485C" w:rsidRPr="00754991">
        <w:rPr>
          <w:lang w:val="sq-AL"/>
        </w:rPr>
        <w:t xml:space="preserve">Kosovës </w:t>
      </w:r>
      <w:r w:rsidRPr="00754991">
        <w:rPr>
          <w:lang w:val="sq-AL"/>
        </w:rPr>
        <w:t xml:space="preserve">do të përdorin mjete </w:t>
      </w:r>
      <w:r w:rsidR="00887671">
        <w:rPr>
          <w:lang w:val="sq-AL"/>
        </w:rPr>
        <w:t>digjitale</w:t>
      </w:r>
      <w:r w:rsidRPr="00754991">
        <w:rPr>
          <w:lang w:val="sq-AL"/>
        </w:rPr>
        <w:t xml:space="preserve"> dhe shërbime elektronike dhe do të jetojnë jetë me cilësi të lartë dhe të sigurt në epokën </w:t>
      </w:r>
      <w:r w:rsidR="00887671">
        <w:rPr>
          <w:lang w:val="sq-AL"/>
        </w:rPr>
        <w:t>digjitale</w:t>
      </w:r>
      <w:r w:rsidRPr="00754991">
        <w:rPr>
          <w:lang w:val="sq-AL"/>
        </w:rPr>
        <w:t>.</w:t>
      </w:r>
    </w:p>
    <w:p w14:paraId="2DF952C3" w14:textId="17B3F883" w:rsidR="0057665B" w:rsidRPr="00754991" w:rsidRDefault="0057665B">
      <w:pPr>
        <w:pStyle w:val="BodyText"/>
        <w:jc w:val="center"/>
        <w:rPr>
          <w:rFonts w:ascii="Times New Roman" w:hAnsi="Times New Roman" w:cs="Times New Roman"/>
          <w:sz w:val="24"/>
          <w:lang w:val="sq-AL"/>
        </w:rPr>
      </w:pPr>
    </w:p>
    <w:p w14:paraId="50E8DB41" w14:textId="61920183" w:rsidR="0057665B" w:rsidRPr="00754991" w:rsidRDefault="001E3D8B">
      <w:pPr>
        <w:pStyle w:val="P68B1DB1-BodyText7"/>
        <w:jc w:val="center"/>
        <w:rPr>
          <w:lang w:val="sq-AL"/>
        </w:rPr>
      </w:pPr>
      <w:r w:rsidRPr="00754991">
        <w:rPr>
          <w:noProof/>
        </w:rPr>
        <mc:AlternateContent>
          <mc:Choice Requires="wps">
            <w:drawing>
              <wp:anchor distT="45720" distB="45720" distL="114300" distR="114300" simplePos="0" relativeHeight="251680768" behindDoc="0" locked="0" layoutInCell="1" allowOverlap="1" wp14:anchorId="3950F055" wp14:editId="75041641">
                <wp:simplePos x="0" y="0"/>
                <wp:positionH relativeFrom="column">
                  <wp:posOffset>1182370</wp:posOffset>
                </wp:positionH>
                <wp:positionV relativeFrom="paragraph">
                  <wp:posOffset>2779395</wp:posOffset>
                </wp:positionV>
                <wp:extent cx="36068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404620"/>
                        </a:xfrm>
                        <a:prstGeom prst="rect">
                          <a:avLst/>
                        </a:prstGeom>
                        <a:solidFill>
                          <a:srgbClr val="0070C0"/>
                        </a:solidFill>
                        <a:ln w="9525">
                          <a:noFill/>
                          <a:miter lim="800000"/>
                          <a:headEnd/>
                          <a:tailEnd/>
                        </a:ln>
                      </wps:spPr>
                      <wps:txbx>
                        <w:txbxContent>
                          <w:p w14:paraId="69F451F6" w14:textId="4576A625" w:rsidR="00EC3CAF" w:rsidRPr="001E3D8B" w:rsidRDefault="00EC3CAF"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DIGJITALE E  AVANCUAR DHE E SIGURT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50F055" id="Text Box 2" o:spid="_x0000_s1032" type="#_x0000_t202" style="position:absolute;left:0;text-align:left;margin-left:93.1pt;margin-top:218.85pt;width:28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" fillcolor="#0070c0" stroked="f">
                <v:textbox style="mso-fit-shape-to-text:t">
                  <w:txbxContent>
                    <w:p w14:paraId="69F451F6" w14:textId="4576A625" w:rsidR="00EC3CAF" w:rsidRPr="001E3D8B" w:rsidRDefault="00EC3CAF"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DIGJITALE E  AVANCUAR DHE E SIGURT </w:t>
                      </w:r>
                    </w:p>
                  </w:txbxContent>
                </v:textbox>
              </v:shape>
            </w:pict>
          </mc:Fallback>
        </mc:AlternateContent>
      </w:r>
      <w:r w:rsidRPr="00754991">
        <w:rPr>
          <w:noProof/>
        </w:rPr>
        <mc:AlternateContent>
          <mc:Choice Requires="wps">
            <w:drawing>
              <wp:anchor distT="45720" distB="45720" distL="114300" distR="114300" simplePos="0" relativeHeight="251678720" behindDoc="0" locked="0" layoutInCell="1" allowOverlap="1" wp14:anchorId="56D57562" wp14:editId="583F1D17">
                <wp:simplePos x="0" y="0"/>
                <wp:positionH relativeFrom="column">
                  <wp:posOffset>3746500</wp:posOffset>
                </wp:positionH>
                <wp:positionV relativeFrom="paragraph">
                  <wp:posOffset>1426845</wp:posOffset>
                </wp:positionV>
                <wp:extent cx="92075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764D75EE" w14:textId="2A0FF098"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 xml:space="preserve">POPULLSIA E AFTË DIGJITALE DHE EKOSISTEMI INOVATIV I </w:t>
                            </w:r>
                            <w:proofErr w:type="spellStart"/>
                            <w:r>
                              <w:rPr>
                                <w:rFonts w:ascii="Calibri" w:hAnsi="Calibri" w:cs="Calibri"/>
                                <w:b/>
                                <w:color w:val="FFFFFF" w:themeColor="background1"/>
                                <w:sz w:val="18"/>
                                <w:lang w:val="sq-AL"/>
                              </w:rPr>
                              <w:t>H&amp;Zh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D57562" id="_x0000_s1033" type="#_x0000_t202" style="position:absolute;left:0;text-align:left;margin-left:295pt;margin-top:112.35pt;width:7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" fillcolor="#0070c0" stroked="f">
                <v:textbox style="mso-fit-shape-to-text:t">
                  <w:txbxContent>
                    <w:p w14:paraId="764D75EE" w14:textId="2A0FF098"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 xml:space="preserve">POPULLSIA E AFTË DIGJITALE DHE EKOSISTEMI INOVATIV I </w:t>
                      </w:r>
                      <w:proofErr w:type="spellStart"/>
                      <w:r>
                        <w:rPr>
                          <w:rFonts w:ascii="Calibri" w:hAnsi="Calibri" w:cs="Calibri"/>
                          <w:b/>
                          <w:color w:val="FFFFFF" w:themeColor="background1"/>
                          <w:sz w:val="18"/>
                          <w:lang w:val="sq-AL"/>
                        </w:rPr>
                        <w:t>H&amp;Zh</w:t>
                      </w:r>
                      <w:proofErr w:type="spellEnd"/>
                    </w:p>
                  </w:txbxContent>
                </v:textbox>
              </v:shape>
            </w:pict>
          </mc:Fallback>
        </mc:AlternateContent>
      </w:r>
      <w:r w:rsidRPr="00754991">
        <w:rPr>
          <w:noProof/>
        </w:rPr>
        <mc:AlternateContent>
          <mc:Choice Requires="wps">
            <w:drawing>
              <wp:anchor distT="45720" distB="45720" distL="114300" distR="114300" simplePos="0" relativeHeight="251676672" behindDoc="0" locked="0" layoutInCell="1" allowOverlap="1" wp14:anchorId="346C4CC3" wp14:editId="2997F50F">
                <wp:simplePos x="0" y="0"/>
                <wp:positionH relativeFrom="column">
                  <wp:posOffset>2484120</wp:posOffset>
                </wp:positionH>
                <wp:positionV relativeFrom="paragraph">
                  <wp:posOffset>1617345</wp:posOffset>
                </wp:positionV>
                <wp:extent cx="9207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646298EA" w14:textId="4A1C81B9"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DIGJITALIZIMI I SHËRBIMEVE PUBLIKE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46C4CC3" id="_x0000_s1034" type="#_x0000_t202" style="position:absolute;left:0;text-align:left;margin-left:195.6pt;margin-top:127.35pt;width:7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" fillcolor="#0070c0" stroked="f">
                <v:textbox style="mso-fit-shape-to-text:t">
                  <w:txbxContent>
                    <w:p w14:paraId="646298EA" w14:textId="4A1C81B9"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DIGJITALIZIMI I SHËRBIMEVE PUBLIKE</w:t>
                      </w:r>
                    </w:p>
                  </w:txbxContent>
                </v:textbox>
              </v:shape>
            </w:pict>
          </mc:Fallback>
        </mc:AlternateContent>
      </w:r>
      <w:r w:rsidRPr="00754991">
        <w:rPr>
          <w:noProof/>
        </w:rPr>
        <mc:AlternateContent>
          <mc:Choice Requires="wps">
            <w:drawing>
              <wp:anchor distT="45720" distB="45720" distL="114300" distR="114300" simplePos="0" relativeHeight="251674624" behindDoc="0" locked="0" layoutInCell="1" allowOverlap="1" wp14:anchorId="7B1C658F" wp14:editId="60DEB071">
                <wp:simplePos x="0" y="0"/>
                <wp:positionH relativeFrom="column">
                  <wp:posOffset>1137920</wp:posOffset>
                </wp:positionH>
                <wp:positionV relativeFrom="paragraph">
                  <wp:posOffset>1566545</wp:posOffset>
                </wp:positionV>
                <wp:extent cx="9207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4180DA47" w14:textId="7BC8D0AC" w:rsidR="00EC3CAF" w:rsidRPr="001E3D8B" w:rsidRDefault="00EC3CAF"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Pr>
                                <w:rFonts w:ascii="Calibri" w:hAnsi="Calibri" w:cs="Calibri"/>
                                <w:b/>
                                <w:color w:val="FFFFFF" w:themeColor="background1"/>
                                <w:sz w:val="18"/>
                                <w:lang w:val="sq-AL"/>
                              </w:rPr>
                              <w:t>DIGJITAL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1C658F" id="_x0000_s1035" type="#_x0000_t202" style="position:absolute;left:0;text-align:left;margin-left:89.6pt;margin-top:123.35pt;width: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" fillcolor="#0070c0" stroked="f">
                <v:textbox style="mso-fit-shape-to-text:t">
                  <w:txbxContent>
                    <w:p w14:paraId="4180DA47" w14:textId="7BC8D0AC" w:rsidR="00EC3CAF" w:rsidRPr="001E3D8B" w:rsidRDefault="00EC3CAF"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Pr>
                          <w:rFonts w:ascii="Calibri" w:hAnsi="Calibri" w:cs="Calibri"/>
                          <w:b/>
                          <w:color w:val="FFFFFF" w:themeColor="background1"/>
                          <w:sz w:val="18"/>
                          <w:lang w:val="sq-AL"/>
                        </w:rPr>
                        <w:t>DIGJITAL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v:textbox>
              </v:shape>
            </w:pict>
          </mc:Fallback>
        </mc:AlternateContent>
      </w:r>
      <w:r w:rsidRPr="00754991">
        <w:rPr>
          <w:noProof/>
        </w:rPr>
        <mc:AlternateContent>
          <mc:Choice Requires="wps">
            <w:drawing>
              <wp:anchor distT="45720" distB="45720" distL="114300" distR="114300" simplePos="0" relativeHeight="251672576" behindDoc="0" locked="0" layoutInCell="1" allowOverlap="1" wp14:anchorId="6A657ED1" wp14:editId="24AAF21D">
                <wp:simplePos x="0" y="0"/>
                <wp:positionH relativeFrom="column">
                  <wp:posOffset>1781810</wp:posOffset>
                </wp:positionH>
                <wp:positionV relativeFrom="paragraph">
                  <wp:posOffset>608330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70C0"/>
                        </a:solidFill>
                        <a:ln w="9525">
                          <a:noFill/>
                          <a:miter lim="800000"/>
                          <a:headEnd/>
                          <a:tailEnd/>
                        </a:ln>
                      </wps:spPr>
                      <wps:txbx>
                        <w:txbxContent>
                          <w:p w14:paraId="05F7A39A" w14:textId="4FE0EA89" w:rsidR="00EC3CAF" w:rsidRPr="001E3D8B" w:rsidRDefault="00EC3CAF"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A657ED1" id="_x0000_s1036" type="#_x0000_t202" style="position:absolute;left:0;text-align:left;margin-left:140.3pt;margin-top:47.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" fillcolor="#0070c0" stroked="f">
                <v:textbox style="mso-fit-shape-to-text:t">
                  <w:txbxContent>
                    <w:p w14:paraId="05F7A39A" w14:textId="4FE0EA89" w:rsidR="00EC3CAF" w:rsidRPr="001E3D8B" w:rsidRDefault="00EC3CAF"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v:textbox>
              </v:shape>
            </w:pict>
          </mc:Fallback>
        </mc:AlternateContent>
      </w:r>
      <w:r w:rsidR="00F30600" w:rsidRPr="00754991">
        <w:rPr>
          <w:noProof/>
        </w:rPr>
        <w:drawing>
          <wp:inline distT="0" distB="0" distL="0" distR="0" wp14:anchorId="247B6EB4" wp14:editId="45AB5ABC">
            <wp:extent cx="3987066" cy="3108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2752" cy="3113394"/>
                    </a:xfrm>
                    <a:prstGeom prst="rect">
                      <a:avLst/>
                    </a:prstGeom>
                    <a:noFill/>
                  </pic:spPr>
                </pic:pic>
              </a:graphicData>
            </a:graphic>
          </wp:inline>
        </w:drawing>
      </w:r>
    </w:p>
    <w:p w14:paraId="10303358" w14:textId="6B20DFAF" w:rsidR="0057665B" w:rsidRPr="00754991" w:rsidRDefault="00F30600">
      <w:pPr>
        <w:pStyle w:val="P68B1DB1-BodyText24"/>
        <w:jc w:val="center"/>
        <w:rPr>
          <w:lang w:val="sq-AL"/>
        </w:rPr>
      </w:pPr>
      <w:r w:rsidRPr="00754991">
        <w:rPr>
          <w:lang w:val="sq-AL"/>
        </w:rPr>
        <w:t>Figura 3. Pesë objektiva</w:t>
      </w:r>
      <w:r w:rsidR="008D45B8" w:rsidRPr="00754991">
        <w:rPr>
          <w:lang w:val="sq-AL"/>
        </w:rPr>
        <w:t>t</w:t>
      </w:r>
      <w:r w:rsidRPr="00754991">
        <w:rPr>
          <w:lang w:val="sq-AL"/>
        </w:rPr>
        <w:t xml:space="preserve"> strategjike: infrastruktura, biznesi elektronik, shërbimet publike </w:t>
      </w:r>
      <w:r w:rsidR="00887671">
        <w:rPr>
          <w:lang w:val="sq-AL"/>
        </w:rPr>
        <w:t>digjitale</w:t>
      </w:r>
      <w:r w:rsidRPr="00754991">
        <w:rPr>
          <w:lang w:val="sq-AL"/>
        </w:rPr>
        <w:t xml:space="preserve">, arsimi dhe </w:t>
      </w:r>
      <w:proofErr w:type="spellStart"/>
      <w:r w:rsidR="00411889" w:rsidRPr="00754991">
        <w:rPr>
          <w:lang w:val="sq-AL"/>
        </w:rPr>
        <w:t>H&amp;Zh</w:t>
      </w:r>
      <w:proofErr w:type="spellEnd"/>
      <w:r w:rsidRPr="00754991">
        <w:rPr>
          <w:lang w:val="sq-AL"/>
        </w:rPr>
        <w:t>, dhe siguria kibernetike</w:t>
      </w:r>
    </w:p>
    <w:p w14:paraId="242E6B92" w14:textId="0D637191" w:rsidR="0057665B" w:rsidRPr="00754991" w:rsidRDefault="00816A83">
      <w:pPr>
        <w:pStyle w:val="P68B1DB1-BodyText25"/>
        <w:spacing w:before="240"/>
        <w:rPr>
          <w:sz w:val="24"/>
          <w:lang w:val="sq-AL"/>
        </w:rPr>
      </w:pPr>
      <w:r>
        <w:rPr>
          <w:sz w:val="24"/>
          <w:lang w:val="sq-AL"/>
        </w:rPr>
        <w:t>ADK 2030</w:t>
      </w:r>
      <w:r w:rsidR="00F30600" w:rsidRPr="00754991">
        <w:rPr>
          <w:sz w:val="24"/>
          <w:lang w:val="sq-AL"/>
        </w:rPr>
        <w:t xml:space="preserve"> ka pesë </w:t>
      </w:r>
      <w:r w:rsidR="00F30600" w:rsidRPr="00754991">
        <w:rPr>
          <w:sz w:val="24"/>
          <w:u w:val="single"/>
          <w:lang w:val="sq-AL"/>
        </w:rPr>
        <w:t>objektiva strategjik</w:t>
      </w:r>
      <w:r w:rsidR="008D45B8" w:rsidRPr="00754991">
        <w:rPr>
          <w:sz w:val="24"/>
          <w:u w:val="single"/>
          <w:lang w:val="sq-AL"/>
        </w:rPr>
        <w:t>e</w:t>
      </w:r>
      <w:r w:rsidR="008D45B8" w:rsidRPr="00754991">
        <w:rPr>
          <w:sz w:val="24"/>
          <w:lang w:val="sq-AL"/>
        </w:rPr>
        <w:t xml:space="preserve"> (OS)</w:t>
      </w:r>
      <w:r w:rsidR="00F30600" w:rsidRPr="00754991">
        <w:rPr>
          <w:sz w:val="24"/>
          <w:lang w:val="sq-AL"/>
        </w:rPr>
        <w:t xml:space="preserve">, ku secili objektiv strategjik trajton problematikën kryesore të fushës përkatëse tematike. Infrastruktura </w:t>
      </w:r>
      <w:r w:rsidR="00CC68BB">
        <w:rPr>
          <w:sz w:val="24"/>
          <w:lang w:val="sq-AL"/>
        </w:rPr>
        <w:t>digjitale</w:t>
      </w:r>
      <w:r w:rsidR="00CC68BB" w:rsidRPr="00754991">
        <w:rPr>
          <w:sz w:val="24"/>
          <w:lang w:val="sq-AL"/>
        </w:rPr>
        <w:t xml:space="preserve"> </w:t>
      </w:r>
      <w:r w:rsidR="00F30600" w:rsidRPr="00754991">
        <w:rPr>
          <w:sz w:val="24"/>
          <w:lang w:val="sq-AL"/>
        </w:rPr>
        <w:t xml:space="preserve">e avancuar </w:t>
      </w:r>
      <w:r w:rsidR="00CC68BB">
        <w:rPr>
          <w:sz w:val="24"/>
          <w:lang w:val="sq-AL"/>
        </w:rPr>
        <w:t xml:space="preserve">dhe </w:t>
      </w:r>
      <w:r w:rsidR="00F30600" w:rsidRPr="00754991">
        <w:rPr>
          <w:sz w:val="24"/>
          <w:lang w:val="sq-AL"/>
        </w:rPr>
        <w:t>e sigurt (</w:t>
      </w:r>
      <w:r w:rsidR="008D45B8" w:rsidRPr="00754991">
        <w:rPr>
          <w:sz w:val="24"/>
          <w:lang w:val="sq-AL"/>
        </w:rPr>
        <w:t>O</w:t>
      </w:r>
      <w:r w:rsidR="00F30600" w:rsidRPr="00754991">
        <w:rPr>
          <w:sz w:val="24"/>
          <w:lang w:val="sq-AL"/>
        </w:rPr>
        <w:t>S1) është një themel për tr</w:t>
      </w:r>
      <w:r w:rsidR="008D45B8" w:rsidRPr="00754991">
        <w:rPr>
          <w:sz w:val="24"/>
          <w:lang w:val="sq-AL"/>
        </w:rPr>
        <w:t>i</w:t>
      </w:r>
      <w:r w:rsidR="00F30600" w:rsidRPr="00754991">
        <w:rPr>
          <w:sz w:val="24"/>
          <w:lang w:val="sq-AL"/>
        </w:rPr>
        <w:t xml:space="preserve"> shtylla: biznesi elektronik (</w:t>
      </w:r>
      <w:r w:rsidR="008D45B8" w:rsidRPr="00754991">
        <w:rPr>
          <w:sz w:val="24"/>
          <w:lang w:val="sq-AL"/>
        </w:rPr>
        <w:t>O</w:t>
      </w:r>
      <w:r w:rsidR="00F30600" w:rsidRPr="00754991">
        <w:rPr>
          <w:sz w:val="24"/>
          <w:lang w:val="sq-AL"/>
        </w:rPr>
        <w:t xml:space="preserve">S2), shërbimet publike </w:t>
      </w:r>
      <w:r w:rsidR="00887671">
        <w:rPr>
          <w:sz w:val="24"/>
          <w:lang w:val="sq-AL"/>
        </w:rPr>
        <w:t>digjitale</w:t>
      </w:r>
      <w:r w:rsidR="00F30600" w:rsidRPr="00754991">
        <w:rPr>
          <w:sz w:val="24"/>
          <w:lang w:val="sq-AL"/>
        </w:rPr>
        <w:t xml:space="preserve"> (</w:t>
      </w:r>
      <w:r w:rsidR="008D45B8" w:rsidRPr="00754991">
        <w:rPr>
          <w:sz w:val="24"/>
          <w:lang w:val="sq-AL"/>
        </w:rPr>
        <w:t>O</w:t>
      </w:r>
      <w:r w:rsidR="00F30600" w:rsidRPr="00754991">
        <w:rPr>
          <w:sz w:val="24"/>
          <w:lang w:val="sq-AL"/>
        </w:rPr>
        <w:t xml:space="preserve">S3), dhe popullsia e aftë </w:t>
      </w:r>
      <w:r w:rsidR="00887671">
        <w:rPr>
          <w:sz w:val="24"/>
          <w:lang w:val="sq-AL"/>
        </w:rPr>
        <w:t>digjitale</w:t>
      </w:r>
      <w:r w:rsidR="00F30600" w:rsidRPr="00754991">
        <w:rPr>
          <w:sz w:val="24"/>
          <w:lang w:val="sq-AL"/>
        </w:rPr>
        <w:t xml:space="preserve"> dhe ekosistemi </w:t>
      </w:r>
      <w:proofErr w:type="spellStart"/>
      <w:r w:rsidR="00F30600" w:rsidRPr="00754991">
        <w:rPr>
          <w:sz w:val="24"/>
          <w:lang w:val="sq-AL"/>
        </w:rPr>
        <w:t>inovativ</w:t>
      </w:r>
      <w:proofErr w:type="spellEnd"/>
      <w:r w:rsidR="00F30600" w:rsidRPr="00754991">
        <w:rPr>
          <w:sz w:val="24"/>
          <w:lang w:val="sq-AL"/>
        </w:rPr>
        <w:t xml:space="preserve"> i </w:t>
      </w:r>
      <w:proofErr w:type="spellStart"/>
      <w:r w:rsidR="00411889" w:rsidRPr="00754991">
        <w:rPr>
          <w:sz w:val="24"/>
          <w:lang w:val="sq-AL"/>
        </w:rPr>
        <w:t>H&amp;Zh</w:t>
      </w:r>
      <w:proofErr w:type="spellEnd"/>
      <w:r w:rsidR="00F30600" w:rsidRPr="00754991">
        <w:rPr>
          <w:sz w:val="24"/>
          <w:lang w:val="sq-AL"/>
        </w:rPr>
        <w:t xml:space="preserve"> (</w:t>
      </w:r>
      <w:r w:rsidR="008D45B8" w:rsidRPr="00754991">
        <w:rPr>
          <w:sz w:val="24"/>
          <w:lang w:val="sq-AL"/>
        </w:rPr>
        <w:t>O</w:t>
      </w:r>
      <w:r w:rsidR="00F30600" w:rsidRPr="00754991">
        <w:rPr>
          <w:sz w:val="24"/>
          <w:lang w:val="sq-AL"/>
        </w:rPr>
        <w:t>S4). Mbi të gjitha, ekziston një objektiv ombrellë, i përfaqësuar nga siguria kibernetike (</w:t>
      </w:r>
      <w:r w:rsidR="008D45B8" w:rsidRPr="00754991">
        <w:rPr>
          <w:sz w:val="24"/>
          <w:lang w:val="sq-AL"/>
        </w:rPr>
        <w:t>O</w:t>
      </w:r>
      <w:r w:rsidR="00F30600" w:rsidRPr="00754991">
        <w:rPr>
          <w:sz w:val="24"/>
          <w:lang w:val="sq-AL"/>
        </w:rPr>
        <w:t>S5). Paraqitja grafike e qëllimeve strategjike mund të shihet në Fig</w:t>
      </w:r>
      <w:r w:rsidR="008D45B8" w:rsidRPr="00754991">
        <w:rPr>
          <w:sz w:val="24"/>
          <w:lang w:val="sq-AL"/>
        </w:rPr>
        <w:t>.</w:t>
      </w:r>
      <w:r w:rsidR="00F30600" w:rsidRPr="00754991">
        <w:rPr>
          <w:sz w:val="24"/>
          <w:lang w:val="sq-AL"/>
        </w:rPr>
        <w:t xml:space="preserve"> 3. Objektivat strategjikë ndahen më tej në </w:t>
      </w:r>
      <w:r w:rsidR="00F30600" w:rsidRPr="00754991">
        <w:rPr>
          <w:sz w:val="24"/>
          <w:u w:val="single"/>
          <w:lang w:val="sq-AL"/>
        </w:rPr>
        <w:t>objektiva specifik</w:t>
      </w:r>
      <w:r w:rsidR="008D45B8" w:rsidRPr="00754991">
        <w:rPr>
          <w:sz w:val="24"/>
          <w:u w:val="single"/>
          <w:lang w:val="sq-AL"/>
        </w:rPr>
        <w:t>e</w:t>
      </w:r>
      <w:r w:rsidR="00F30600" w:rsidRPr="00754991">
        <w:rPr>
          <w:sz w:val="24"/>
          <w:lang w:val="sq-AL"/>
        </w:rPr>
        <w:t xml:space="preserve"> që korrespondojnë me shkaqet kryesore të problemeve kryesore përkatëse dhe synojnë rezultate më konkrete afatshkurtr</w:t>
      </w:r>
      <w:r w:rsidR="008D45B8" w:rsidRPr="00754991">
        <w:rPr>
          <w:sz w:val="24"/>
          <w:lang w:val="sq-AL"/>
        </w:rPr>
        <w:t>a</w:t>
      </w:r>
      <w:r w:rsidR="00F30600" w:rsidRPr="00754991">
        <w:rPr>
          <w:sz w:val="24"/>
          <w:lang w:val="sq-AL"/>
        </w:rPr>
        <w:t>, afatmes</w:t>
      </w:r>
      <w:r w:rsidR="008D45B8" w:rsidRPr="00754991">
        <w:rPr>
          <w:sz w:val="24"/>
          <w:lang w:val="sq-AL"/>
        </w:rPr>
        <w:t>me</w:t>
      </w:r>
      <w:r w:rsidR="00F30600" w:rsidRPr="00754991">
        <w:rPr>
          <w:sz w:val="24"/>
          <w:lang w:val="sq-AL"/>
        </w:rPr>
        <w:t xml:space="preserve"> dhe afatgjat</w:t>
      </w:r>
      <w:r w:rsidR="008D45B8" w:rsidRPr="00754991">
        <w:rPr>
          <w:sz w:val="24"/>
          <w:lang w:val="sq-AL"/>
        </w:rPr>
        <w:t>a</w:t>
      </w:r>
      <w:r w:rsidR="00F30600" w:rsidRPr="00754991">
        <w:rPr>
          <w:sz w:val="24"/>
          <w:lang w:val="sq-AL"/>
        </w:rPr>
        <w:t>. Për çdo objektiv specifik</w:t>
      </w:r>
      <w:r w:rsidR="00CA0D8F">
        <w:rPr>
          <w:sz w:val="24"/>
          <w:lang w:val="sq-AL"/>
        </w:rPr>
        <w:t xml:space="preserve"> ekzistojnë </w:t>
      </w:r>
      <w:r w:rsidR="00F30600" w:rsidRPr="00754991">
        <w:rPr>
          <w:sz w:val="24"/>
          <w:u w:val="single"/>
          <w:lang w:val="sq-AL"/>
        </w:rPr>
        <w:t>aktivitete</w:t>
      </w:r>
      <w:r w:rsidR="00F30600" w:rsidRPr="00754991">
        <w:rPr>
          <w:sz w:val="24"/>
          <w:lang w:val="sq-AL"/>
        </w:rPr>
        <w:t xml:space="preserve"> </w:t>
      </w:r>
      <w:proofErr w:type="spellStart"/>
      <w:r w:rsidR="00CA0D8F">
        <w:rPr>
          <w:sz w:val="24"/>
          <w:lang w:val="sq-AL"/>
        </w:rPr>
        <w:t>indikative</w:t>
      </w:r>
      <w:proofErr w:type="spellEnd"/>
      <w:r w:rsidR="00CA0D8F">
        <w:rPr>
          <w:sz w:val="24"/>
          <w:lang w:val="sq-AL"/>
        </w:rPr>
        <w:t xml:space="preserve"> të rekomanduara </w:t>
      </w:r>
      <w:r w:rsidR="00F30600" w:rsidRPr="00754991">
        <w:rPr>
          <w:sz w:val="24"/>
          <w:lang w:val="sq-AL"/>
        </w:rPr>
        <w:t>që çojnë në arritjen e objektivave.</w:t>
      </w:r>
    </w:p>
    <w:p w14:paraId="23E18726" w14:textId="37E932FC" w:rsidR="0057665B" w:rsidRPr="00754991" w:rsidRDefault="00F30600">
      <w:pPr>
        <w:pStyle w:val="P68B1DB1-Default20"/>
        <w:spacing w:before="240" w:after="120" w:line="288" w:lineRule="auto"/>
        <w:jc w:val="both"/>
        <w:rPr>
          <w:lang w:val="sq-AL"/>
        </w:rPr>
      </w:pPr>
      <w:bookmarkStart w:id="12" w:name="_Toc101864956"/>
      <w:r w:rsidRPr="00754991">
        <w:rPr>
          <w:lang w:val="sq-AL"/>
        </w:rPr>
        <w:t>5.1. Objektivat strategjike</w:t>
      </w:r>
      <w:bookmarkEnd w:id="12"/>
      <w:r w:rsidRPr="00754991">
        <w:rPr>
          <w:lang w:val="sq-AL"/>
        </w:rPr>
        <w:t xml:space="preserve"> </w:t>
      </w:r>
    </w:p>
    <w:p w14:paraId="1E0A7EBE" w14:textId="48C1E697" w:rsidR="0057665B" w:rsidRPr="00754991" w:rsidRDefault="00816A83">
      <w:pPr>
        <w:pStyle w:val="Default"/>
        <w:spacing w:before="120" w:after="120" w:line="288" w:lineRule="auto"/>
        <w:jc w:val="both"/>
        <w:rPr>
          <w:lang w:val="sq-AL"/>
        </w:rPr>
      </w:pPr>
      <w:r>
        <w:rPr>
          <w:lang w:val="sq-AL"/>
        </w:rPr>
        <w:t>ADK 2030</w:t>
      </w:r>
      <w:r w:rsidR="00F30600" w:rsidRPr="00754991">
        <w:rPr>
          <w:lang w:val="sq-AL"/>
        </w:rPr>
        <w:t xml:space="preserve"> është një strategji ndër-sektoriale qeveritare që përcakton politik</w:t>
      </w:r>
      <w:r w:rsidR="00160EB1">
        <w:rPr>
          <w:lang w:val="sq-AL"/>
        </w:rPr>
        <w:t>at</w:t>
      </w:r>
      <w:r w:rsidR="00F30600" w:rsidRPr="00754991">
        <w:rPr>
          <w:lang w:val="sq-AL"/>
        </w:rPr>
        <w:t xml:space="preserve"> dhe p</w:t>
      </w:r>
      <w:r w:rsidR="008D45B8" w:rsidRPr="00754991">
        <w:rPr>
          <w:lang w:val="sq-AL"/>
        </w:rPr>
        <w:t xml:space="preserve">rioritetet </w:t>
      </w:r>
      <w:r w:rsidR="00F30600" w:rsidRPr="00754991">
        <w:rPr>
          <w:lang w:val="sq-AL"/>
        </w:rPr>
        <w:t xml:space="preserve">e veçanta të Kosovës në kontekstin e transformimit </w:t>
      </w:r>
      <w:r w:rsidR="00887671">
        <w:rPr>
          <w:lang w:val="sq-AL"/>
        </w:rPr>
        <w:t>digjital</w:t>
      </w:r>
      <w:r w:rsidR="00F30600" w:rsidRPr="00754991">
        <w:rPr>
          <w:lang w:val="sq-AL"/>
        </w:rPr>
        <w:t xml:space="preserve"> të vazhdueshëm të ekonomisë dhe shoqërisë siç ndikohet nga teknologjitë </w:t>
      </w:r>
      <w:proofErr w:type="spellStart"/>
      <w:r w:rsidR="00F30600" w:rsidRPr="00754991">
        <w:rPr>
          <w:lang w:val="sq-AL"/>
        </w:rPr>
        <w:t>inovative</w:t>
      </w:r>
      <w:proofErr w:type="spellEnd"/>
      <w:r w:rsidR="00F30600" w:rsidRPr="00754991">
        <w:rPr>
          <w:lang w:val="sq-AL"/>
        </w:rPr>
        <w:t xml:space="preserve"> dhe </w:t>
      </w:r>
      <w:r w:rsidR="008D45B8" w:rsidRPr="00754991">
        <w:rPr>
          <w:lang w:val="sq-AL"/>
        </w:rPr>
        <w:t>trendët</w:t>
      </w:r>
      <w:r w:rsidR="00F30600" w:rsidRPr="00754991">
        <w:rPr>
          <w:lang w:val="sq-AL"/>
        </w:rPr>
        <w:t xml:space="preserve"> </w:t>
      </w:r>
      <w:r w:rsidR="00887671">
        <w:rPr>
          <w:lang w:val="sq-AL"/>
        </w:rPr>
        <w:t>digjitale</w:t>
      </w:r>
      <w:r w:rsidR="00F30600" w:rsidRPr="00754991">
        <w:rPr>
          <w:lang w:val="sq-AL"/>
        </w:rPr>
        <w:t xml:space="preserve"> globale.</w:t>
      </w:r>
    </w:p>
    <w:p w14:paraId="13AD12DF" w14:textId="19E520DA" w:rsidR="0057665B" w:rsidRPr="00754991" w:rsidRDefault="00816A83">
      <w:pPr>
        <w:pStyle w:val="Default"/>
        <w:spacing w:before="120" w:after="120" w:line="288" w:lineRule="auto"/>
        <w:jc w:val="both"/>
        <w:rPr>
          <w:lang w:val="sq-AL"/>
        </w:rPr>
      </w:pPr>
      <w:r>
        <w:rPr>
          <w:lang w:val="sq-AL"/>
        </w:rPr>
        <w:t>ADK 2030</w:t>
      </w:r>
      <w:r w:rsidR="00F30600" w:rsidRPr="00754991">
        <w:rPr>
          <w:lang w:val="sq-AL"/>
        </w:rPr>
        <w:t xml:space="preserve"> ka </w:t>
      </w:r>
      <w:r w:rsidR="00F30600" w:rsidRPr="00754991">
        <w:rPr>
          <w:u w:val="single"/>
          <w:lang w:val="sq-AL"/>
        </w:rPr>
        <w:t>pesë (5) objektiva strategjik</w:t>
      </w:r>
      <w:r w:rsidR="008D45B8" w:rsidRPr="00754991">
        <w:rPr>
          <w:u w:val="single"/>
          <w:lang w:val="sq-AL"/>
        </w:rPr>
        <w:t>e</w:t>
      </w:r>
      <w:r w:rsidR="00F30600" w:rsidRPr="00754991">
        <w:rPr>
          <w:lang w:val="sq-AL"/>
        </w:rPr>
        <w:t>, ku secili objektiv strategjik trajton problematikën kryesore të fushës përkatëse tematike.</w:t>
      </w:r>
    </w:p>
    <w:p w14:paraId="71B9B24D" w14:textId="6F43213A" w:rsidR="0057665B" w:rsidRPr="00754991" w:rsidRDefault="00F30600">
      <w:pPr>
        <w:pStyle w:val="Default"/>
        <w:spacing w:before="120" w:after="120" w:line="288" w:lineRule="auto"/>
        <w:jc w:val="both"/>
        <w:rPr>
          <w:lang w:val="sq-AL"/>
        </w:rPr>
      </w:pPr>
      <w:r w:rsidRPr="00754991">
        <w:rPr>
          <w:u w:val="single"/>
          <w:lang w:val="sq-AL"/>
        </w:rPr>
        <w:lastRenderedPageBreak/>
        <w:t>Objektivi strategjik 1</w:t>
      </w:r>
      <w:r w:rsidRPr="00754991">
        <w:rPr>
          <w:lang w:val="sq-AL"/>
        </w:rPr>
        <w:t xml:space="preserve"> – </w:t>
      </w:r>
      <w:r w:rsidRPr="00754991">
        <w:rPr>
          <w:color w:val="0070C0"/>
          <w:lang w:val="sq-AL"/>
        </w:rPr>
        <w:t xml:space="preserve">INFRASTRUKTURA </w:t>
      </w:r>
      <w:r w:rsidR="00887671">
        <w:rPr>
          <w:color w:val="0070C0"/>
          <w:lang w:val="sq-AL"/>
        </w:rPr>
        <w:t>DIGJITALE</w:t>
      </w:r>
      <w:r w:rsidR="008D45B8" w:rsidRPr="00754991">
        <w:rPr>
          <w:color w:val="0070C0"/>
          <w:lang w:val="sq-AL"/>
        </w:rPr>
        <w:t xml:space="preserve"> </w:t>
      </w:r>
      <w:r w:rsidRPr="00754991">
        <w:rPr>
          <w:color w:val="0070C0"/>
          <w:lang w:val="sq-AL"/>
        </w:rPr>
        <w:t xml:space="preserve">E AVANCUAR </w:t>
      </w:r>
      <w:r w:rsidR="008D45B8" w:rsidRPr="00754991">
        <w:rPr>
          <w:color w:val="0070C0"/>
          <w:lang w:val="sq-AL"/>
        </w:rPr>
        <w:t xml:space="preserve">DHE </w:t>
      </w:r>
      <w:r w:rsidRPr="00754991">
        <w:rPr>
          <w:color w:val="0070C0"/>
          <w:lang w:val="sq-AL"/>
        </w:rPr>
        <w:t xml:space="preserve">E SIGURT  </w:t>
      </w:r>
      <w:r w:rsidRPr="00754991">
        <w:rPr>
          <w:lang w:val="sq-AL"/>
        </w:rPr>
        <w:t>synon zhvillimin e rrjeteve dhe shërbimeve të TIK fiks</w:t>
      </w:r>
      <w:r w:rsidR="000B21C1">
        <w:rPr>
          <w:lang w:val="sq-AL"/>
        </w:rPr>
        <w:t>e</w:t>
      </w:r>
      <w:r w:rsidRPr="00754991">
        <w:rPr>
          <w:lang w:val="sq-AL"/>
        </w:rPr>
        <w:t xml:space="preserve"> dhe </w:t>
      </w:r>
      <w:r w:rsidR="008D45B8" w:rsidRPr="00754991">
        <w:rPr>
          <w:lang w:val="sq-AL"/>
        </w:rPr>
        <w:t>mobil</w:t>
      </w:r>
      <w:r w:rsidR="000B21C1">
        <w:rPr>
          <w:lang w:val="sq-AL"/>
        </w:rPr>
        <w:t>e</w:t>
      </w:r>
      <w:r w:rsidRPr="00754991">
        <w:rPr>
          <w:lang w:val="sq-AL"/>
        </w:rPr>
        <w:t xml:space="preserve">, të sigurt, të besueshëm dhe të qëndrueshëm, për vertikalet e </w:t>
      </w:r>
      <w:r w:rsidR="0076243F" w:rsidRPr="00754991">
        <w:rPr>
          <w:lang w:val="sq-AL"/>
        </w:rPr>
        <w:t xml:space="preserve">biznesit </w:t>
      </w:r>
      <w:r w:rsidR="0076243F">
        <w:rPr>
          <w:lang w:val="sq-AL"/>
        </w:rPr>
        <w:t xml:space="preserve">të </w:t>
      </w:r>
      <w:r w:rsidR="008D45B8" w:rsidRPr="00754991">
        <w:rPr>
          <w:lang w:val="sq-AL"/>
        </w:rPr>
        <w:t>mençur</w:t>
      </w:r>
      <w:r w:rsidRPr="00754991">
        <w:rPr>
          <w:lang w:val="sq-AL"/>
        </w:rPr>
        <w:t xml:space="preserve">, komunikimet e </w:t>
      </w:r>
      <w:r w:rsidR="008D45B8" w:rsidRPr="00754991">
        <w:rPr>
          <w:lang w:val="sq-AL"/>
        </w:rPr>
        <w:t>mençura</w:t>
      </w:r>
      <w:r w:rsidRPr="00754991">
        <w:rPr>
          <w:lang w:val="sq-AL"/>
        </w:rPr>
        <w:t xml:space="preserve"> dhe sigurinë publike. </w:t>
      </w:r>
    </w:p>
    <w:p w14:paraId="7BFA2423" w14:textId="571FB5A9" w:rsidR="0057665B" w:rsidRPr="00754991" w:rsidRDefault="00F30600">
      <w:pPr>
        <w:pStyle w:val="Default"/>
        <w:spacing w:before="120" w:after="120" w:line="288" w:lineRule="auto"/>
        <w:jc w:val="both"/>
        <w:rPr>
          <w:lang w:val="sq-AL"/>
        </w:rPr>
      </w:pPr>
      <w:r w:rsidRPr="00754991">
        <w:rPr>
          <w:u w:val="single"/>
          <w:lang w:val="sq-AL"/>
        </w:rPr>
        <w:t>Objektivi strategjik 2</w:t>
      </w:r>
      <w:r w:rsidRPr="00754991">
        <w:rPr>
          <w:lang w:val="sq-AL"/>
        </w:rPr>
        <w:t xml:space="preserve"> – </w:t>
      </w:r>
      <w:r w:rsidRPr="00754991">
        <w:rPr>
          <w:color w:val="0070C0"/>
          <w:lang w:val="sq-AL"/>
        </w:rPr>
        <w:t xml:space="preserve">TRANSFORMIMI </w:t>
      </w:r>
      <w:r w:rsidR="00887671">
        <w:rPr>
          <w:color w:val="0070C0"/>
          <w:lang w:val="sq-AL"/>
        </w:rPr>
        <w:t>DIGJITAL</w:t>
      </w:r>
      <w:r w:rsidRPr="00754991">
        <w:rPr>
          <w:color w:val="0070C0"/>
          <w:lang w:val="sq-AL"/>
        </w:rPr>
        <w:t xml:space="preserve"> I BIZNES</w:t>
      </w:r>
      <w:r w:rsidR="008D45B8" w:rsidRPr="00754991">
        <w:rPr>
          <w:color w:val="0070C0"/>
          <w:lang w:val="sq-AL"/>
        </w:rPr>
        <w:t>EVE</w:t>
      </w:r>
      <w:r w:rsidRPr="00754991">
        <w:rPr>
          <w:color w:val="0070C0"/>
          <w:lang w:val="sq-AL"/>
        </w:rPr>
        <w:t xml:space="preserve"> </w:t>
      </w:r>
      <w:r w:rsidRPr="00754991">
        <w:rPr>
          <w:lang w:val="sq-AL"/>
        </w:rPr>
        <w:t xml:space="preserve">do të arrihet me përfshirjen e teknologjive </w:t>
      </w:r>
      <w:r w:rsidR="00887671">
        <w:rPr>
          <w:lang w:val="sq-AL"/>
        </w:rPr>
        <w:t>digjitale</w:t>
      </w:r>
      <w:r w:rsidRPr="00754991">
        <w:rPr>
          <w:lang w:val="sq-AL"/>
        </w:rPr>
        <w:t xml:space="preserve"> në të gjithë sektorët ekonomikë, veçanërisht </w:t>
      </w:r>
      <w:r w:rsidR="00B22F81" w:rsidRPr="00754991">
        <w:rPr>
          <w:lang w:val="sq-AL"/>
        </w:rPr>
        <w:t>NVM</w:t>
      </w:r>
      <w:r w:rsidRPr="00754991">
        <w:rPr>
          <w:lang w:val="sq-AL"/>
        </w:rPr>
        <w:t xml:space="preserve">-të, dhe me rritjen e aftësive </w:t>
      </w:r>
      <w:r w:rsidR="00887671">
        <w:rPr>
          <w:lang w:val="sq-AL"/>
        </w:rPr>
        <w:t>digjitale</w:t>
      </w:r>
      <w:r w:rsidRPr="00754991">
        <w:rPr>
          <w:lang w:val="sq-AL"/>
        </w:rPr>
        <w:t xml:space="preserve"> për </w:t>
      </w:r>
      <w:r w:rsidR="0078534E" w:rsidRPr="00754991">
        <w:rPr>
          <w:lang w:val="sq-AL"/>
        </w:rPr>
        <w:t>t’u</w:t>
      </w:r>
      <w:r w:rsidRPr="00754991">
        <w:rPr>
          <w:lang w:val="sq-AL"/>
        </w:rPr>
        <w:t xml:space="preserve"> angazhuar, kontribuar dhe përfituar nga ekonomia </w:t>
      </w:r>
      <w:r w:rsidR="00887671">
        <w:rPr>
          <w:lang w:val="sq-AL"/>
        </w:rPr>
        <w:t>digjitale</w:t>
      </w:r>
      <w:r w:rsidRPr="00754991">
        <w:rPr>
          <w:lang w:val="sq-AL"/>
        </w:rPr>
        <w:t>.</w:t>
      </w:r>
    </w:p>
    <w:p w14:paraId="46494FC5" w14:textId="3F10494D" w:rsidR="0057665B" w:rsidRPr="00754991" w:rsidRDefault="00F30600">
      <w:pPr>
        <w:pStyle w:val="Default"/>
        <w:spacing w:before="120" w:after="120" w:line="288" w:lineRule="auto"/>
        <w:jc w:val="both"/>
        <w:rPr>
          <w:lang w:val="sq-AL"/>
        </w:rPr>
      </w:pPr>
      <w:r w:rsidRPr="00754991">
        <w:rPr>
          <w:u w:val="single"/>
          <w:lang w:val="sq-AL"/>
        </w:rPr>
        <w:t>Objektivi strategjik 3</w:t>
      </w:r>
      <w:r w:rsidRPr="00754991">
        <w:rPr>
          <w:lang w:val="sq-AL"/>
        </w:rPr>
        <w:t xml:space="preserve"> – </w:t>
      </w:r>
      <w:r w:rsidR="00887671">
        <w:rPr>
          <w:color w:val="0070C0"/>
          <w:lang w:val="sq-AL"/>
        </w:rPr>
        <w:t>DIGJITAL</w:t>
      </w:r>
      <w:r w:rsidRPr="00754991">
        <w:rPr>
          <w:color w:val="0070C0"/>
          <w:lang w:val="sq-AL"/>
        </w:rPr>
        <w:t xml:space="preserve">IZIMI I SHËRBIMEVE PUBLIKE </w:t>
      </w:r>
      <w:r w:rsidRPr="00754991">
        <w:rPr>
          <w:lang w:val="sq-AL"/>
        </w:rPr>
        <w:t xml:space="preserve">synon </w:t>
      </w:r>
      <w:r w:rsidR="00887671">
        <w:rPr>
          <w:lang w:val="sq-AL"/>
        </w:rPr>
        <w:t>digjital</w:t>
      </w:r>
      <w:r w:rsidRPr="00754991">
        <w:rPr>
          <w:lang w:val="sq-AL"/>
        </w:rPr>
        <w:t xml:space="preserve">izimin e administratës publike në të gjitha segmentet e shërbimeve publike </w:t>
      </w:r>
      <w:proofErr w:type="spellStart"/>
      <w:r w:rsidRPr="00754991">
        <w:rPr>
          <w:lang w:val="sq-AL"/>
        </w:rPr>
        <w:t>online</w:t>
      </w:r>
      <w:proofErr w:type="spellEnd"/>
      <w:r w:rsidRPr="00754991">
        <w:rPr>
          <w:lang w:val="sq-AL"/>
        </w:rPr>
        <w:t xml:space="preserve"> që do të jenë plotësisht të</w:t>
      </w:r>
      <w:r w:rsidR="008D45B8" w:rsidRPr="00754991">
        <w:rPr>
          <w:lang w:val="sq-AL"/>
        </w:rPr>
        <w:t xml:space="preserve"> qassh</w:t>
      </w:r>
      <w:r w:rsidRPr="00754991">
        <w:rPr>
          <w:lang w:val="sq-AL"/>
        </w:rPr>
        <w:t>me për të gjithë, përfshirë personat me aftësi të kufizuara.</w:t>
      </w:r>
    </w:p>
    <w:p w14:paraId="0586188E" w14:textId="50084D57" w:rsidR="0057665B" w:rsidRPr="00754991" w:rsidRDefault="00F30600">
      <w:pPr>
        <w:pStyle w:val="Default"/>
        <w:spacing w:before="120" w:after="120" w:line="288" w:lineRule="auto"/>
        <w:jc w:val="both"/>
        <w:rPr>
          <w:lang w:val="sq-AL"/>
        </w:rPr>
      </w:pPr>
      <w:r w:rsidRPr="00754991">
        <w:rPr>
          <w:u w:val="single"/>
          <w:lang w:val="sq-AL"/>
        </w:rPr>
        <w:t>Objektivi strategjik 4</w:t>
      </w:r>
      <w:r w:rsidRPr="00754991">
        <w:rPr>
          <w:lang w:val="sq-AL"/>
        </w:rPr>
        <w:t xml:space="preserve"> –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w:t>
      </w:r>
      <w:r w:rsidR="003F1440" w:rsidRPr="00754991">
        <w:rPr>
          <w:color w:val="0070C0"/>
          <w:lang w:val="sq-AL"/>
        </w:rPr>
        <w:t>I</w:t>
      </w:r>
      <w:r w:rsidRPr="00754991">
        <w:rPr>
          <w:color w:val="0070C0"/>
          <w:lang w:val="sq-AL"/>
        </w:rPr>
        <w:t xml:space="preserve"> </w:t>
      </w:r>
      <w:proofErr w:type="spellStart"/>
      <w:r w:rsidR="008D45B8" w:rsidRPr="00754991">
        <w:rPr>
          <w:color w:val="0070C0"/>
          <w:lang w:val="sq-AL"/>
        </w:rPr>
        <w:t>H</w:t>
      </w:r>
      <w:r w:rsidRPr="00754991">
        <w:rPr>
          <w:color w:val="0070C0"/>
          <w:lang w:val="sq-AL"/>
        </w:rPr>
        <w:t>&amp;</w:t>
      </w:r>
      <w:r w:rsidR="008D45B8" w:rsidRPr="00754991">
        <w:rPr>
          <w:color w:val="0070C0"/>
          <w:lang w:val="sq-AL"/>
        </w:rPr>
        <w:t>Zh</w:t>
      </w:r>
      <w:proofErr w:type="spellEnd"/>
      <w:r w:rsidRPr="00754991">
        <w:rPr>
          <w:lang w:val="sq-AL"/>
        </w:rPr>
        <w:t xml:space="preserve"> mund të arrihen me transformimin e sistemit arsimor të Kosovës për </w:t>
      </w:r>
      <w:r w:rsidR="0078534E" w:rsidRPr="00754991">
        <w:rPr>
          <w:lang w:val="sq-AL"/>
        </w:rPr>
        <w:t>t’u</w:t>
      </w:r>
      <w:r w:rsidRPr="00754991">
        <w:rPr>
          <w:lang w:val="sq-AL"/>
        </w:rPr>
        <w:t xml:space="preserve"> përgatitur për epokën </w:t>
      </w:r>
      <w:r w:rsidR="00887671">
        <w:rPr>
          <w:lang w:val="sq-AL"/>
        </w:rPr>
        <w:t>digjitale</w:t>
      </w:r>
      <w:r w:rsidRPr="00754991">
        <w:rPr>
          <w:lang w:val="sq-AL"/>
        </w:rPr>
        <w:t xml:space="preserve">, duke përmirësuar aftësitë </w:t>
      </w:r>
      <w:r w:rsidR="00887671">
        <w:rPr>
          <w:lang w:val="sq-AL"/>
        </w:rPr>
        <w:t>digjitale</w:t>
      </w:r>
      <w:r w:rsidRPr="00754991">
        <w:rPr>
          <w:lang w:val="sq-AL"/>
        </w:rPr>
        <w:t xml:space="preserve"> të qytetarëve, promovimin e ekosistemit inteligjent dhe duke mundësuar mjedis të favorshëm për </w:t>
      </w:r>
      <w:proofErr w:type="spellStart"/>
      <w:r w:rsidR="008D45B8" w:rsidRPr="00754991">
        <w:rPr>
          <w:lang w:val="sq-AL"/>
        </w:rPr>
        <w:t>H</w:t>
      </w:r>
      <w:r w:rsidRPr="00754991">
        <w:rPr>
          <w:lang w:val="sq-AL"/>
        </w:rPr>
        <w:t>&amp;</w:t>
      </w:r>
      <w:r w:rsidR="008D45B8" w:rsidRPr="00754991">
        <w:rPr>
          <w:lang w:val="sq-AL"/>
        </w:rPr>
        <w:t>Zh</w:t>
      </w:r>
      <w:proofErr w:type="spellEnd"/>
      <w:r w:rsidRPr="00754991">
        <w:rPr>
          <w:lang w:val="sq-AL"/>
        </w:rPr>
        <w:t xml:space="preserve"> në teknologjitë </w:t>
      </w:r>
      <w:proofErr w:type="spellStart"/>
      <w:r w:rsidRPr="00754991">
        <w:rPr>
          <w:lang w:val="sq-AL"/>
        </w:rPr>
        <w:t>inovative</w:t>
      </w:r>
      <w:proofErr w:type="spellEnd"/>
      <w:r w:rsidRPr="00754991">
        <w:rPr>
          <w:lang w:val="sq-AL"/>
        </w:rPr>
        <w:t>.</w:t>
      </w:r>
    </w:p>
    <w:p w14:paraId="0468A6DA" w14:textId="392CA9B4" w:rsidR="0057665B" w:rsidRPr="00754991" w:rsidRDefault="00F30600">
      <w:pPr>
        <w:pStyle w:val="Default"/>
        <w:spacing w:before="120" w:after="120" w:line="288" w:lineRule="auto"/>
        <w:jc w:val="both"/>
        <w:rPr>
          <w:lang w:val="sq-AL"/>
        </w:rPr>
      </w:pPr>
      <w:r w:rsidRPr="00754991">
        <w:rPr>
          <w:u w:val="single"/>
          <w:lang w:val="sq-AL"/>
        </w:rPr>
        <w:t>Objektivi strategjik 5</w:t>
      </w:r>
      <w:r w:rsidRPr="00754991">
        <w:rPr>
          <w:lang w:val="sq-AL"/>
        </w:rPr>
        <w:t xml:space="preserve"> – </w:t>
      </w:r>
      <w:r w:rsidR="008D45B8" w:rsidRPr="00754991">
        <w:rPr>
          <w:color w:val="0070C0"/>
          <w:lang w:val="sq-AL"/>
        </w:rPr>
        <w:t xml:space="preserve">FORCIMI I </w:t>
      </w:r>
      <w:r w:rsidR="00BE241B" w:rsidRPr="00754991">
        <w:rPr>
          <w:color w:val="0070C0"/>
          <w:lang w:val="sq-AL"/>
        </w:rPr>
        <w:t>EKOSISTEMIT</w:t>
      </w:r>
      <w:r w:rsidR="008D45B8" w:rsidRPr="00754991">
        <w:rPr>
          <w:color w:val="0070C0"/>
          <w:lang w:val="sq-AL"/>
        </w:rPr>
        <w:t xml:space="preserve"> TË</w:t>
      </w:r>
      <w:r w:rsidRPr="00754991">
        <w:rPr>
          <w:color w:val="0070C0"/>
          <w:lang w:val="sq-AL"/>
        </w:rPr>
        <w:t xml:space="preserve"> SIGURISË KIBERNETIKE </w:t>
      </w:r>
      <w:r w:rsidRPr="00754991">
        <w:rPr>
          <w:lang w:val="sq-AL"/>
        </w:rPr>
        <w:t xml:space="preserve">është themeli për funksionimin e sigurt dhe të besueshëm të infrastrukturës dhe shërbimeve të shoqërisë </w:t>
      </w:r>
      <w:r w:rsidR="00887671">
        <w:rPr>
          <w:lang w:val="sq-AL"/>
        </w:rPr>
        <w:t>digjitale</w:t>
      </w:r>
      <w:r w:rsidR="008D45B8" w:rsidRPr="00754991">
        <w:rPr>
          <w:lang w:val="sq-AL"/>
        </w:rPr>
        <w:t xml:space="preserve">. Qëndrueshmëria </w:t>
      </w:r>
      <w:r w:rsidRPr="00754991">
        <w:rPr>
          <w:lang w:val="sq-AL"/>
        </w:rPr>
        <w:t>e sigurisë kibernetike do të arrihet duke forcuar ndërgjegjësimin dhe kompetencat e sigurisë kibernetike, dhe krijimin e k</w:t>
      </w:r>
      <w:r w:rsidR="008D45B8" w:rsidRPr="00754991">
        <w:rPr>
          <w:lang w:val="sq-AL"/>
        </w:rPr>
        <w:t>ornizës</w:t>
      </w:r>
      <w:r w:rsidRPr="00754991">
        <w:rPr>
          <w:lang w:val="sq-AL"/>
        </w:rPr>
        <w:t xml:space="preserve"> rregullator</w:t>
      </w:r>
      <w:r w:rsidR="008D45B8" w:rsidRPr="00754991">
        <w:rPr>
          <w:lang w:val="sq-AL"/>
        </w:rPr>
        <w:t>e</w:t>
      </w:r>
      <w:r w:rsidRPr="00754991">
        <w:rPr>
          <w:lang w:val="sq-AL"/>
        </w:rPr>
        <w:t xml:space="preserve"> kombëtar</w:t>
      </w:r>
      <w:r w:rsidR="008D45B8" w:rsidRPr="00754991">
        <w:rPr>
          <w:lang w:val="sq-AL"/>
        </w:rPr>
        <w:t>e</w:t>
      </w:r>
      <w:r w:rsidRPr="00754991">
        <w:rPr>
          <w:lang w:val="sq-AL"/>
        </w:rPr>
        <w:t xml:space="preserve"> të sigurisë kibernetike.</w:t>
      </w:r>
    </w:p>
    <w:p w14:paraId="3DD5B391" w14:textId="738254BC" w:rsidR="0057665B" w:rsidRPr="00754991" w:rsidRDefault="00F30600">
      <w:pPr>
        <w:pStyle w:val="P68B1DB1-Default20"/>
        <w:spacing w:before="240" w:after="120" w:line="288" w:lineRule="auto"/>
        <w:jc w:val="both"/>
        <w:rPr>
          <w:lang w:val="sq-AL"/>
        </w:rPr>
      </w:pPr>
      <w:bookmarkStart w:id="13" w:name="_Toc101864957"/>
      <w:r w:rsidRPr="00754991">
        <w:rPr>
          <w:lang w:val="sq-AL"/>
        </w:rPr>
        <w:t>5.2. Objektivat specifike</w:t>
      </w:r>
      <w:bookmarkEnd w:id="13"/>
    </w:p>
    <w:p w14:paraId="4A568842" w14:textId="537BDAB6"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887671">
        <w:rPr>
          <w:color w:val="0070C0"/>
          <w:lang w:val="sq-AL"/>
        </w:rPr>
        <w:t>DIGJITALE</w:t>
      </w:r>
      <w:r w:rsidRPr="00754991">
        <w:rPr>
          <w:color w:val="0070C0"/>
          <w:lang w:val="sq-AL"/>
        </w:rPr>
        <w:t xml:space="preserve"> E AVANCUAR DHE E SIGURT</w:t>
      </w:r>
    </w:p>
    <w:p w14:paraId="74B629DC" w14:textId="7B8DD0DC" w:rsidR="0057665B" w:rsidRPr="00754991" w:rsidRDefault="00F30600">
      <w:pPr>
        <w:pStyle w:val="P68B1DB1-BodyText7"/>
        <w:ind w:left="720"/>
        <w:rPr>
          <w:lang w:val="sq-AL"/>
        </w:rPr>
      </w:pPr>
      <w:r w:rsidRPr="00754991">
        <w:rPr>
          <w:lang w:val="sq-AL"/>
        </w:rPr>
        <w:t xml:space="preserve">Objektivi specifik 1.1: Shërbime të avancuara të rrjetit publik fiks dhe </w:t>
      </w:r>
      <w:r w:rsidR="00B22F81" w:rsidRPr="00754991">
        <w:rPr>
          <w:lang w:val="sq-AL"/>
        </w:rPr>
        <w:t>mobil</w:t>
      </w:r>
    </w:p>
    <w:p w14:paraId="0B70CD9E" w14:textId="38431F7C" w:rsidR="0057665B" w:rsidRPr="00754991" w:rsidRDefault="00F30600">
      <w:pPr>
        <w:pStyle w:val="P68B1DB1-BodyText7"/>
        <w:ind w:left="720"/>
        <w:rPr>
          <w:lang w:val="sq-AL"/>
        </w:rPr>
      </w:pPr>
      <w:r w:rsidRPr="00754991">
        <w:rPr>
          <w:lang w:val="sq-AL"/>
        </w:rPr>
        <w:t xml:space="preserve">Objektivi specifik 1.2: Infrastruktura e qëndrueshme </w:t>
      </w:r>
      <w:r w:rsidR="008D45B8" w:rsidRPr="00754991">
        <w:rPr>
          <w:lang w:val="sq-AL"/>
        </w:rPr>
        <w:t xml:space="preserve">dhe e sigurt </w:t>
      </w:r>
      <w:r w:rsidRPr="00754991">
        <w:rPr>
          <w:lang w:val="sq-AL"/>
        </w:rPr>
        <w:t xml:space="preserve">e rrjetit të gjelbër fiks dhe </w:t>
      </w:r>
      <w:r w:rsidR="008D45B8" w:rsidRPr="00754991">
        <w:rPr>
          <w:lang w:val="sq-AL"/>
        </w:rPr>
        <w:t>mobil</w:t>
      </w:r>
    </w:p>
    <w:p w14:paraId="018CE112" w14:textId="64F31BC9" w:rsidR="0057665B" w:rsidRPr="00754991" w:rsidRDefault="00F30600">
      <w:pPr>
        <w:pStyle w:val="P68B1DB1-BodyText7"/>
        <w:ind w:firstLine="720"/>
        <w:rPr>
          <w:lang w:val="sq-AL"/>
        </w:rPr>
      </w:pPr>
      <w:r w:rsidRPr="00754991">
        <w:rPr>
          <w:lang w:val="sq-AL"/>
        </w:rPr>
        <w:t xml:space="preserve">Objektivi specifik 1.3: TIK </w:t>
      </w:r>
      <w:r w:rsidR="008D45B8" w:rsidRPr="00754991">
        <w:rPr>
          <w:lang w:val="sq-AL"/>
        </w:rPr>
        <w:t>mobile</w:t>
      </w:r>
      <w:r w:rsidRPr="00754991">
        <w:rPr>
          <w:lang w:val="sq-AL"/>
        </w:rPr>
        <w:t xml:space="preserve"> </w:t>
      </w:r>
      <w:r w:rsidR="008D45B8" w:rsidRPr="00754991">
        <w:rPr>
          <w:lang w:val="sq-AL"/>
        </w:rPr>
        <w:t>e</w:t>
      </w:r>
      <w:r w:rsidRPr="00754991">
        <w:rPr>
          <w:lang w:val="sq-AL"/>
        </w:rPr>
        <w:t xml:space="preserve"> mundësuar nga 5G për vertikalet e </w:t>
      </w:r>
      <w:r w:rsidR="0076243F" w:rsidRPr="00754991">
        <w:rPr>
          <w:lang w:val="sq-AL"/>
        </w:rPr>
        <w:t xml:space="preserve">biznesit të </w:t>
      </w:r>
      <w:r w:rsidR="0076243F">
        <w:rPr>
          <w:lang w:val="sq-AL"/>
        </w:rPr>
        <w:t>zgjuar</w:t>
      </w:r>
      <w:r w:rsidRPr="00754991">
        <w:rPr>
          <w:lang w:val="sq-AL"/>
        </w:rPr>
        <w:t xml:space="preserve"> </w:t>
      </w:r>
    </w:p>
    <w:p w14:paraId="14A32BA2" w14:textId="24E3DA13" w:rsidR="0057665B" w:rsidRPr="00754991" w:rsidRDefault="00F30600">
      <w:pPr>
        <w:pStyle w:val="P68B1DB1-BodyText7"/>
        <w:ind w:firstLine="720"/>
        <w:rPr>
          <w:lang w:val="sq-AL"/>
        </w:rPr>
      </w:pPr>
      <w:r w:rsidRPr="00754991">
        <w:rPr>
          <w:lang w:val="sq-AL"/>
        </w:rPr>
        <w:t xml:space="preserve">Objektivi specifik 1.4: TIK </w:t>
      </w:r>
      <w:r w:rsidR="008D45B8" w:rsidRPr="00754991">
        <w:rPr>
          <w:lang w:val="sq-AL"/>
        </w:rPr>
        <w:t>mobile e</w:t>
      </w:r>
      <w:r w:rsidRPr="00754991">
        <w:rPr>
          <w:lang w:val="sq-AL"/>
        </w:rPr>
        <w:t xml:space="preserve"> mundësuar nga 5G për komunitetet </w:t>
      </w:r>
      <w:r w:rsidR="008D45B8" w:rsidRPr="00754991">
        <w:rPr>
          <w:lang w:val="sq-AL"/>
        </w:rPr>
        <w:t>e mençura</w:t>
      </w:r>
      <w:r w:rsidRPr="00754991">
        <w:rPr>
          <w:lang w:val="sq-AL"/>
        </w:rPr>
        <w:t xml:space="preserve"> dhe sigurinë publike</w:t>
      </w:r>
    </w:p>
    <w:p w14:paraId="52CDB341" w14:textId="0FEA21F3"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887671">
        <w:rPr>
          <w:color w:val="0070C0"/>
          <w:lang w:val="sq-AL"/>
        </w:rPr>
        <w:t>DIGJITAL</w:t>
      </w:r>
      <w:r w:rsidRPr="00754991">
        <w:rPr>
          <w:color w:val="0070C0"/>
          <w:lang w:val="sq-AL"/>
        </w:rPr>
        <w:t xml:space="preserve"> I BIZNESEVE</w:t>
      </w:r>
    </w:p>
    <w:p w14:paraId="38629BF1" w14:textId="3D8EBAA6" w:rsidR="0057665B" w:rsidRPr="00754991" w:rsidRDefault="00F30600">
      <w:pPr>
        <w:pStyle w:val="P68B1DB1-BodyText7"/>
        <w:ind w:left="720"/>
        <w:rPr>
          <w:lang w:val="sq-AL"/>
        </w:rPr>
      </w:pPr>
      <w:r w:rsidRPr="00754991">
        <w:rPr>
          <w:lang w:val="sq-AL"/>
        </w:rPr>
        <w:t xml:space="preserve">Objektivi specifik 2.1: </w:t>
      </w:r>
      <w:r w:rsidR="008D45B8" w:rsidRPr="00754991">
        <w:rPr>
          <w:lang w:val="sq-AL"/>
        </w:rPr>
        <w:t xml:space="preserve">Avancimi </w:t>
      </w:r>
      <w:r w:rsidR="00887671">
        <w:rPr>
          <w:lang w:val="sq-AL"/>
        </w:rPr>
        <w:t>digjital</w:t>
      </w:r>
      <w:r w:rsidR="008D45B8" w:rsidRPr="00754991">
        <w:rPr>
          <w:lang w:val="sq-AL"/>
        </w:rPr>
        <w:t xml:space="preserve"> i</w:t>
      </w:r>
      <w:r w:rsidRPr="00754991">
        <w:rPr>
          <w:lang w:val="sq-AL"/>
        </w:rPr>
        <w:t xml:space="preserve"> </w:t>
      </w:r>
      <w:r w:rsidR="00B22F81" w:rsidRPr="00754991">
        <w:rPr>
          <w:lang w:val="sq-AL"/>
        </w:rPr>
        <w:t>NVM</w:t>
      </w:r>
      <w:r w:rsidRPr="00754991">
        <w:rPr>
          <w:lang w:val="sq-AL"/>
        </w:rPr>
        <w:t>-ve</w:t>
      </w:r>
    </w:p>
    <w:p w14:paraId="3A054E1C" w14:textId="110A7012" w:rsidR="0057665B" w:rsidRPr="00754991" w:rsidRDefault="00F30600">
      <w:pPr>
        <w:pStyle w:val="P68B1DB1-BodyText7"/>
        <w:ind w:left="720"/>
        <w:rPr>
          <w:lang w:val="sq-AL"/>
        </w:rPr>
      </w:pPr>
      <w:r w:rsidRPr="00754991">
        <w:rPr>
          <w:lang w:val="sq-AL"/>
        </w:rPr>
        <w:t xml:space="preserve">Objektivi specifik 2.2 Rritja e aftësive </w:t>
      </w:r>
      <w:r w:rsidR="00887671">
        <w:rPr>
          <w:lang w:val="sq-AL"/>
        </w:rPr>
        <w:t>digjitale</w:t>
      </w:r>
      <w:r w:rsidRPr="00754991">
        <w:rPr>
          <w:lang w:val="sq-AL"/>
        </w:rPr>
        <w:t xml:space="preserve"> të punonjësve</w:t>
      </w:r>
    </w:p>
    <w:p w14:paraId="78924EAD" w14:textId="1CD846B0" w:rsidR="0057665B" w:rsidRDefault="00F30600">
      <w:pPr>
        <w:pStyle w:val="P68B1DB1-BodyText7"/>
        <w:ind w:left="720"/>
        <w:rPr>
          <w:lang w:val="sq-AL"/>
        </w:rPr>
      </w:pPr>
      <w:r w:rsidRPr="00754991">
        <w:rPr>
          <w:lang w:val="sq-AL"/>
        </w:rPr>
        <w:t xml:space="preserve">Objektivi specifik 2.3: Mbështetja e zhvillimit të sektorit </w:t>
      </w:r>
      <w:proofErr w:type="spellStart"/>
      <w:r w:rsidRPr="00754991">
        <w:rPr>
          <w:lang w:val="sq-AL"/>
        </w:rPr>
        <w:t>inovativ</w:t>
      </w:r>
      <w:proofErr w:type="spellEnd"/>
      <w:r w:rsidRPr="00754991">
        <w:rPr>
          <w:lang w:val="sq-AL"/>
        </w:rPr>
        <w:t xml:space="preserve"> të TIK për rritje më të fuqishme </w:t>
      </w:r>
      <w:r w:rsidR="00887671">
        <w:rPr>
          <w:lang w:val="sq-AL"/>
        </w:rPr>
        <w:t>digjitale</w:t>
      </w:r>
    </w:p>
    <w:p w14:paraId="301C84A3" w14:textId="57FB024A" w:rsidR="00650FB4" w:rsidRPr="00754991" w:rsidRDefault="00650FB4">
      <w:pPr>
        <w:pStyle w:val="P68B1DB1-BodyText7"/>
        <w:ind w:left="720"/>
        <w:rPr>
          <w:lang w:val="sq-AL"/>
        </w:rPr>
      </w:pPr>
      <w:r>
        <w:rPr>
          <w:lang w:val="sq-AL"/>
        </w:rPr>
        <w:t>Objektivi specifik 2.4: Zhvillimi i mjedisit të qëndrueshëm për industrinë e lojërave dhe e-sporteve</w:t>
      </w:r>
    </w:p>
    <w:p w14:paraId="1FE14021" w14:textId="0BD63857" w:rsidR="0057665B" w:rsidRPr="00754991" w:rsidRDefault="00F30600">
      <w:pPr>
        <w:pStyle w:val="P68B1DB1-BodyText7"/>
        <w:rPr>
          <w:lang w:val="sq-AL"/>
        </w:rPr>
      </w:pPr>
      <w:r w:rsidRPr="00754991">
        <w:rPr>
          <w:lang w:val="sq-AL"/>
        </w:rPr>
        <w:t xml:space="preserve">OBJEKTIVI STRATEGJIK 3: </w:t>
      </w:r>
      <w:r w:rsidR="00887671">
        <w:rPr>
          <w:color w:val="0070C0"/>
          <w:lang w:val="sq-AL"/>
        </w:rPr>
        <w:t>DIGJITAL</w:t>
      </w:r>
      <w:r w:rsidRPr="00754991">
        <w:rPr>
          <w:color w:val="0070C0"/>
          <w:lang w:val="sq-AL"/>
        </w:rPr>
        <w:t>IZIMI I SHËRBIMEVE PUBLIKE</w:t>
      </w:r>
    </w:p>
    <w:p w14:paraId="1F660071" w14:textId="6A5EC113" w:rsidR="0057665B" w:rsidRPr="00754991" w:rsidRDefault="00F30600">
      <w:pPr>
        <w:pStyle w:val="P68B1DB1-BodyText7"/>
        <w:ind w:left="720"/>
        <w:rPr>
          <w:lang w:val="sq-AL"/>
        </w:rPr>
      </w:pPr>
      <w:r w:rsidRPr="00754991">
        <w:rPr>
          <w:lang w:val="sq-AL"/>
        </w:rPr>
        <w:lastRenderedPageBreak/>
        <w:t>Objektivi specifik 3.1: Për</w:t>
      </w:r>
      <w:r w:rsidR="00BE241B" w:rsidRPr="00754991">
        <w:rPr>
          <w:lang w:val="sq-AL"/>
        </w:rPr>
        <w:t>mirësimi</w:t>
      </w:r>
      <w:r w:rsidR="008D45B8" w:rsidRPr="00754991">
        <w:rPr>
          <w:lang w:val="sq-AL"/>
        </w:rPr>
        <w:t xml:space="preserve"> </w:t>
      </w:r>
      <w:r w:rsidRPr="00754991">
        <w:rPr>
          <w:lang w:val="sq-AL"/>
        </w:rPr>
        <w:t>i portalit</w:t>
      </w:r>
      <w:r w:rsidR="005C382D">
        <w:rPr>
          <w:lang w:val="sq-AL"/>
        </w:rPr>
        <w:t xml:space="preserve"> të</w:t>
      </w:r>
      <w:r w:rsidRPr="00754991">
        <w:rPr>
          <w:lang w:val="sq-AL"/>
        </w:rPr>
        <w:t xml:space="preserve"> e-</w:t>
      </w:r>
      <w:r w:rsidR="005C382D">
        <w:rPr>
          <w:lang w:val="sq-AL"/>
        </w:rPr>
        <w:t>qeverisjes</w:t>
      </w:r>
      <w:r w:rsidRPr="00754991">
        <w:rPr>
          <w:lang w:val="sq-AL"/>
        </w:rPr>
        <w:t xml:space="preserve"> bazuar në parimin</w:t>
      </w:r>
      <w:r w:rsidR="005420BF">
        <w:rPr>
          <w:lang w:val="sq-AL"/>
        </w:rPr>
        <w:t xml:space="preserve"> </w:t>
      </w:r>
      <w:r w:rsidR="004C0D0E">
        <w:rPr>
          <w:lang w:val="sq-AL"/>
        </w:rPr>
        <w:t>“</w:t>
      </w:r>
      <w:r w:rsidR="005C382D">
        <w:rPr>
          <w:lang w:val="sq-AL"/>
        </w:rPr>
        <w:t>vetëm një herë</w:t>
      </w:r>
      <w:r w:rsidR="004C0D0E">
        <w:rPr>
          <w:lang w:val="sq-AL"/>
        </w:rPr>
        <w:t>”</w:t>
      </w:r>
    </w:p>
    <w:p w14:paraId="272BA959" w14:textId="01FB818B" w:rsidR="0057665B" w:rsidRPr="00754991" w:rsidRDefault="00F30600">
      <w:pPr>
        <w:pStyle w:val="P68B1DB1-BodyText7"/>
        <w:ind w:left="720"/>
        <w:rPr>
          <w:lang w:val="sq-AL"/>
        </w:rPr>
      </w:pPr>
      <w:r w:rsidRPr="00754991">
        <w:rPr>
          <w:lang w:val="sq-AL"/>
        </w:rPr>
        <w:t xml:space="preserve">Objektivi specifik 3.2: </w:t>
      </w:r>
      <w:r w:rsidR="00887671">
        <w:rPr>
          <w:lang w:val="sq-AL"/>
        </w:rPr>
        <w:t>Digjital</w:t>
      </w:r>
      <w:r w:rsidRPr="00754991">
        <w:rPr>
          <w:lang w:val="sq-AL"/>
        </w:rPr>
        <w:t>izimi i administratës publike në të gjitha segmentet</w:t>
      </w:r>
    </w:p>
    <w:p w14:paraId="510C7AF2" w14:textId="15DF282E" w:rsidR="0057665B" w:rsidRPr="00754991" w:rsidRDefault="00F30600">
      <w:pPr>
        <w:pStyle w:val="P68B1DB1-BodyText7"/>
        <w:ind w:left="720"/>
        <w:rPr>
          <w:lang w:val="sq-AL"/>
        </w:rPr>
      </w:pPr>
      <w:r w:rsidRPr="00754991">
        <w:rPr>
          <w:lang w:val="sq-AL"/>
        </w:rPr>
        <w:t>Objektivi specifik 3.3: Përmirësimi i qeverisjes së shërbimeve qeveritare të T</w:t>
      </w:r>
      <w:r w:rsidR="008D45B8" w:rsidRPr="00754991">
        <w:rPr>
          <w:lang w:val="sq-AL"/>
        </w:rPr>
        <w:t>I</w:t>
      </w:r>
    </w:p>
    <w:p w14:paraId="66D577EB" w14:textId="77777777" w:rsidR="0057665B" w:rsidRPr="00754991" w:rsidRDefault="00F30600">
      <w:pPr>
        <w:pStyle w:val="P68B1DB1-BodyText7"/>
        <w:ind w:left="720"/>
        <w:rPr>
          <w:lang w:val="sq-AL"/>
        </w:rPr>
      </w:pPr>
      <w:r w:rsidRPr="00754991">
        <w:rPr>
          <w:lang w:val="sq-AL"/>
        </w:rPr>
        <w:t>Objektivi specifik 3.4. Promovimi i ngritjes së aftësive në mësimin e TIK-ut të punonjësve të sektorit publik</w:t>
      </w:r>
    </w:p>
    <w:p w14:paraId="266662B1" w14:textId="3B92F7EE"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I </w:t>
      </w:r>
      <w:proofErr w:type="spellStart"/>
      <w:r w:rsidR="00411889" w:rsidRPr="00754991">
        <w:rPr>
          <w:color w:val="0070C0"/>
          <w:lang w:val="sq-AL"/>
        </w:rPr>
        <w:t>H&amp;Zh</w:t>
      </w:r>
      <w:proofErr w:type="spellEnd"/>
    </w:p>
    <w:p w14:paraId="40E4DE7E" w14:textId="3BE782FC" w:rsidR="0057665B" w:rsidRPr="00754991" w:rsidRDefault="00F30600">
      <w:pPr>
        <w:pStyle w:val="P68B1DB1-BodyText7"/>
        <w:ind w:left="720"/>
        <w:rPr>
          <w:lang w:val="sq-AL"/>
        </w:rPr>
      </w:pPr>
      <w:r w:rsidRPr="00754991">
        <w:rPr>
          <w:lang w:val="sq-AL"/>
        </w:rPr>
        <w:t xml:space="preserve">Objektivi specifik 4.1: Rritja e mundësive të </w:t>
      </w:r>
      <w:proofErr w:type="spellStart"/>
      <w:r w:rsidRPr="00754991">
        <w:rPr>
          <w:lang w:val="sq-AL"/>
        </w:rPr>
        <w:t>të</w:t>
      </w:r>
      <w:proofErr w:type="spellEnd"/>
      <w:r w:rsidRPr="00754991">
        <w:rPr>
          <w:lang w:val="sq-AL"/>
        </w:rPr>
        <w:t xml:space="preserve"> nxënit për të përmirësuar aftësitë </w:t>
      </w:r>
      <w:r w:rsidR="00887671">
        <w:rPr>
          <w:lang w:val="sq-AL"/>
        </w:rPr>
        <w:t>digjitale</w:t>
      </w:r>
      <w:r w:rsidRPr="00754991">
        <w:rPr>
          <w:lang w:val="sq-AL"/>
        </w:rPr>
        <w:t xml:space="preserve"> të qytetarëve</w:t>
      </w:r>
    </w:p>
    <w:p w14:paraId="27385879" w14:textId="728B9720" w:rsidR="0057665B" w:rsidRPr="00754991" w:rsidRDefault="00F30600">
      <w:pPr>
        <w:pStyle w:val="P68B1DB1-BodyText7"/>
        <w:ind w:left="720"/>
        <w:rPr>
          <w:lang w:val="sq-AL"/>
        </w:rPr>
      </w:pPr>
      <w:r w:rsidRPr="00754991">
        <w:rPr>
          <w:lang w:val="sq-AL"/>
        </w:rPr>
        <w:t xml:space="preserve">Objektivi specifik 4.2: Transformimi i sistemit arsimor për epokën </w:t>
      </w:r>
      <w:r w:rsidR="00887671">
        <w:rPr>
          <w:lang w:val="sq-AL"/>
        </w:rPr>
        <w:t>digjitale</w:t>
      </w:r>
    </w:p>
    <w:p w14:paraId="37A6E57C" w14:textId="133212AD" w:rsidR="0057665B" w:rsidRPr="00754991" w:rsidRDefault="00F30600">
      <w:pPr>
        <w:pStyle w:val="P68B1DB1-BodyText7"/>
        <w:ind w:left="720"/>
        <w:rPr>
          <w:lang w:val="sq-AL"/>
        </w:rPr>
      </w:pPr>
      <w:r w:rsidRPr="00754991">
        <w:rPr>
          <w:lang w:val="sq-AL"/>
        </w:rPr>
        <w:t xml:space="preserve">Objektivi specifik 4.3: Teknologjitë </w:t>
      </w:r>
      <w:proofErr w:type="spellStart"/>
      <w:r w:rsidRPr="00754991">
        <w:rPr>
          <w:lang w:val="sq-AL"/>
        </w:rPr>
        <w:t>inovative</w:t>
      </w:r>
      <w:proofErr w:type="spellEnd"/>
      <w:r w:rsidRPr="00754991">
        <w:rPr>
          <w:lang w:val="sq-AL"/>
        </w:rPr>
        <w:t xml:space="preserve"> në arsimin e lartë të përshtatura me nevojat specifike të tregut</w:t>
      </w:r>
    </w:p>
    <w:p w14:paraId="18BEA37C" w14:textId="77777777" w:rsidR="0057665B" w:rsidRPr="00754991" w:rsidRDefault="00F30600">
      <w:pPr>
        <w:pStyle w:val="P68B1DB1-BodyText7"/>
        <w:ind w:left="720"/>
        <w:rPr>
          <w:lang w:val="sq-AL"/>
        </w:rPr>
      </w:pPr>
      <w:r w:rsidRPr="00754991">
        <w:rPr>
          <w:lang w:val="sq-AL"/>
        </w:rPr>
        <w:t>Objektivi specifik 4.4: Promovimi i një ekosistemi inteligjent</w:t>
      </w:r>
    </w:p>
    <w:p w14:paraId="649292ED" w14:textId="7BA042CC" w:rsidR="0057665B" w:rsidRPr="00754991" w:rsidRDefault="00F30600">
      <w:pPr>
        <w:pStyle w:val="P68B1DB1-BodyText7"/>
        <w:ind w:left="720"/>
        <w:rPr>
          <w:lang w:val="sq-AL"/>
        </w:rPr>
      </w:pPr>
      <w:r w:rsidRPr="00754991">
        <w:rPr>
          <w:lang w:val="sq-AL"/>
        </w:rPr>
        <w:t xml:space="preserve">Objektivi specifik 4.5: Mjedisi i favorshëm për </w:t>
      </w:r>
      <w:proofErr w:type="spellStart"/>
      <w:r w:rsidR="00411889" w:rsidRPr="00754991">
        <w:rPr>
          <w:lang w:val="sq-AL"/>
        </w:rPr>
        <w:t>H&amp;Zh</w:t>
      </w:r>
      <w:proofErr w:type="spellEnd"/>
      <w:r w:rsidRPr="00754991">
        <w:rPr>
          <w:lang w:val="sq-AL"/>
        </w:rPr>
        <w:t xml:space="preserve"> në teknologjitë </w:t>
      </w:r>
      <w:proofErr w:type="spellStart"/>
      <w:r w:rsidRPr="00754991">
        <w:rPr>
          <w:lang w:val="sq-AL"/>
        </w:rPr>
        <w:t>inovative</w:t>
      </w:r>
      <w:proofErr w:type="spellEnd"/>
    </w:p>
    <w:p w14:paraId="661B87DB" w14:textId="37E96B71" w:rsidR="0057665B" w:rsidRPr="00754991" w:rsidRDefault="00F30600">
      <w:pPr>
        <w:pStyle w:val="P68B1DB1-BodyText7"/>
        <w:rPr>
          <w:lang w:val="sq-AL"/>
        </w:rPr>
      </w:pPr>
      <w:r w:rsidRPr="00754991">
        <w:rPr>
          <w:lang w:val="sq-AL"/>
        </w:rPr>
        <w:t xml:space="preserve">OBJEKTIVI STRATEGJIK 5: </w:t>
      </w:r>
      <w:r w:rsidRPr="00754991">
        <w:rPr>
          <w:color w:val="0070C0"/>
          <w:lang w:val="sq-AL"/>
        </w:rPr>
        <w:t xml:space="preserve">EKOSISTEMI </w:t>
      </w:r>
      <w:r w:rsidR="00CC54FC">
        <w:rPr>
          <w:color w:val="0070C0"/>
          <w:lang w:val="sq-AL"/>
        </w:rPr>
        <w:t xml:space="preserve">I QËNDRUESHËM </w:t>
      </w:r>
      <w:r w:rsidRPr="00754991">
        <w:rPr>
          <w:color w:val="0070C0"/>
          <w:lang w:val="sq-AL"/>
        </w:rPr>
        <w:t>I SIGURISË KIBERNETIKE</w:t>
      </w:r>
    </w:p>
    <w:p w14:paraId="4937BCC4" w14:textId="35AC0748" w:rsidR="0057665B" w:rsidRPr="00754991" w:rsidRDefault="002B41AB">
      <w:pPr>
        <w:pStyle w:val="P68B1DB1-BodyText7"/>
        <w:ind w:left="720"/>
        <w:rPr>
          <w:lang w:val="sq-AL"/>
        </w:rPr>
      </w:pPr>
      <w:r w:rsidRPr="00754991">
        <w:rPr>
          <w:lang w:val="sq-AL"/>
        </w:rPr>
        <w:t>Objektivi specifik 5.1: Qëndrueshmëria e</w:t>
      </w:r>
      <w:r w:rsidR="00F30600" w:rsidRPr="00754991">
        <w:rPr>
          <w:lang w:val="sq-AL"/>
        </w:rPr>
        <w:t xml:space="preserve"> sigurisë kibernetike</w:t>
      </w:r>
    </w:p>
    <w:p w14:paraId="7A518DBB" w14:textId="7AB8A1F6" w:rsidR="0057665B" w:rsidRPr="00754991" w:rsidRDefault="00F30600">
      <w:pPr>
        <w:pStyle w:val="P68B1DB1-BodyText7"/>
        <w:ind w:left="720"/>
        <w:rPr>
          <w:lang w:val="sq-AL"/>
        </w:rPr>
      </w:pPr>
      <w:r w:rsidRPr="00754991">
        <w:rPr>
          <w:lang w:val="sq-AL"/>
        </w:rPr>
        <w:t xml:space="preserve">Objektivi specifik 5.2: Ndërgjegjësimi dhe kompetencat </w:t>
      </w:r>
      <w:r w:rsidR="002E51A7">
        <w:rPr>
          <w:lang w:val="sq-AL"/>
        </w:rPr>
        <w:t>për</w:t>
      </w:r>
      <w:r w:rsidR="002E51A7" w:rsidRPr="00754991">
        <w:rPr>
          <w:lang w:val="sq-AL"/>
        </w:rPr>
        <w:t xml:space="preserve"> </w:t>
      </w:r>
      <w:r w:rsidRPr="00754991">
        <w:rPr>
          <w:lang w:val="sq-AL"/>
        </w:rPr>
        <w:t>siguri</w:t>
      </w:r>
      <w:r w:rsidR="002E51A7">
        <w:rPr>
          <w:lang w:val="sq-AL"/>
        </w:rPr>
        <w:t>n</w:t>
      </w:r>
      <w:r w:rsidRPr="00754991">
        <w:rPr>
          <w:lang w:val="sq-AL"/>
        </w:rPr>
        <w:t>ë kibernetike</w:t>
      </w:r>
    </w:p>
    <w:p w14:paraId="25B739AB" w14:textId="3666A24C" w:rsidR="0057665B" w:rsidRPr="00754991" w:rsidRDefault="00F30600">
      <w:pPr>
        <w:pStyle w:val="P68B1DB1-BodyText7"/>
        <w:ind w:left="720"/>
        <w:rPr>
          <w:lang w:val="sq-AL"/>
        </w:rPr>
      </w:pPr>
      <w:r w:rsidRPr="00754991">
        <w:rPr>
          <w:lang w:val="sq-AL"/>
        </w:rPr>
        <w:t>Objektivi specifik 5.3: Mbrojtja dhe qëndrueshmëria e infrastrukturave kritike të varura</w:t>
      </w:r>
      <w:r w:rsidR="002E51A7">
        <w:rPr>
          <w:lang w:val="sq-AL"/>
        </w:rPr>
        <w:t xml:space="preserve"> në mënyrë</w:t>
      </w:r>
      <w:r w:rsidRPr="00754991">
        <w:rPr>
          <w:lang w:val="sq-AL"/>
        </w:rPr>
        <w:t xml:space="preserve"> </w:t>
      </w:r>
      <w:r w:rsidR="00887671">
        <w:rPr>
          <w:lang w:val="sq-AL"/>
        </w:rPr>
        <w:t>digjitale</w:t>
      </w:r>
    </w:p>
    <w:p w14:paraId="012C1CFB" w14:textId="1295D8E8" w:rsidR="0057665B" w:rsidRPr="00754991" w:rsidRDefault="00F30600">
      <w:pPr>
        <w:pStyle w:val="P68B1DB1-BodyText7"/>
        <w:ind w:left="720"/>
        <w:rPr>
          <w:lang w:val="sq-AL"/>
        </w:rPr>
      </w:pPr>
      <w:r w:rsidRPr="00754991">
        <w:rPr>
          <w:lang w:val="sq-AL"/>
        </w:rPr>
        <w:t>Objektivi specifik 5.4. K</w:t>
      </w:r>
      <w:r w:rsidR="002B41AB" w:rsidRPr="00754991">
        <w:rPr>
          <w:lang w:val="sq-AL"/>
        </w:rPr>
        <w:t>orniza</w:t>
      </w:r>
      <w:r w:rsidRPr="00754991">
        <w:rPr>
          <w:lang w:val="sq-AL"/>
        </w:rPr>
        <w:t xml:space="preserve"> </w:t>
      </w:r>
      <w:r w:rsidR="002B41AB" w:rsidRPr="00754991">
        <w:rPr>
          <w:lang w:val="sq-AL"/>
        </w:rPr>
        <w:t xml:space="preserve">e krijuar </w:t>
      </w:r>
      <w:r w:rsidRPr="00754991">
        <w:rPr>
          <w:lang w:val="sq-AL"/>
        </w:rPr>
        <w:t>kombëtar</w:t>
      </w:r>
      <w:r w:rsidR="002B41AB" w:rsidRPr="00754991">
        <w:rPr>
          <w:lang w:val="sq-AL"/>
        </w:rPr>
        <w:t xml:space="preserve">e e </w:t>
      </w:r>
      <w:proofErr w:type="spellStart"/>
      <w:r w:rsidR="002B41AB" w:rsidRPr="00754991">
        <w:rPr>
          <w:lang w:val="sq-AL"/>
        </w:rPr>
        <w:t>maturimit</w:t>
      </w:r>
      <w:proofErr w:type="spellEnd"/>
      <w:r w:rsidR="002B41AB" w:rsidRPr="00754991">
        <w:rPr>
          <w:lang w:val="sq-AL"/>
        </w:rPr>
        <w:t xml:space="preserve"> t</w:t>
      </w:r>
      <w:r w:rsidRPr="00754991">
        <w:rPr>
          <w:lang w:val="sq-AL"/>
        </w:rPr>
        <w:t>ë sigurisë kibernetike përmes zhvillimit dhe përmirësimit të k</w:t>
      </w:r>
      <w:r w:rsidR="002B41AB" w:rsidRPr="00754991">
        <w:rPr>
          <w:lang w:val="sq-AL"/>
        </w:rPr>
        <w:t xml:space="preserve">ornizës </w:t>
      </w:r>
      <w:r w:rsidRPr="00754991">
        <w:rPr>
          <w:lang w:val="sq-AL"/>
        </w:rPr>
        <w:t>rregullator</w:t>
      </w:r>
      <w:r w:rsidR="002B41AB" w:rsidRPr="00754991">
        <w:rPr>
          <w:lang w:val="sq-AL"/>
        </w:rPr>
        <w:t>e</w:t>
      </w:r>
    </w:p>
    <w:p w14:paraId="5DEE7B45" w14:textId="77777777" w:rsidR="0057665B" w:rsidRPr="00754991" w:rsidRDefault="0057665B">
      <w:pPr>
        <w:pStyle w:val="BodyText"/>
        <w:rPr>
          <w:rFonts w:ascii="Times New Roman" w:hAnsi="Times New Roman" w:cs="Times New Roman"/>
          <w:sz w:val="24"/>
          <w:lang w:val="sq-AL"/>
        </w:rPr>
      </w:pPr>
    </w:p>
    <w:p w14:paraId="14608415" w14:textId="1C4893DE" w:rsidR="0057665B" w:rsidRPr="00754991" w:rsidRDefault="00F30600">
      <w:pPr>
        <w:pStyle w:val="P68B1DB1-Default20"/>
        <w:spacing w:before="240" w:after="120" w:line="288" w:lineRule="auto"/>
        <w:jc w:val="both"/>
        <w:rPr>
          <w:lang w:val="sq-AL"/>
        </w:rPr>
      </w:pPr>
      <w:bookmarkStart w:id="14" w:name="_Toc101864958"/>
      <w:r w:rsidRPr="00754991">
        <w:rPr>
          <w:lang w:val="sq-AL"/>
        </w:rPr>
        <w:t>5.3. Aktivitetet</w:t>
      </w:r>
      <w:r w:rsidR="009F18AB">
        <w:rPr>
          <w:lang w:val="sq-AL"/>
        </w:rPr>
        <w:t xml:space="preserve"> </w:t>
      </w:r>
      <w:proofErr w:type="spellStart"/>
      <w:r w:rsidR="009F18AB">
        <w:rPr>
          <w:lang w:val="sq-AL"/>
        </w:rPr>
        <w:t>indikative</w:t>
      </w:r>
      <w:proofErr w:type="spellEnd"/>
      <w:r w:rsidR="009F18AB">
        <w:rPr>
          <w:lang w:val="sq-AL"/>
        </w:rPr>
        <w:t xml:space="preserve"> të rekomanduara</w:t>
      </w:r>
      <w:r w:rsidRPr="00754991">
        <w:rPr>
          <w:lang w:val="sq-AL"/>
        </w:rPr>
        <w:t xml:space="preserve"> për objektiva specifike</w:t>
      </w:r>
      <w:bookmarkEnd w:id="14"/>
    </w:p>
    <w:p w14:paraId="55B7C443" w14:textId="586F05FB"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887671">
        <w:rPr>
          <w:color w:val="0070C0"/>
          <w:lang w:val="sq-AL"/>
        </w:rPr>
        <w:t>DIGJITALE</w:t>
      </w:r>
      <w:r w:rsidRPr="00754991">
        <w:rPr>
          <w:color w:val="0070C0"/>
          <w:lang w:val="sq-AL"/>
        </w:rPr>
        <w:t xml:space="preserve"> E AVANCUAR DHE E SIGURT</w:t>
      </w:r>
    </w:p>
    <w:p w14:paraId="05F1313F" w14:textId="77777777" w:rsidR="0057665B" w:rsidRPr="00754991" w:rsidRDefault="00F30600">
      <w:pPr>
        <w:pStyle w:val="P68B1DB1-BodyText26"/>
        <w:ind w:left="284"/>
        <w:rPr>
          <w:lang w:val="sq-AL"/>
        </w:rPr>
      </w:pPr>
      <w:r w:rsidRPr="00754991">
        <w:rPr>
          <w:lang w:val="sq-AL"/>
        </w:rPr>
        <w:t>Aktivitetet e propozuara:</w:t>
      </w:r>
    </w:p>
    <w:p w14:paraId="10FAF317" w14:textId="2B9C67E4" w:rsidR="0057665B" w:rsidRPr="00754991" w:rsidRDefault="00F30600">
      <w:pPr>
        <w:pStyle w:val="P68B1DB1-BodyText7"/>
        <w:numPr>
          <w:ilvl w:val="0"/>
          <w:numId w:val="20"/>
        </w:numPr>
        <w:rPr>
          <w:lang w:val="sq-AL"/>
        </w:rPr>
      </w:pPr>
      <w:r w:rsidRPr="00754991">
        <w:rPr>
          <w:lang w:val="sq-AL"/>
        </w:rPr>
        <w:t>Sigurimi i</w:t>
      </w:r>
      <w:r w:rsidR="002E51A7">
        <w:rPr>
          <w:lang w:val="sq-AL"/>
        </w:rPr>
        <w:t xml:space="preserve"> spektrit dhe</w:t>
      </w:r>
      <w:r w:rsidRPr="00754991">
        <w:rPr>
          <w:lang w:val="sq-AL"/>
        </w:rPr>
        <w:t xml:space="preserve"> kushteve të </w:t>
      </w:r>
      <w:r w:rsidR="00671859" w:rsidRPr="00754991">
        <w:rPr>
          <w:lang w:val="sq-AL"/>
        </w:rPr>
        <w:t xml:space="preserve">tregut </w:t>
      </w:r>
      <w:r w:rsidRPr="00754991">
        <w:rPr>
          <w:lang w:val="sq-AL"/>
        </w:rPr>
        <w:t xml:space="preserve">për rrjete të shkëlqyera </w:t>
      </w:r>
      <w:r w:rsidR="00B22F81" w:rsidRPr="00754991">
        <w:rPr>
          <w:lang w:val="sq-AL"/>
        </w:rPr>
        <w:t>mobile</w:t>
      </w:r>
      <w:r w:rsidRPr="00754991">
        <w:rPr>
          <w:lang w:val="sq-AL"/>
        </w:rPr>
        <w:t xml:space="preserve"> publike 4G/</w:t>
      </w:r>
      <w:r w:rsidR="00AA23FC" w:rsidRPr="00754991">
        <w:rPr>
          <w:lang w:val="sq-AL"/>
        </w:rPr>
        <w:t xml:space="preserve"> </w:t>
      </w:r>
      <w:r w:rsidRPr="00754991">
        <w:rPr>
          <w:lang w:val="sq-AL"/>
        </w:rPr>
        <w:t>5G</w:t>
      </w:r>
    </w:p>
    <w:p w14:paraId="064C6B7D" w14:textId="6A3FC141" w:rsidR="0057665B" w:rsidRPr="00754991" w:rsidRDefault="00F30600">
      <w:pPr>
        <w:pStyle w:val="P68B1DB1-BodyText7"/>
        <w:numPr>
          <w:ilvl w:val="0"/>
          <w:numId w:val="20"/>
        </w:numPr>
        <w:rPr>
          <w:lang w:val="sq-AL"/>
        </w:rPr>
      </w:pPr>
      <w:r w:rsidRPr="00754991">
        <w:rPr>
          <w:lang w:val="sq-AL"/>
        </w:rPr>
        <w:t xml:space="preserve">Sigurimi i kushteve të tregut për ndërtimin e rrjeteve të shkëlqyera fikse publike </w:t>
      </w:r>
      <w:proofErr w:type="spellStart"/>
      <w:r w:rsidR="003F22CD" w:rsidRPr="00754991">
        <w:rPr>
          <w:lang w:val="sq-AL"/>
        </w:rPr>
        <w:t>brezgjera</w:t>
      </w:r>
      <w:proofErr w:type="spellEnd"/>
    </w:p>
    <w:p w14:paraId="3CC43B61" w14:textId="39D3C746" w:rsidR="0057665B" w:rsidRPr="00754991" w:rsidRDefault="00F30600">
      <w:pPr>
        <w:pStyle w:val="P68B1DB1-BodyText7"/>
        <w:numPr>
          <w:ilvl w:val="0"/>
          <w:numId w:val="20"/>
        </w:numPr>
        <w:rPr>
          <w:lang w:val="sq-AL"/>
        </w:rPr>
      </w:pPr>
      <w:r w:rsidRPr="00754991">
        <w:rPr>
          <w:lang w:val="sq-AL"/>
        </w:rPr>
        <w:t xml:space="preserve">Monitorimi i progresit </w:t>
      </w:r>
      <w:proofErr w:type="spellStart"/>
      <w:r w:rsidR="003F22CD" w:rsidRPr="00754991">
        <w:rPr>
          <w:lang w:val="sq-AL"/>
        </w:rPr>
        <w:t>brezgjerë</w:t>
      </w:r>
      <w:proofErr w:type="spellEnd"/>
      <w:r w:rsidRPr="00754991">
        <w:rPr>
          <w:lang w:val="sq-AL"/>
        </w:rPr>
        <w:t xml:space="preserve"> </w:t>
      </w:r>
      <w:r w:rsidR="002B41AB" w:rsidRPr="00754991">
        <w:rPr>
          <w:lang w:val="sq-AL"/>
        </w:rPr>
        <w:t>mobil</w:t>
      </w:r>
      <w:r w:rsidRPr="00754991">
        <w:rPr>
          <w:lang w:val="sq-AL"/>
        </w:rPr>
        <w:t xml:space="preserve"> dhe fiks dhe promovimi i zhvillimit të ardhshëm</w:t>
      </w:r>
    </w:p>
    <w:p w14:paraId="4F26CF14" w14:textId="7047B718" w:rsidR="0057665B" w:rsidRPr="00754991" w:rsidRDefault="00F30600">
      <w:pPr>
        <w:pStyle w:val="P68B1DB1-BodyText7"/>
        <w:numPr>
          <w:ilvl w:val="0"/>
          <w:numId w:val="20"/>
        </w:numPr>
        <w:rPr>
          <w:lang w:val="sq-AL"/>
        </w:rPr>
      </w:pPr>
      <w:r w:rsidRPr="00754991">
        <w:rPr>
          <w:lang w:val="sq-AL"/>
        </w:rPr>
        <w:t>Promovimi dhe sigurimi i një mjedisi miqësor me rrjetet moderne 4G/</w:t>
      </w:r>
      <w:r w:rsidR="00AA23FC" w:rsidRPr="00754991">
        <w:rPr>
          <w:lang w:val="sq-AL"/>
        </w:rPr>
        <w:t xml:space="preserve"> </w:t>
      </w:r>
      <w:r w:rsidRPr="00754991">
        <w:rPr>
          <w:lang w:val="sq-AL"/>
        </w:rPr>
        <w:t>5G.</w:t>
      </w:r>
      <w:r w:rsidRPr="00754991">
        <w:rPr>
          <w:lang w:val="sq-AL"/>
        </w:rPr>
        <w:tab/>
      </w:r>
    </w:p>
    <w:p w14:paraId="1EE3201D" w14:textId="60626F5E" w:rsidR="0057665B" w:rsidRPr="00754991" w:rsidRDefault="00F30600">
      <w:pPr>
        <w:pStyle w:val="P68B1DB1-BodyText7"/>
        <w:numPr>
          <w:ilvl w:val="0"/>
          <w:numId w:val="20"/>
        </w:numPr>
        <w:rPr>
          <w:lang w:val="sq-AL"/>
        </w:rPr>
      </w:pPr>
      <w:r w:rsidRPr="00754991">
        <w:rPr>
          <w:lang w:val="sq-AL"/>
        </w:rPr>
        <w:t>Promovimi dhe sigurimi i rrjeteve të sigurta moderne 4G/</w:t>
      </w:r>
      <w:r w:rsidR="00AA23FC" w:rsidRPr="00754991">
        <w:rPr>
          <w:lang w:val="sq-AL"/>
        </w:rPr>
        <w:t xml:space="preserve"> </w:t>
      </w:r>
      <w:r w:rsidRPr="00754991">
        <w:rPr>
          <w:lang w:val="sq-AL"/>
        </w:rPr>
        <w:t>5G</w:t>
      </w:r>
    </w:p>
    <w:p w14:paraId="0A53B6F4" w14:textId="68196A35" w:rsidR="0057665B" w:rsidRPr="00754991" w:rsidRDefault="00F30600">
      <w:pPr>
        <w:pStyle w:val="P68B1DB1-BodyText7"/>
        <w:numPr>
          <w:ilvl w:val="0"/>
          <w:numId w:val="20"/>
        </w:numPr>
        <w:rPr>
          <w:lang w:val="sq-AL"/>
        </w:rPr>
      </w:pPr>
      <w:r w:rsidRPr="00754991">
        <w:rPr>
          <w:lang w:val="sq-AL"/>
        </w:rPr>
        <w:lastRenderedPageBreak/>
        <w:t>Promovimi dhe sigurimi i rrjeteve moderne</w:t>
      </w:r>
      <w:r w:rsidR="002B41AB" w:rsidRPr="00754991">
        <w:rPr>
          <w:lang w:val="sq-AL"/>
        </w:rPr>
        <w:t xml:space="preserve"> dhe </w:t>
      </w:r>
      <w:r w:rsidRPr="00754991">
        <w:rPr>
          <w:lang w:val="sq-AL"/>
        </w:rPr>
        <w:t>të gjelbra fikse</w:t>
      </w:r>
    </w:p>
    <w:p w14:paraId="489E6DE1" w14:textId="355B97C9" w:rsidR="0057665B" w:rsidRPr="00754991" w:rsidRDefault="00F30600">
      <w:pPr>
        <w:pStyle w:val="P68B1DB1-BodyText7"/>
        <w:numPr>
          <w:ilvl w:val="0"/>
          <w:numId w:val="20"/>
        </w:numPr>
        <w:rPr>
          <w:lang w:val="sq-AL"/>
        </w:rPr>
      </w:pPr>
      <w:r w:rsidRPr="00754991">
        <w:rPr>
          <w:lang w:val="sq-AL"/>
        </w:rPr>
        <w:t xml:space="preserve">Krijimi i një rrjeti </w:t>
      </w:r>
      <w:r w:rsidR="002E51A7" w:rsidRPr="00754991">
        <w:rPr>
          <w:lang w:val="sq-AL"/>
        </w:rPr>
        <w:t xml:space="preserve">testues të </w:t>
      </w:r>
      <w:proofErr w:type="spellStart"/>
      <w:r w:rsidR="002E51A7" w:rsidRPr="00754991">
        <w:rPr>
          <w:lang w:val="sq-AL"/>
        </w:rPr>
        <w:t>kampusit</w:t>
      </w:r>
      <w:proofErr w:type="spellEnd"/>
      <w:r w:rsidR="002E51A7" w:rsidRPr="00754991">
        <w:rPr>
          <w:lang w:val="sq-AL"/>
        </w:rPr>
        <w:t xml:space="preserve"> </w:t>
      </w:r>
      <w:r w:rsidRPr="00754991">
        <w:rPr>
          <w:lang w:val="sq-AL"/>
        </w:rPr>
        <w:t xml:space="preserve">5G në ambientet e Parkut Teknologjik (me përdorimin e teknologjisë </w:t>
      </w:r>
      <w:r w:rsidR="0052185A" w:rsidRPr="004C3DDF">
        <w:rPr>
          <w:szCs w:val="24"/>
        </w:rPr>
        <w:t>edge computing</w:t>
      </w:r>
      <w:r w:rsidRPr="00754991">
        <w:rPr>
          <w:lang w:val="sq-AL"/>
        </w:rPr>
        <w:t>)</w:t>
      </w:r>
    </w:p>
    <w:p w14:paraId="00EA3645" w14:textId="15DAD6B5" w:rsidR="0057665B" w:rsidRPr="00754991" w:rsidRDefault="00F30600">
      <w:pPr>
        <w:pStyle w:val="P68B1DB1-BodyText7"/>
        <w:numPr>
          <w:ilvl w:val="0"/>
          <w:numId w:val="20"/>
        </w:numPr>
        <w:rPr>
          <w:lang w:val="sq-AL"/>
        </w:rPr>
      </w:pPr>
      <w:r w:rsidRPr="00754991">
        <w:rPr>
          <w:lang w:val="sq-AL"/>
        </w:rPr>
        <w:t xml:space="preserve">Projekti pilot për një fabrikë </w:t>
      </w:r>
      <w:r w:rsidR="002B41AB" w:rsidRPr="00754991">
        <w:rPr>
          <w:lang w:val="sq-AL"/>
        </w:rPr>
        <w:t>të mençur</w:t>
      </w:r>
      <w:r w:rsidRPr="00754991">
        <w:rPr>
          <w:lang w:val="sq-AL"/>
        </w:rPr>
        <w:t xml:space="preserve"> 4.0 bazuar në rrjetin jopublik 5G në një nga </w:t>
      </w:r>
      <w:r w:rsidR="007A5DC1">
        <w:rPr>
          <w:lang w:val="sq-AL"/>
        </w:rPr>
        <w:t>sajtet</w:t>
      </w:r>
      <w:r w:rsidR="007A5DC1" w:rsidRPr="00754991">
        <w:rPr>
          <w:lang w:val="sq-AL"/>
        </w:rPr>
        <w:t xml:space="preserve"> </w:t>
      </w:r>
      <w:r w:rsidRPr="00754991">
        <w:rPr>
          <w:lang w:val="sq-AL"/>
        </w:rPr>
        <w:t>industriale të Kosovës</w:t>
      </w:r>
    </w:p>
    <w:p w14:paraId="3430AD44" w14:textId="6C9830B2" w:rsidR="0057665B" w:rsidRPr="00754991" w:rsidRDefault="00887671">
      <w:pPr>
        <w:pStyle w:val="P68B1DB1-BodyText7"/>
        <w:numPr>
          <w:ilvl w:val="0"/>
          <w:numId w:val="20"/>
        </w:numPr>
        <w:rPr>
          <w:lang w:val="sq-AL"/>
        </w:rPr>
      </w:pPr>
      <w:r>
        <w:rPr>
          <w:lang w:val="sq-AL"/>
        </w:rPr>
        <w:t>Digjital</w:t>
      </w:r>
      <w:r w:rsidR="00F30600" w:rsidRPr="00754991">
        <w:rPr>
          <w:lang w:val="sq-AL"/>
        </w:rPr>
        <w:t>izimi i</w:t>
      </w:r>
      <w:r w:rsidR="002B41AB" w:rsidRPr="00754991">
        <w:rPr>
          <w:lang w:val="sq-AL"/>
        </w:rPr>
        <w:t xml:space="preserve"> mençur</w:t>
      </w:r>
      <w:r w:rsidR="00F30600" w:rsidRPr="00754991">
        <w:rPr>
          <w:lang w:val="sq-AL"/>
        </w:rPr>
        <w:t xml:space="preserve"> i mundësuar nga 5G në domenet vertikale</w:t>
      </w:r>
    </w:p>
    <w:p w14:paraId="4A73C605" w14:textId="5D699881" w:rsidR="0057665B" w:rsidRPr="00754991" w:rsidRDefault="00F30600">
      <w:pPr>
        <w:pStyle w:val="P68B1DB1-BodyText7"/>
        <w:numPr>
          <w:ilvl w:val="0"/>
          <w:numId w:val="20"/>
        </w:numPr>
        <w:rPr>
          <w:lang w:val="sq-AL"/>
        </w:rPr>
      </w:pPr>
      <w:r w:rsidRPr="00754991">
        <w:rPr>
          <w:lang w:val="sq-AL"/>
        </w:rPr>
        <w:t xml:space="preserve">Projekti pilot Korridori 5G dhe lëvizshmëria </w:t>
      </w:r>
      <w:r w:rsidR="002B41AB" w:rsidRPr="00754991">
        <w:rPr>
          <w:lang w:val="sq-AL"/>
        </w:rPr>
        <w:t xml:space="preserve">e mençur </w:t>
      </w:r>
      <w:r w:rsidRPr="00754991">
        <w:rPr>
          <w:lang w:val="sq-AL"/>
        </w:rPr>
        <w:t>e mundësuar nga 5G (EV)</w:t>
      </w:r>
    </w:p>
    <w:p w14:paraId="56809B9F" w14:textId="35699935" w:rsidR="0057665B" w:rsidRPr="00754991" w:rsidRDefault="00F30600">
      <w:pPr>
        <w:pStyle w:val="P68B1DB1-BodyText7"/>
        <w:numPr>
          <w:ilvl w:val="0"/>
          <w:numId w:val="20"/>
        </w:numPr>
        <w:rPr>
          <w:lang w:val="sq-AL"/>
        </w:rPr>
      </w:pPr>
      <w:r w:rsidRPr="00754991">
        <w:rPr>
          <w:lang w:val="sq-AL"/>
        </w:rPr>
        <w:t>Prezant</w:t>
      </w:r>
      <w:r w:rsidR="002B41AB" w:rsidRPr="00754991">
        <w:rPr>
          <w:lang w:val="sq-AL"/>
        </w:rPr>
        <w:t xml:space="preserve">imi koncepteve të </w:t>
      </w:r>
      <w:r w:rsidRPr="00754991">
        <w:rPr>
          <w:lang w:val="sq-AL"/>
        </w:rPr>
        <w:t>fshati</w:t>
      </w:r>
      <w:r w:rsidR="002B41AB" w:rsidRPr="00754991">
        <w:rPr>
          <w:lang w:val="sq-AL"/>
        </w:rPr>
        <w:t xml:space="preserve">t të mençur dhe një qyteti të mençur </w:t>
      </w:r>
      <w:r w:rsidRPr="00754991">
        <w:rPr>
          <w:lang w:val="sq-AL"/>
        </w:rPr>
        <w:t>të mundësuar</w:t>
      </w:r>
      <w:r w:rsidR="002B41AB" w:rsidRPr="00754991">
        <w:rPr>
          <w:lang w:val="sq-AL"/>
        </w:rPr>
        <w:t>a</w:t>
      </w:r>
      <w:r w:rsidRPr="00754991">
        <w:rPr>
          <w:lang w:val="sq-AL"/>
        </w:rPr>
        <w:t xml:space="preserve"> nga 5G </w:t>
      </w:r>
    </w:p>
    <w:p w14:paraId="1EDF1734" w14:textId="42F1AA6B" w:rsidR="0057665B" w:rsidRPr="00754991" w:rsidRDefault="002B41AB">
      <w:pPr>
        <w:pStyle w:val="P68B1DB1-BodyText7"/>
        <w:numPr>
          <w:ilvl w:val="0"/>
          <w:numId w:val="20"/>
        </w:numPr>
        <w:rPr>
          <w:lang w:val="sq-AL"/>
        </w:rPr>
      </w:pPr>
      <w:r w:rsidRPr="00754991">
        <w:rPr>
          <w:lang w:val="sq-AL"/>
        </w:rPr>
        <w:t>M</w:t>
      </w:r>
      <w:r w:rsidR="00F30600" w:rsidRPr="00754991">
        <w:rPr>
          <w:lang w:val="sq-AL"/>
        </w:rPr>
        <w:t xml:space="preserve">jete </w:t>
      </w:r>
      <w:r w:rsidRPr="00754991">
        <w:rPr>
          <w:lang w:val="sq-AL"/>
        </w:rPr>
        <w:t>a</w:t>
      </w:r>
      <w:r w:rsidR="00F30600" w:rsidRPr="00754991">
        <w:rPr>
          <w:lang w:val="sq-AL"/>
        </w:rPr>
        <w:t>jrore pa pilot (UAV) në 5G për raste të ndryshme të përdorimit publik dhe privat</w:t>
      </w:r>
    </w:p>
    <w:p w14:paraId="6F89E3B4" w14:textId="0EDA8360" w:rsidR="0057665B" w:rsidRDefault="00F30600">
      <w:pPr>
        <w:pStyle w:val="P68B1DB1-BodyText7"/>
        <w:numPr>
          <w:ilvl w:val="0"/>
          <w:numId w:val="20"/>
        </w:numPr>
        <w:rPr>
          <w:lang w:val="sq-AL"/>
        </w:rPr>
      </w:pPr>
      <w:r w:rsidRPr="00754991">
        <w:rPr>
          <w:lang w:val="sq-AL"/>
        </w:rPr>
        <w:t>Aplikacione kritike në rrjetin PPDR të kontrolluar nga shteti</w:t>
      </w:r>
    </w:p>
    <w:p w14:paraId="6FEEA99A" w14:textId="48A60874" w:rsidR="00B26911" w:rsidRPr="00754991" w:rsidRDefault="00B26911">
      <w:pPr>
        <w:pStyle w:val="P68B1DB1-BodyText7"/>
        <w:numPr>
          <w:ilvl w:val="0"/>
          <w:numId w:val="20"/>
        </w:numPr>
        <w:rPr>
          <w:lang w:val="sq-AL"/>
        </w:rPr>
      </w:pPr>
      <w:r>
        <w:rPr>
          <w:lang w:val="sq-AL"/>
        </w:rPr>
        <w:t xml:space="preserve">Aplikimi për </w:t>
      </w:r>
      <w:r w:rsidR="00D612D6">
        <w:rPr>
          <w:lang w:val="sq-AL"/>
        </w:rPr>
        <w:t xml:space="preserve">kod </w:t>
      </w:r>
      <w:r w:rsidR="007A5DC1">
        <w:rPr>
          <w:lang w:val="sq-AL"/>
        </w:rPr>
        <w:t xml:space="preserve">shtetëror të </w:t>
      </w:r>
      <w:r>
        <w:rPr>
          <w:lang w:val="sq-AL"/>
        </w:rPr>
        <w:t>domeni</w:t>
      </w:r>
      <w:r w:rsidR="007A5DC1">
        <w:rPr>
          <w:lang w:val="sq-AL"/>
        </w:rPr>
        <w:t xml:space="preserve">t të </w:t>
      </w:r>
      <w:r>
        <w:rPr>
          <w:lang w:val="sq-AL"/>
        </w:rPr>
        <w:t xml:space="preserve">nivelit </w:t>
      </w:r>
      <w:r w:rsidR="007A5DC1">
        <w:rPr>
          <w:lang w:val="sq-AL"/>
        </w:rPr>
        <w:t xml:space="preserve">më </w:t>
      </w:r>
      <w:r>
        <w:rPr>
          <w:lang w:val="sq-AL"/>
        </w:rPr>
        <w:t xml:space="preserve">të lartë </w:t>
      </w:r>
      <w:r w:rsidR="007A5DC1">
        <w:rPr>
          <w:lang w:val="sq-AL"/>
        </w:rPr>
        <w:t>(</w:t>
      </w:r>
      <w:proofErr w:type="spellStart"/>
      <w:r w:rsidR="007A5DC1">
        <w:rPr>
          <w:lang w:val="sq-AL"/>
        </w:rPr>
        <w:t>ccTLD</w:t>
      </w:r>
      <w:proofErr w:type="spellEnd"/>
      <w:r w:rsidR="007A5DC1">
        <w:rPr>
          <w:lang w:val="sq-AL"/>
        </w:rPr>
        <w:t>)</w:t>
      </w:r>
    </w:p>
    <w:p w14:paraId="17F16AFA" w14:textId="4B7D5D6D"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887671">
        <w:rPr>
          <w:color w:val="0070C0"/>
          <w:lang w:val="sq-AL"/>
        </w:rPr>
        <w:t>DIGJITAL</w:t>
      </w:r>
      <w:r w:rsidRPr="00754991">
        <w:rPr>
          <w:color w:val="0070C0"/>
          <w:lang w:val="sq-AL"/>
        </w:rPr>
        <w:t xml:space="preserve"> I BIZNESEVE</w:t>
      </w:r>
    </w:p>
    <w:p w14:paraId="23A1B298" w14:textId="77777777" w:rsidR="0057665B" w:rsidRPr="00754991" w:rsidRDefault="00F30600">
      <w:pPr>
        <w:pStyle w:val="P68B1DB1-BodyText26"/>
        <w:ind w:left="284"/>
        <w:rPr>
          <w:lang w:val="sq-AL"/>
        </w:rPr>
      </w:pPr>
      <w:r w:rsidRPr="00754991">
        <w:rPr>
          <w:lang w:val="sq-AL"/>
        </w:rPr>
        <w:t>Aktivitetet e propozuara:</w:t>
      </w:r>
    </w:p>
    <w:p w14:paraId="0D4D266C" w14:textId="0898C155" w:rsidR="0057665B" w:rsidRPr="00754991" w:rsidRDefault="00F30600">
      <w:pPr>
        <w:pStyle w:val="P68B1DB1-BodyText7"/>
        <w:numPr>
          <w:ilvl w:val="0"/>
          <w:numId w:val="21"/>
        </w:numPr>
        <w:rPr>
          <w:lang w:val="sq-AL"/>
        </w:rPr>
      </w:pPr>
      <w:r w:rsidRPr="00754991">
        <w:rPr>
          <w:lang w:val="sq-AL"/>
        </w:rPr>
        <w:t>Përmirësimi i kapaciteteve të organizatave biznes</w:t>
      </w:r>
      <w:r w:rsidR="004B1C4F">
        <w:rPr>
          <w:lang w:val="sq-AL"/>
        </w:rPr>
        <w:t>ore</w:t>
      </w:r>
      <w:r w:rsidRPr="00754991">
        <w:rPr>
          <w:lang w:val="sq-AL"/>
        </w:rPr>
        <w:t xml:space="preserve"> për të përdorur teknologjitë e reja </w:t>
      </w:r>
      <w:r w:rsidR="00887671">
        <w:rPr>
          <w:lang w:val="sq-AL"/>
        </w:rPr>
        <w:t>digjitale</w:t>
      </w:r>
      <w:r w:rsidRPr="00754991">
        <w:rPr>
          <w:lang w:val="sq-AL"/>
        </w:rPr>
        <w:t xml:space="preserve"> dhe mjetet e transformimit</w:t>
      </w:r>
    </w:p>
    <w:p w14:paraId="63C7AF5C" w14:textId="1AB5C1F3" w:rsidR="0057665B" w:rsidRPr="00754991" w:rsidRDefault="00F30600">
      <w:pPr>
        <w:pStyle w:val="P68B1DB1-BodyText7"/>
        <w:numPr>
          <w:ilvl w:val="0"/>
          <w:numId w:val="21"/>
        </w:numPr>
        <w:rPr>
          <w:lang w:val="sq-AL"/>
        </w:rPr>
      </w:pPr>
      <w:r w:rsidRPr="00754991">
        <w:rPr>
          <w:lang w:val="sq-AL"/>
        </w:rPr>
        <w:t>Ndihm</w:t>
      </w:r>
      <w:r w:rsidR="002B41AB" w:rsidRPr="00754991">
        <w:rPr>
          <w:lang w:val="sq-AL"/>
        </w:rPr>
        <w:t>a në</w:t>
      </w:r>
      <w:r w:rsidRPr="00754991">
        <w:rPr>
          <w:lang w:val="sq-AL"/>
        </w:rPr>
        <w:t xml:space="preserve"> rritjen </w:t>
      </w:r>
      <w:r w:rsidR="00887671">
        <w:rPr>
          <w:lang w:val="sq-AL"/>
        </w:rPr>
        <w:t>digjitale</w:t>
      </w:r>
      <w:r w:rsidRPr="00754991">
        <w:rPr>
          <w:lang w:val="sq-AL"/>
        </w:rPr>
        <w:t xml:space="preserve"> të NVM-ve për të mbështetur tregtinë elektronike dhe biznesin elektronik</w:t>
      </w:r>
    </w:p>
    <w:p w14:paraId="7E9F4A1D" w14:textId="00B747A1" w:rsidR="0057665B" w:rsidRPr="00754991" w:rsidRDefault="00F30600">
      <w:pPr>
        <w:pStyle w:val="P68B1DB1-BodyText7"/>
        <w:numPr>
          <w:ilvl w:val="0"/>
          <w:numId w:val="21"/>
        </w:numPr>
        <w:rPr>
          <w:lang w:val="sq-AL"/>
        </w:rPr>
      </w:pPr>
      <w:r w:rsidRPr="00754991">
        <w:rPr>
          <w:lang w:val="sq-AL"/>
        </w:rPr>
        <w:t xml:space="preserve">Zhvillimi i një portali të përbashkët </w:t>
      </w:r>
      <w:proofErr w:type="spellStart"/>
      <w:r w:rsidRPr="00754991">
        <w:rPr>
          <w:lang w:val="sq-AL"/>
        </w:rPr>
        <w:t>online</w:t>
      </w:r>
      <w:proofErr w:type="spellEnd"/>
      <w:r w:rsidRPr="00754991">
        <w:rPr>
          <w:lang w:val="sq-AL"/>
        </w:rPr>
        <w:t xml:space="preserve"> me këshilla, mjete dhe informacione të tjera për NVM-të në lidhje me transformimin </w:t>
      </w:r>
      <w:r w:rsidR="00887671">
        <w:rPr>
          <w:lang w:val="sq-AL"/>
        </w:rPr>
        <w:t>digjital</w:t>
      </w:r>
    </w:p>
    <w:p w14:paraId="3FEB37BE" w14:textId="47A0969E" w:rsidR="0057665B" w:rsidRPr="00754991" w:rsidRDefault="00F30600">
      <w:pPr>
        <w:pStyle w:val="P68B1DB1-BodyText7"/>
        <w:numPr>
          <w:ilvl w:val="0"/>
          <w:numId w:val="21"/>
        </w:numPr>
        <w:rPr>
          <w:lang w:val="sq-AL"/>
        </w:rPr>
      </w:pPr>
      <w:r w:rsidRPr="00754991">
        <w:rPr>
          <w:lang w:val="sq-AL"/>
        </w:rPr>
        <w:t xml:space="preserve">Krijimi i Qendrave të Inovacionit </w:t>
      </w:r>
      <w:r w:rsidR="00887671">
        <w:rPr>
          <w:lang w:val="sq-AL"/>
        </w:rPr>
        <w:t>Digjital</w:t>
      </w:r>
    </w:p>
    <w:p w14:paraId="3DC63B95" w14:textId="673D961F" w:rsidR="0057665B" w:rsidRPr="00754991" w:rsidRDefault="008C3498">
      <w:pPr>
        <w:pStyle w:val="P68B1DB1-BodyText7"/>
        <w:numPr>
          <w:ilvl w:val="0"/>
          <w:numId w:val="21"/>
        </w:numPr>
        <w:rPr>
          <w:lang w:val="sq-AL"/>
        </w:rPr>
      </w:pPr>
      <w:r>
        <w:rPr>
          <w:lang w:val="sq-AL"/>
        </w:rPr>
        <w:t>Futja</w:t>
      </w:r>
      <w:r w:rsidR="004B1C4F" w:rsidRPr="00754991">
        <w:rPr>
          <w:lang w:val="sq-AL"/>
        </w:rPr>
        <w:t xml:space="preserve"> </w:t>
      </w:r>
      <w:r w:rsidR="00F30600" w:rsidRPr="00754991">
        <w:rPr>
          <w:lang w:val="sq-AL"/>
        </w:rPr>
        <w:t xml:space="preserve">e skemës së re të financimit të transformimit </w:t>
      </w:r>
      <w:r w:rsidR="00887671">
        <w:rPr>
          <w:lang w:val="sq-AL"/>
        </w:rPr>
        <w:t>digjital</w:t>
      </w:r>
      <w:r w:rsidR="00F30600" w:rsidRPr="00754991">
        <w:rPr>
          <w:lang w:val="sq-AL"/>
        </w:rPr>
        <w:t xml:space="preserve"> të </w:t>
      </w:r>
      <w:r w:rsidR="00B22F81" w:rsidRPr="00754991">
        <w:rPr>
          <w:lang w:val="sq-AL"/>
        </w:rPr>
        <w:t>NVM</w:t>
      </w:r>
      <w:r w:rsidR="00F30600" w:rsidRPr="00754991">
        <w:rPr>
          <w:lang w:val="sq-AL"/>
        </w:rPr>
        <w:t>-ve</w:t>
      </w:r>
    </w:p>
    <w:p w14:paraId="78E88882" w14:textId="2B7C1164" w:rsidR="0057665B" w:rsidRPr="00754991" w:rsidRDefault="00887671">
      <w:pPr>
        <w:pStyle w:val="P68B1DB1-BodyText7"/>
        <w:numPr>
          <w:ilvl w:val="0"/>
          <w:numId w:val="21"/>
        </w:numPr>
        <w:rPr>
          <w:lang w:val="sq-AL"/>
        </w:rPr>
      </w:pPr>
      <w:r>
        <w:rPr>
          <w:lang w:val="sq-AL"/>
        </w:rPr>
        <w:t>Digjital</w:t>
      </w:r>
      <w:r w:rsidR="00F30600" w:rsidRPr="00754991">
        <w:rPr>
          <w:lang w:val="sq-AL"/>
        </w:rPr>
        <w:t>izimi i Arsimit Profesional dhe Mësimit gjatë gjithë jetës në TIK për punonjësit dhe lehtësimi i lidhjeve të Partneritetit Publik Privat midis arsimit dhe sektorit privat dhe shkëmbimit të njohurive</w:t>
      </w:r>
    </w:p>
    <w:p w14:paraId="0BC9EB13" w14:textId="77777777" w:rsidR="0057665B" w:rsidRPr="00754991" w:rsidRDefault="00F30600">
      <w:pPr>
        <w:pStyle w:val="P68B1DB1-BodyText7"/>
        <w:numPr>
          <w:ilvl w:val="0"/>
          <w:numId w:val="21"/>
        </w:numPr>
        <w:rPr>
          <w:lang w:val="sq-AL"/>
        </w:rPr>
      </w:pPr>
      <w:r w:rsidRPr="00754991">
        <w:rPr>
          <w:lang w:val="sq-AL"/>
        </w:rPr>
        <w:t>Promovimi i skemës këshilluese të ekspertëve të TIK-ut për bizneset prodhuese dhe eksportuese</w:t>
      </w:r>
    </w:p>
    <w:p w14:paraId="5C4BF784" w14:textId="3FAAE59F" w:rsidR="0057665B" w:rsidRPr="00754991" w:rsidRDefault="00F30600">
      <w:pPr>
        <w:pStyle w:val="P68B1DB1-BodyText7"/>
        <w:numPr>
          <w:ilvl w:val="0"/>
          <w:numId w:val="21"/>
        </w:numPr>
        <w:rPr>
          <w:lang w:val="sq-AL"/>
        </w:rPr>
      </w:pPr>
      <w:r w:rsidRPr="00754991">
        <w:rPr>
          <w:lang w:val="sq-AL"/>
        </w:rPr>
        <w:t xml:space="preserve">Lehtësimi dhe mbështetja e nismave </w:t>
      </w:r>
      <w:r w:rsidR="00D612D6" w:rsidRPr="00754991">
        <w:rPr>
          <w:lang w:val="sq-AL"/>
        </w:rPr>
        <w:t>ndër sektoriale</w:t>
      </w:r>
      <w:r w:rsidRPr="00754991">
        <w:rPr>
          <w:lang w:val="sq-AL"/>
        </w:rPr>
        <w:t xml:space="preserve"> B2B dhe të përputhshmërisë </w:t>
      </w:r>
    </w:p>
    <w:p w14:paraId="696364F5" w14:textId="77777777" w:rsidR="0057665B" w:rsidRPr="00754991" w:rsidRDefault="00F30600">
      <w:pPr>
        <w:pStyle w:val="P68B1DB1-BodyText7"/>
        <w:numPr>
          <w:ilvl w:val="0"/>
          <w:numId w:val="21"/>
        </w:numPr>
        <w:rPr>
          <w:lang w:val="sq-AL"/>
        </w:rPr>
      </w:pPr>
      <w:r w:rsidRPr="00754991">
        <w:rPr>
          <w:lang w:val="sq-AL"/>
        </w:rPr>
        <w:t>Vazhdimi i promovimit të lidhjeve me diasporën që punon në TIK dhe sektorë të tjerë në vendet e tjera</w:t>
      </w:r>
    </w:p>
    <w:p w14:paraId="2524FB53" w14:textId="014F2148" w:rsidR="0057665B" w:rsidRPr="00754991" w:rsidRDefault="00F30600">
      <w:pPr>
        <w:pStyle w:val="P68B1DB1-BodyText7"/>
        <w:rPr>
          <w:lang w:val="sq-AL"/>
        </w:rPr>
      </w:pPr>
      <w:r w:rsidRPr="00754991">
        <w:rPr>
          <w:lang w:val="sq-AL"/>
        </w:rPr>
        <w:t xml:space="preserve">OBJEKTIVI STRATEGJIK 3: </w:t>
      </w:r>
      <w:r w:rsidR="00887671">
        <w:rPr>
          <w:color w:val="0070C0"/>
          <w:lang w:val="sq-AL"/>
        </w:rPr>
        <w:t>DIGJITAL</w:t>
      </w:r>
      <w:r w:rsidRPr="00754991">
        <w:rPr>
          <w:color w:val="0070C0"/>
          <w:lang w:val="sq-AL"/>
        </w:rPr>
        <w:t>IZIMI I SHËRBIMEVE PUBLIKE</w:t>
      </w:r>
    </w:p>
    <w:p w14:paraId="16CA5D58" w14:textId="77777777" w:rsidR="0057665B" w:rsidRPr="00754991" w:rsidRDefault="00F30600">
      <w:pPr>
        <w:pStyle w:val="P68B1DB1-BodyText26"/>
        <w:ind w:left="284"/>
        <w:rPr>
          <w:lang w:val="sq-AL"/>
        </w:rPr>
      </w:pPr>
      <w:r w:rsidRPr="00754991">
        <w:rPr>
          <w:lang w:val="sq-AL"/>
        </w:rPr>
        <w:t>Aktivitetet e propozuara:</w:t>
      </w:r>
    </w:p>
    <w:p w14:paraId="6C6BC9AA" w14:textId="77777777" w:rsidR="0057665B" w:rsidRPr="00754991" w:rsidRDefault="00F30600">
      <w:pPr>
        <w:pStyle w:val="P68B1DB1-BodyText7"/>
        <w:numPr>
          <w:ilvl w:val="0"/>
          <w:numId w:val="22"/>
        </w:numPr>
        <w:rPr>
          <w:lang w:val="sq-AL"/>
        </w:rPr>
      </w:pPr>
      <w:r w:rsidRPr="00754991">
        <w:rPr>
          <w:lang w:val="sq-AL"/>
        </w:rPr>
        <w:t>Zhvillimi i Katalogut të Shërbimeve Publike për qytetarët, bizneset dhe organizatat e grupuara në ngjarje jetësore dhe afariste</w:t>
      </w:r>
    </w:p>
    <w:p w14:paraId="7E2470A5" w14:textId="6D6489B8" w:rsidR="0057665B" w:rsidRPr="00754991" w:rsidRDefault="00F30600">
      <w:pPr>
        <w:pStyle w:val="P68B1DB1-BodyText7"/>
        <w:numPr>
          <w:ilvl w:val="0"/>
          <w:numId w:val="22"/>
        </w:numPr>
        <w:rPr>
          <w:lang w:val="sq-AL"/>
        </w:rPr>
      </w:pPr>
      <w:r w:rsidRPr="00754991">
        <w:rPr>
          <w:lang w:val="sq-AL"/>
        </w:rPr>
        <w:lastRenderedPageBreak/>
        <w:t>Përmirës</w:t>
      </w:r>
      <w:r w:rsidR="00175419" w:rsidRPr="00754991">
        <w:rPr>
          <w:lang w:val="sq-AL"/>
        </w:rPr>
        <w:t xml:space="preserve">imi i </w:t>
      </w:r>
      <w:r w:rsidRPr="00754991">
        <w:rPr>
          <w:lang w:val="sq-AL"/>
        </w:rPr>
        <w:t>portali</w:t>
      </w:r>
      <w:r w:rsidR="00175419" w:rsidRPr="00754991">
        <w:rPr>
          <w:lang w:val="sq-AL"/>
        </w:rPr>
        <w:t>t</w:t>
      </w:r>
      <w:r w:rsidRPr="00754991">
        <w:rPr>
          <w:lang w:val="sq-AL"/>
        </w:rPr>
        <w:t xml:space="preserve"> E-GOV bazuar në Parimin</w:t>
      </w:r>
      <w:r w:rsidR="005420BF">
        <w:rPr>
          <w:lang w:val="sq-AL"/>
        </w:rPr>
        <w:t xml:space="preserve"> </w:t>
      </w:r>
      <w:r w:rsidR="004C0D0E">
        <w:rPr>
          <w:lang w:val="sq-AL"/>
        </w:rPr>
        <w:t>“</w:t>
      </w:r>
      <w:r w:rsidR="00A830E4">
        <w:rPr>
          <w:lang w:val="sq-AL"/>
        </w:rPr>
        <w:t>Vetëm një herë</w:t>
      </w:r>
      <w:r w:rsidR="004C0D0E">
        <w:rPr>
          <w:lang w:val="sq-AL"/>
        </w:rPr>
        <w:t>”</w:t>
      </w:r>
    </w:p>
    <w:p w14:paraId="57026DBD" w14:textId="718BA13A" w:rsidR="0057665B" w:rsidRPr="00754991" w:rsidRDefault="00F30600">
      <w:pPr>
        <w:pStyle w:val="P68B1DB1-BodyText7"/>
        <w:numPr>
          <w:ilvl w:val="0"/>
          <w:numId w:val="22"/>
        </w:numPr>
        <w:rPr>
          <w:lang w:val="sq-AL"/>
        </w:rPr>
      </w:pPr>
      <w:r w:rsidRPr="00754991">
        <w:rPr>
          <w:lang w:val="sq-AL"/>
        </w:rPr>
        <w:t xml:space="preserve">Mbështetja e zbatimit të shërbimeve të reja publike </w:t>
      </w:r>
      <w:r w:rsidR="00887671">
        <w:rPr>
          <w:lang w:val="sq-AL"/>
        </w:rPr>
        <w:t>digjitale</w:t>
      </w:r>
    </w:p>
    <w:p w14:paraId="1338D8FC" w14:textId="77777777" w:rsidR="0057665B" w:rsidRPr="00754991" w:rsidRDefault="00F30600">
      <w:pPr>
        <w:pStyle w:val="P68B1DB1-BodyText7"/>
        <w:numPr>
          <w:ilvl w:val="0"/>
          <w:numId w:val="22"/>
        </w:numPr>
        <w:rPr>
          <w:lang w:val="sq-AL"/>
        </w:rPr>
      </w:pPr>
      <w:r w:rsidRPr="00754991">
        <w:rPr>
          <w:lang w:val="sq-AL"/>
        </w:rPr>
        <w:t>Promovimi i qasjes në të dhënat e hapura qeveritare (OGD)</w:t>
      </w:r>
    </w:p>
    <w:p w14:paraId="06E8EF8D" w14:textId="32585F84" w:rsidR="0057665B" w:rsidRPr="00754991" w:rsidRDefault="00F30600">
      <w:pPr>
        <w:pStyle w:val="P68B1DB1-BodyText7"/>
        <w:numPr>
          <w:ilvl w:val="0"/>
          <w:numId w:val="22"/>
        </w:numPr>
        <w:rPr>
          <w:lang w:val="sq-AL"/>
        </w:rPr>
      </w:pPr>
      <w:r w:rsidRPr="00754991">
        <w:rPr>
          <w:lang w:val="sq-AL"/>
        </w:rPr>
        <w:t>Konsolidimi i menaxhimit të identitetit elektronik (</w:t>
      </w:r>
      <w:proofErr w:type="spellStart"/>
      <w:r w:rsidRPr="00754991">
        <w:rPr>
          <w:lang w:val="sq-AL"/>
        </w:rPr>
        <w:t>eID</w:t>
      </w:r>
      <w:proofErr w:type="spellEnd"/>
      <w:r w:rsidRPr="00754991">
        <w:rPr>
          <w:lang w:val="sq-AL"/>
        </w:rPr>
        <w:t>) në administratën shtetërore</w:t>
      </w:r>
      <w:r w:rsidR="00376C0F">
        <w:rPr>
          <w:lang w:val="sq-AL"/>
        </w:rPr>
        <w:t xml:space="preserve"> dhe </w:t>
      </w:r>
      <w:r w:rsidR="008C3498">
        <w:rPr>
          <w:lang w:val="sq-AL"/>
        </w:rPr>
        <w:t xml:space="preserve">të Shoqërisë dhe Ekonomisë së </w:t>
      </w:r>
      <w:r w:rsidR="001071DE">
        <w:rPr>
          <w:lang w:val="sq-AL"/>
        </w:rPr>
        <w:t>Kosovës</w:t>
      </w:r>
    </w:p>
    <w:p w14:paraId="313AA9F3" w14:textId="516F615E" w:rsidR="0057665B" w:rsidRPr="00754991" w:rsidRDefault="00F30600">
      <w:pPr>
        <w:pStyle w:val="P68B1DB1-BodyText7"/>
        <w:numPr>
          <w:ilvl w:val="0"/>
          <w:numId w:val="22"/>
        </w:numPr>
        <w:rPr>
          <w:lang w:val="sq-AL"/>
        </w:rPr>
      </w:pPr>
      <w:r w:rsidRPr="00754991">
        <w:rPr>
          <w:lang w:val="sq-AL"/>
        </w:rPr>
        <w:t xml:space="preserve">Forcimi i </w:t>
      </w:r>
      <w:proofErr w:type="spellStart"/>
      <w:r w:rsidRPr="00754991">
        <w:rPr>
          <w:lang w:val="sq-AL"/>
        </w:rPr>
        <w:t>ndërveprueshmërisë</w:t>
      </w:r>
      <w:proofErr w:type="spellEnd"/>
      <w:r w:rsidRPr="00754991">
        <w:rPr>
          <w:lang w:val="sq-AL"/>
        </w:rPr>
        <w:t xml:space="preserve"> midis sistemeve qeveritare</w:t>
      </w:r>
      <w:r w:rsidR="006D3F48">
        <w:rPr>
          <w:lang w:val="sq-AL"/>
        </w:rPr>
        <w:t xml:space="preserve"> përmes zbatimit të udhëzimeve të Kornizës Evropiane të </w:t>
      </w:r>
      <w:proofErr w:type="spellStart"/>
      <w:r w:rsidR="006D3F48">
        <w:rPr>
          <w:lang w:val="sq-AL"/>
        </w:rPr>
        <w:t>Ndërveprueshmërisë</w:t>
      </w:r>
      <w:proofErr w:type="spellEnd"/>
    </w:p>
    <w:p w14:paraId="32968BD2" w14:textId="77777777" w:rsidR="0057665B" w:rsidRPr="00754991" w:rsidRDefault="00F30600">
      <w:pPr>
        <w:pStyle w:val="P68B1DB1-BodyText7"/>
        <w:numPr>
          <w:ilvl w:val="0"/>
          <w:numId w:val="22"/>
        </w:numPr>
        <w:rPr>
          <w:lang w:val="sq-AL"/>
        </w:rPr>
      </w:pPr>
      <w:r w:rsidRPr="00754991">
        <w:rPr>
          <w:lang w:val="sq-AL"/>
        </w:rPr>
        <w:t xml:space="preserve">Forcimi i qeverisjes kombëtare të </w:t>
      </w:r>
      <w:proofErr w:type="spellStart"/>
      <w:r w:rsidRPr="00754991">
        <w:rPr>
          <w:lang w:val="sq-AL"/>
        </w:rPr>
        <w:t>të</w:t>
      </w:r>
      <w:proofErr w:type="spellEnd"/>
      <w:r w:rsidRPr="00754991">
        <w:rPr>
          <w:lang w:val="sq-AL"/>
        </w:rPr>
        <w:t xml:space="preserve"> dhënave për një ekonomi të drejtuar nga të dhënat</w:t>
      </w:r>
    </w:p>
    <w:p w14:paraId="547EC823" w14:textId="3D70C6F8" w:rsidR="0057665B" w:rsidRPr="00754991" w:rsidRDefault="00F30600">
      <w:pPr>
        <w:pStyle w:val="P68B1DB1-BodyText7"/>
        <w:numPr>
          <w:ilvl w:val="0"/>
          <w:numId w:val="22"/>
        </w:numPr>
        <w:rPr>
          <w:lang w:val="sq-AL"/>
        </w:rPr>
      </w:pPr>
      <w:r w:rsidRPr="00754991">
        <w:rPr>
          <w:lang w:val="sq-AL"/>
        </w:rPr>
        <w:t>Finalizimi i krijimit të Qendrës së të Dhënave për Rimëkëmbje nga Fatkeqësitë</w:t>
      </w:r>
    </w:p>
    <w:p w14:paraId="1ED0C02E" w14:textId="1E9D0C63" w:rsidR="0057665B" w:rsidRPr="00754991" w:rsidRDefault="00F30600">
      <w:pPr>
        <w:pStyle w:val="P68B1DB1-BodyText7"/>
        <w:numPr>
          <w:ilvl w:val="0"/>
          <w:numId w:val="22"/>
        </w:numPr>
        <w:rPr>
          <w:lang w:val="sq-AL"/>
        </w:rPr>
      </w:pPr>
      <w:r w:rsidRPr="00754991">
        <w:rPr>
          <w:lang w:val="sq-AL"/>
        </w:rPr>
        <w:t xml:space="preserve">Zbatimi i një Sistemi të Integruar të Informacionit Shëndetësor bazuar në lidhjen </w:t>
      </w:r>
      <w:proofErr w:type="spellStart"/>
      <w:r w:rsidRPr="00754991">
        <w:rPr>
          <w:lang w:val="sq-AL"/>
        </w:rPr>
        <w:t>Gigabit</w:t>
      </w:r>
      <w:r w:rsidR="008C3498">
        <w:rPr>
          <w:lang w:val="sq-AL"/>
        </w:rPr>
        <w:t>ëshe</w:t>
      </w:r>
      <w:proofErr w:type="spellEnd"/>
    </w:p>
    <w:p w14:paraId="496979E7" w14:textId="2093F8FE" w:rsidR="0057665B" w:rsidRPr="00754991" w:rsidRDefault="00F30600">
      <w:pPr>
        <w:pStyle w:val="P68B1DB1-BodyText7"/>
        <w:numPr>
          <w:ilvl w:val="0"/>
          <w:numId w:val="22"/>
        </w:numPr>
        <w:rPr>
          <w:lang w:val="sq-AL"/>
        </w:rPr>
      </w:pPr>
      <w:r w:rsidRPr="00754991">
        <w:rPr>
          <w:lang w:val="sq-AL"/>
        </w:rPr>
        <w:t xml:space="preserve">Vazhdimi i zbatimit të sistemeve </w:t>
      </w:r>
      <w:r w:rsidR="00175419" w:rsidRPr="00754991">
        <w:rPr>
          <w:lang w:val="sq-AL"/>
        </w:rPr>
        <w:t>të drejtësisë elektronike</w:t>
      </w:r>
    </w:p>
    <w:p w14:paraId="6E7680E9" w14:textId="0EE469D6" w:rsidR="0057665B" w:rsidRDefault="00F30600">
      <w:pPr>
        <w:pStyle w:val="P68B1DB1-BodyText7"/>
        <w:numPr>
          <w:ilvl w:val="0"/>
          <w:numId w:val="22"/>
        </w:numPr>
        <w:rPr>
          <w:lang w:val="sq-AL"/>
        </w:rPr>
      </w:pPr>
      <w:r w:rsidRPr="00754991">
        <w:rPr>
          <w:lang w:val="sq-AL"/>
        </w:rPr>
        <w:t>Forcimi i kapaciteteve të Institutit të Kosovës për Administratë Publike (</w:t>
      </w:r>
      <w:r w:rsidR="00175419" w:rsidRPr="00754991">
        <w:rPr>
          <w:lang w:val="sq-AL"/>
        </w:rPr>
        <w:t>IKAP</w:t>
      </w:r>
      <w:r w:rsidRPr="00754991">
        <w:rPr>
          <w:lang w:val="sq-AL"/>
        </w:rPr>
        <w:t xml:space="preserve">) për të promovuar ngritjen e aftësive të </w:t>
      </w:r>
      <w:proofErr w:type="spellStart"/>
      <w:r w:rsidRPr="00754991">
        <w:rPr>
          <w:lang w:val="sq-AL"/>
        </w:rPr>
        <w:t>të</w:t>
      </w:r>
      <w:proofErr w:type="spellEnd"/>
      <w:r w:rsidRPr="00754991">
        <w:rPr>
          <w:lang w:val="sq-AL"/>
        </w:rPr>
        <w:t xml:space="preserve"> mësuarit në TIK të punonjësve të sektorit publik</w:t>
      </w:r>
    </w:p>
    <w:p w14:paraId="6BBCE04A" w14:textId="39E9368A" w:rsidR="00C73C49" w:rsidRPr="00754991" w:rsidRDefault="00C73C49">
      <w:pPr>
        <w:pStyle w:val="P68B1DB1-BodyText7"/>
        <w:numPr>
          <w:ilvl w:val="0"/>
          <w:numId w:val="22"/>
        </w:numPr>
        <w:rPr>
          <w:lang w:val="sq-AL"/>
        </w:rPr>
      </w:pPr>
      <w:r>
        <w:rPr>
          <w:lang w:val="sq-AL"/>
        </w:rPr>
        <w:t>Softueri i zhvilluar që financohet me paratë e tatimpaguesve dhe që përfshinë pronësinë intelektuale të sektorit publik publikohet me një licencë me burim të hapur</w:t>
      </w:r>
    </w:p>
    <w:p w14:paraId="533C5D5C" w14:textId="01CEF272"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I </w:t>
      </w:r>
      <w:proofErr w:type="spellStart"/>
      <w:r w:rsidR="00411889" w:rsidRPr="00754991">
        <w:rPr>
          <w:color w:val="0070C0"/>
          <w:lang w:val="sq-AL"/>
        </w:rPr>
        <w:t>H&amp;Zh</w:t>
      </w:r>
      <w:proofErr w:type="spellEnd"/>
    </w:p>
    <w:p w14:paraId="4DD66FDB" w14:textId="77777777" w:rsidR="0057665B" w:rsidRPr="00754991" w:rsidRDefault="00F30600">
      <w:pPr>
        <w:pStyle w:val="P68B1DB1-BodyText26"/>
        <w:ind w:left="284"/>
        <w:rPr>
          <w:lang w:val="sq-AL"/>
        </w:rPr>
      </w:pPr>
      <w:r w:rsidRPr="00754991">
        <w:rPr>
          <w:lang w:val="sq-AL"/>
        </w:rPr>
        <w:t xml:space="preserve">Aktivitetet e propozuara: </w:t>
      </w:r>
    </w:p>
    <w:p w14:paraId="368E11CE" w14:textId="218095E5" w:rsidR="0057665B" w:rsidRPr="00754991" w:rsidRDefault="00F30600">
      <w:pPr>
        <w:pStyle w:val="P68B1DB1-BodyText7"/>
        <w:numPr>
          <w:ilvl w:val="0"/>
          <w:numId w:val="23"/>
        </w:numPr>
        <w:rPr>
          <w:lang w:val="sq-AL"/>
        </w:rPr>
      </w:pPr>
      <w:r w:rsidRPr="00754991">
        <w:rPr>
          <w:lang w:val="sq-AL"/>
        </w:rPr>
        <w:t xml:space="preserve">Rritja e barazisë </w:t>
      </w:r>
      <w:r w:rsidR="00887671">
        <w:rPr>
          <w:lang w:val="sq-AL"/>
        </w:rPr>
        <w:t>digjitale</w:t>
      </w:r>
      <w:r w:rsidRPr="00754991">
        <w:rPr>
          <w:lang w:val="sq-AL"/>
        </w:rPr>
        <w:t xml:space="preserve"> të qytetarëve</w:t>
      </w:r>
    </w:p>
    <w:p w14:paraId="034DDF3C" w14:textId="77777777" w:rsidR="0057665B" w:rsidRPr="00754991" w:rsidRDefault="00F30600">
      <w:pPr>
        <w:pStyle w:val="P68B1DB1-BodyText7"/>
        <w:numPr>
          <w:ilvl w:val="0"/>
          <w:numId w:val="23"/>
        </w:numPr>
        <w:rPr>
          <w:lang w:val="sq-AL"/>
        </w:rPr>
      </w:pPr>
      <w:r w:rsidRPr="00754991">
        <w:rPr>
          <w:lang w:val="sq-AL"/>
        </w:rPr>
        <w:t xml:space="preserve">Nxitja e programeve dhe projekteve </w:t>
      </w:r>
      <w:proofErr w:type="spellStart"/>
      <w:r w:rsidRPr="00754991">
        <w:rPr>
          <w:lang w:val="sq-AL"/>
        </w:rPr>
        <w:t>inovative</w:t>
      </w:r>
      <w:proofErr w:type="spellEnd"/>
      <w:r w:rsidRPr="00754991">
        <w:rPr>
          <w:lang w:val="sq-AL"/>
        </w:rPr>
        <w:t xml:space="preserve"> që synojnë përfshirjen e lartë të Grave në TIK dhe Punë </w:t>
      </w:r>
      <w:proofErr w:type="spellStart"/>
      <w:r w:rsidRPr="00754991">
        <w:rPr>
          <w:lang w:val="sq-AL"/>
        </w:rPr>
        <w:t>Online</w:t>
      </w:r>
      <w:proofErr w:type="spellEnd"/>
    </w:p>
    <w:p w14:paraId="5D79BAA4" w14:textId="5EEB0A38" w:rsidR="0057665B" w:rsidRPr="00754991" w:rsidRDefault="00F30600">
      <w:pPr>
        <w:pStyle w:val="P68B1DB1-BodyText7"/>
        <w:numPr>
          <w:ilvl w:val="0"/>
          <w:numId w:val="23"/>
        </w:numPr>
        <w:rPr>
          <w:lang w:val="sq-AL"/>
        </w:rPr>
      </w:pPr>
      <w:r w:rsidRPr="00754991">
        <w:rPr>
          <w:lang w:val="sq-AL"/>
        </w:rPr>
        <w:t xml:space="preserve">Ofrimi i trajnimeve </w:t>
      </w:r>
      <w:proofErr w:type="spellStart"/>
      <w:r w:rsidRPr="00754991">
        <w:rPr>
          <w:lang w:val="sq-AL"/>
        </w:rPr>
        <w:t>on-line</w:t>
      </w:r>
      <w:proofErr w:type="spellEnd"/>
      <w:r w:rsidRPr="00754991">
        <w:rPr>
          <w:lang w:val="sq-AL"/>
        </w:rPr>
        <w:t xml:space="preserve"> falas për përmirësimin e aftësive </w:t>
      </w:r>
      <w:r w:rsidR="00887671">
        <w:rPr>
          <w:lang w:val="sq-AL"/>
        </w:rPr>
        <w:t>digjitale</w:t>
      </w:r>
      <w:r w:rsidRPr="00754991">
        <w:rPr>
          <w:lang w:val="sq-AL"/>
        </w:rPr>
        <w:t xml:space="preserve"> të qytetarëve për përdorimin e shërbimeve </w:t>
      </w:r>
      <w:r w:rsidR="00175419" w:rsidRPr="00754991">
        <w:rPr>
          <w:lang w:val="sq-AL"/>
        </w:rPr>
        <w:t>të tregtisë elektronike dhe qeverisjes elektronike</w:t>
      </w:r>
    </w:p>
    <w:p w14:paraId="21FA081D" w14:textId="77777777" w:rsidR="0057665B" w:rsidRPr="00754991" w:rsidRDefault="00F30600">
      <w:pPr>
        <w:pStyle w:val="P68B1DB1-BodyText7"/>
        <w:numPr>
          <w:ilvl w:val="0"/>
          <w:numId w:val="23"/>
        </w:numPr>
        <w:rPr>
          <w:lang w:val="sq-AL"/>
        </w:rPr>
      </w:pPr>
      <w:r w:rsidRPr="00754991">
        <w:rPr>
          <w:lang w:val="sq-AL"/>
        </w:rPr>
        <w:t>STEM në shkollat fillore</w:t>
      </w:r>
    </w:p>
    <w:p w14:paraId="1016058C" w14:textId="3256FA3C" w:rsidR="0057665B" w:rsidRPr="00754991" w:rsidRDefault="00F30600">
      <w:pPr>
        <w:pStyle w:val="P68B1DB1-BodyText7"/>
        <w:numPr>
          <w:ilvl w:val="0"/>
          <w:numId w:val="23"/>
        </w:numPr>
        <w:rPr>
          <w:lang w:val="sq-AL"/>
        </w:rPr>
      </w:pPr>
      <w:r w:rsidRPr="00754991">
        <w:rPr>
          <w:lang w:val="sq-AL"/>
        </w:rPr>
        <w:t>Sistemi i Menaxhimit të Mësimit për shkollat fillore dhe të me</w:t>
      </w:r>
      <w:r w:rsidR="00175419" w:rsidRPr="00754991">
        <w:rPr>
          <w:lang w:val="sq-AL"/>
        </w:rPr>
        <w:t>sme</w:t>
      </w:r>
    </w:p>
    <w:p w14:paraId="37DF8A80" w14:textId="1941463B" w:rsidR="0057665B" w:rsidRPr="00754991" w:rsidRDefault="00F176DB">
      <w:pPr>
        <w:pStyle w:val="P68B1DB1-BodyText7"/>
        <w:numPr>
          <w:ilvl w:val="0"/>
          <w:numId w:val="23"/>
        </w:numPr>
        <w:rPr>
          <w:lang w:val="sq-AL"/>
        </w:rPr>
      </w:pPr>
      <w:r>
        <w:rPr>
          <w:lang w:val="sq-AL"/>
        </w:rPr>
        <w:t xml:space="preserve">Burimet arsimore për </w:t>
      </w:r>
      <w:r w:rsidR="006C1C89">
        <w:rPr>
          <w:lang w:val="sq-AL"/>
        </w:rPr>
        <w:t>shkolla</w:t>
      </w:r>
      <w:r>
        <w:rPr>
          <w:lang w:val="sq-AL"/>
        </w:rPr>
        <w:t xml:space="preserve"> duke priorit</w:t>
      </w:r>
      <w:r w:rsidR="009F3EC0">
        <w:rPr>
          <w:lang w:val="sq-AL"/>
        </w:rPr>
        <w:t>et</w:t>
      </w:r>
      <w:r>
        <w:rPr>
          <w:lang w:val="sq-AL"/>
        </w:rPr>
        <w:t>izuar Burimet e Hapura Arsimore</w:t>
      </w:r>
      <w:r w:rsidR="00F30600" w:rsidRPr="00754991">
        <w:rPr>
          <w:lang w:val="sq-AL"/>
        </w:rPr>
        <w:t xml:space="preserve"> për të siguruar shkolla </w:t>
      </w:r>
      <w:r w:rsidR="00175419" w:rsidRPr="00754991">
        <w:rPr>
          <w:lang w:val="sq-AL"/>
        </w:rPr>
        <w:t>me</w:t>
      </w:r>
      <w:r w:rsidR="00F30600" w:rsidRPr="00754991">
        <w:rPr>
          <w:lang w:val="sq-AL"/>
        </w:rPr>
        <w:t xml:space="preserve"> </w:t>
      </w:r>
      <w:proofErr w:type="spellStart"/>
      <w:r w:rsidR="00D033E3">
        <w:rPr>
          <w:lang w:val="sq-AL"/>
        </w:rPr>
        <w:t>maturim</w:t>
      </w:r>
      <w:proofErr w:type="spellEnd"/>
      <w:r w:rsidR="00175419" w:rsidRPr="00754991">
        <w:rPr>
          <w:lang w:val="sq-AL"/>
        </w:rPr>
        <w:t xml:space="preserve"> </w:t>
      </w:r>
      <w:r w:rsidR="00F12D90">
        <w:rPr>
          <w:lang w:val="sq-AL"/>
        </w:rPr>
        <w:t>digjital</w:t>
      </w:r>
    </w:p>
    <w:p w14:paraId="15D124A6" w14:textId="0A14D048" w:rsidR="0057665B" w:rsidRPr="00754991" w:rsidRDefault="00F30600">
      <w:pPr>
        <w:pStyle w:val="P68B1DB1-BodyText7"/>
        <w:numPr>
          <w:ilvl w:val="0"/>
          <w:numId w:val="23"/>
        </w:numPr>
        <w:rPr>
          <w:lang w:val="sq-AL"/>
        </w:rPr>
      </w:pPr>
      <w:r w:rsidRPr="00754991">
        <w:rPr>
          <w:lang w:val="sq-AL"/>
        </w:rPr>
        <w:t xml:space="preserve">Prezantimi i Kornizës së Kompetencës </w:t>
      </w:r>
      <w:r w:rsidR="00887671">
        <w:rPr>
          <w:lang w:val="sq-AL"/>
        </w:rPr>
        <w:t>Digjitale</w:t>
      </w:r>
      <w:r w:rsidRPr="00754991">
        <w:rPr>
          <w:lang w:val="sq-AL"/>
        </w:rPr>
        <w:t xml:space="preserve"> të Kosovës</w:t>
      </w:r>
    </w:p>
    <w:p w14:paraId="1377A71C" w14:textId="36D750B3" w:rsidR="0057665B" w:rsidRPr="00754991" w:rsidRDefault="00175419">
      <w:pPr>
        <w:pStyle w:val="P68B1DB1-BodyText7"/>
        <w:numPr>
          <w:ilvl w:val="0"/>
          <w:numId w:val="23"/>
        </w:numPr>
        <w:rPr>
          <w:lang w:val="sq-AL"/>
        </w:rPr>
      </w:pPr>
      <w:r w:rsidRPr="00754991">
        <w:rPr>
          <w:lang w:val="sq-AL"/>
        </w:rPr>
        <w:t xml:space="preserve">Lidhshmëria e shkollës me </w:t>
      </w:r>
      <w:r w:rsidR="00F30600" w:rsidRPr="00754991">
        <w:rPr>
          <w:lang w:val="sq-AL"/>
        </w:rPr>
        <w:t xml:space="preserve">Rrjetin </w:t>
      </w:r>
      <w:r w:rsidRPr="00754991">
        <w:rPr>
          <w:lang w:val="sq-AL"/>
        </w:rPr>
        <w:t>KREN</w:t>
      </w:r>
      <w:r w:rsidR="00F30600" w:rsidRPr="00754991">
        <w:rPr>
          <w:lang w:val="sq-AL"/>
        </w:rPr>
        <w:t xml:space="preserve"> dhe qasja në shërbimet GEANT</w:t>
      </w:r>
    </w:p>
    <w:p w14:paraId="7052967D" w14:textId="77777777" w:rsidR="0057665B" w:rsidRPr="00754991" w:rsidRDefault="00F30600">
      <w:pPr>
        <w:pStyle w:val="P68B1DB1-BodyText7"/>
        <w:numPr>
          <w:ilvl w:val="0"/>
          <w:numId w:val="23"/>
        </w:numPr>
        <w:rPr>
          <w:lang w:val="sq-AL"/>
        </w:rPr>
      </w:pPr>
      <w:r w:rsidRPr="00754991">
        <w:rPr>
          <w:lang w:val="sq-AL"/>
        </w:rPr>
        <w:t xml:space="preserve">Rishikimi i programeve aktuale të TIK-ut në universitetet e Kosovës me fokus në Teknologjitë </w:t>
      </w:r>
      <w:proofErr w:type="spellStart"/>
      <w:r w:rsidRPr="00754991">
        <w:rPr>
          <w:lang w:val="sq-AL"/>
        </w:rPr>
        <w:t>Inovative</w:t>
      </w:r>
      <w:proofErr w:type="spellEnd"/>
    </w:p>
    <w:p w14:paraId="2B6437E4" w14:textId="1C3A7FC7" w:rsidR="0057665B" w:rsidRPr="00754991" w:rsidRDefault="00F30600">
      <w:pPr>
        <w:pStyle w:val="P68B1DB1-BodyText7"/>
        <w:numPr>
          <w:ilvl w:val="0"/>
          <w:numId w:val="23"/>
        </w:numPr>
        <w:rPr>
          <w:lang w:val="sq-AL"/>
        </w:rPr>
      </w:pPr>
      <w:r w:rsidRPr="00754991">
        <w:rPr>
          <w:lang w:val="sq-AL"/>
        </w:rPr>
        <w:t>Zhvill</w:t>
      </w:r>
      <w:r w:rsidR="00175419" w:rsidRPr="00754991">
        <w:rPr>
          <w:lang w:val="sq-AL"/>
        </w:rPr>
        <w:t xml:space="preserve">imi i </w:t>
      </w:r>
      <w:r w:rsidRPr="00754991">
        <w:rPr>
          <w:lang w:val="sq-AL"/>
        </w:rPr>
        <w:t>një kurs</w:t>
      </w:r>
      <w:r w:rsidR="00175419" w:rsidRPr="00754991">
        <w:rPr>
          <w:lang w:val="sq-AL"/>
        </w:rPr>
        <w:t>i</w:t>
      </w:r>
      <w:r w:rsidRPr="00754991">
        <w:rPr>
          <w:lang w:val="sq-AL"/>
        </w:rPr>
        <w:t xml:space="preserve"> semestral në universitet që mëson bazat e Inteligjencës Artificiale (</w:t>
      </w:r>
      <w:r w:rsidR="00175419" w:rsidRPr="00754991">
        <w:rPr>
          <w:lang w:val="sq-AL"/>
        </w:rPr>
        <w:t>I</w:t>
      </w:r>
      <w:r w:rsidRPr="00754991">
        <w:rPr>
          <w:lang w:val="sq-AL"/>
        </w:rPr>
        <w:t>A)</w:t>
      </w:r>
    </w:p>
    <w:p w14:paraId="3EC0F0AF" w14:textId="5FBF9A09" w:rsidR="0057665B" w:rsidRPr="00754991" w:rsidRDefault="00F30600">
      <w:pPr>
        <w:pStyle w:val="P68B1DB1-BodyText7"/>
        <w:numPr>
          <w:ilvl w:val="0"/>
          <w:numId w:val="23"/>
        </w:numPr>
        <w:rPr>
          <w:lang w:val="sq-AL"/>
        </w:rPr>
      </w:pPr>
      <w:r w:rsidRPr="00754991">
        <w:rPr>
          <w:lang w:val="sq-AL"/>
        </w:rPr>
        <w:lastRenderedPageBreak/>
        <w:t>Planifik</w:t>
      </w:r>
      <w:r w:rsidR="00175419" w:rsidRPr="00754991">
        <w:rPr>
          <w:lang w:val="sq-AL"/>
        </w:rPr>
        <w:t xml:space="preserve">imi i </w:t>
      </w:r>
      <w:r w:rsidRPr="00754991">
        <w:rPr>
          <w:lang w:val="sq-AL"/>
        </w:rPr>
        <w:t>programi</w:t>
      </w:r>
      <w:r w:rsidR="00175419" w:rsidRPr="00754991">
        <w:rPr>
          <w:lang w:val="sq-AL"/>
        </w:rPr>
        <w:t>t</w:t>
      </w:r>
      <w:r w:rsidRPr="00754991">
        <w:rPr>
          <w:lang w:val="sq-AL"/>
        </w:rPr>
        <w:t xml:space="preserve"> Kosovar </w:t>
      </w:r>
      <w:proofErr w:type="spellStart"/>
      <w:r w:rsidRPr="00754991">
        <w:rPr>
          <w:lang w:val="sq-AL"/>
        </w:rPr>
        <w:t>MSc</w:t>
      </w:r>
      <w:proofErr w:type="spellEnd"/>
      <w:r w:rsidRPr="00754991">
        <w:rPr>
          <w:lang w:val="sq-AL"/>
        </w:rPr>
        <w:t xml:space="preserve"> për Teknologjitë e Inovacionit dhe ofr</w:t>
      </w:r>
      <w:r w:rsidR="00175419" w:rsidRPr="00754991">
        <w:rPr>
          <w:lang w:val="sq-AL"/>
        </w:rPr>
        <w:t>imi i</w:t>
      </w:r>
      <w:r w:rsidR="005420BF">
        <w:rPr>
          <w:lang w:val="sq-AL"/>
        </w:rPr>
        <w:t xml:space="preserve"> </w:t>
      </w:r>
      <w:r w:rsidR="004C0D0E">
        <w:rPr>
          <w:lang w:val="sq-AL"/>
        </w:rPr>
        <w:t>“</w:t>
      </w:r>
      <w:r w:rsidRPr="00754991">
        <w:rPr>
          <w:lang w:val="sq-AL"/>
        </w:rPr>
        <w:t>Trajnime</w:t>
      </w:r>
      <w:r w:rsidR="00175419" w:rsidRPr="00754991">
        <w:rPr>
          <w:lang w:val="sq-AL"/>
        </w:rPr>
        <w:t>ve</w:t>
      </w:r>
      <w:r w:rsidRPr="00754991">
        <w:rPr>
          <w:lang w:val="sq-AL"/>
        </w:rPr>
        <w:t xml:space="preserve"> për Mundësitë e Teknologjive të Inovacionit (ITOT)</w:t>
      </w:r>
      <w:r w:rsidR="004C0D0E">
        <w:rPr>
          <w:lang w:val="sq-AL"/>
        </w:rPr>
        <w:t>”</w:t>
      </w:r>
    </w:p>
    <w:p w14:paraId="0ADE2EA9" w14:textId="5C915FA7"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ja në</w:t>
      </w:r>
      <w:r w:rsidRPr="00754991">
        <w:rPr>
          <w:lang w:val="sq-AL"/>
        </w:rPr>
        <w:t xml:space="preserve"> zhvillimin e programit të </w:t>
      </w:r>
      <w:r w:rsidR="00BE241B" w:rsidRPr="00754991">
        <w:rPr>
          <w:lang w:val="sq-AL"/>
        </w:rPr>
        <w:t>doktoratës</w:t>
      </w:r>
      <w:r w:rsidRPr="00754991">
        <w:rPr>
          <w:lang w:val="sq-AL"/>
        </w:rPr>
        <w:t xml:space="preserve"> për Teknologjitë </w:t>
      </w:r>
      <w:proofErr w:type="spellStart"/>
      <w:r w:rsidRPr="00754991">
        <w:rPr>
          <w:lang w:val="sq-AL"/>
        </w:rPr>
        <w:t>Inovative</w:t>
      </w:r>
      <w:proofErr w:type="spellEnd"/>
    </w:p>
    <w:p w14:paraId="08B0CF02" w14:textId="144B4FC0" w:rsidR="0057665B" w:rsidRPr="00754991" w:rsidRDefault="00F30600">
      <w:pPr>
        <w:pStyle w:val="P68B1DB1-BodyText7"/>
        <w:numPr>
          <w:ilvl w:val="0"/>
          <w:numId w:val="23"/>
        </w:numPr>
        <w:rPr>
          <w:lang w:val="sq-AL"/>
        </w:rPr>
      </w:pPr>
      <w:r w:rsidRPr="00754991">
        <w:rPr>
          <w:lang w:val="sq-AL"/>
        </w:rPr>
        <w:t xml:space="preserve">Zhvillimi i Strategjisë së </w:t>
      </w:r>
      <w:r w:rsidR="00175419" w:rsidRPr="00754991">
        <w:rPr>
          <w:lang w:val="sq-AL"/>
        </w:rPr>
        <w:t>I</w:t>
      </w:r>
      <w:r w:rsidRPr="00754991">
        <w:rPr>
          <w:lang w:val="sq-AL"/>
        </w:rPr>
        <w:t>A të Kosovës</w:t>
      </w:r>
    </w:p>
    <w:p w14:paraId="02022964" w14:textId="2437775D" w:rsidR="0057665B" w:rsidRPr="00754991" w:rsidRDefault="00F30600">
      <w:pPr>
        <w:pStyle w:val="P68B1DB1-BodyText7"/>
        <w:numPr>
          <w:ilvl w:val="0"/>
          <w:numId w:val="23"/>
        </w:numPr>
        <w:rPr>
          <w:lang w:val="sq-AL"/>
        </w:rPr>
      </w:pPr>
      <w:r w:rsidRPr="00754991">
        <w:rPr>
          <w:lang w:val="sq-AL"/>
        </w:rPr>
        <w:t>Zhvillimi i k</w:t>
      </w:r>
      <w:r w:rsidR="00175419" w:rsidRPr="00754991">
        <w:rPr>
          <w:lang w:val="sq-AL"/>
        </w:rPr>
        <w:t>ornizës</w:t>
      </w:r>
      <w:r w:rsidRPr="00754991">
        <w:rPr>
          <w:lang w:val="sq-AL"/>
        </w:rPr>
        <w:t xml:space="preserve"> ligjor</w:t>
      </w:r>
      <w:r w:rsidR="00175419" w:rsidRPr="00754991">
        <w:rPr>
          <w:lang w:val="sq-AL"/>
        </w:rPr>
        <w:t>e</w:t>
      </w:r>
      <w:r w:rsidRPr="00754991">
        <w:rPr>
          <w:lang w:val="sq-AL"/>
        </w:rPr>
        <w:t>, rregullave dhe normave për një ekosistem inteligjent/</w:t>
      </w:r>
      <w:r w:rsidR="00AA23FC" w:rsidRPr="00754991">
        <w:rPr>
          <w:lang w:val="sq-AL"/>
        </w:rPr>
        <w:t xml:space="preserve"> </w:t>
      </w:r>
      <w:proofErr w:type="spellStart"/>
      <w:r w:rsidRPr="00754991">
        <w:rPr>
          <w:lang w:val="sq-AL"/>
        </w:rPr>
        <w:t>inovativ</w:t>
      </w:r>
      <w:proofErr w:type="spellEnd"/>
    </w:p>
    <w:p w14:paraId="27FA9482" w14:textId="15D6C13E" w:rsidR="0057665B" w:rsidRPr="00754991" w:rsidRDefault="00F30600">
      <w:pPr>
        <w:pStyle w:val="P68B1DB1-BodyText7"/>
        <w:numPr>
          <w:ilvl w:val="0"/>
          <w:numId w:val="23"/>
        </w:numPr>
        <w:rPr>
          <w:lang w:val="sq-AL"/>
        </w:rPr>
      </w:pPr>
      <w:r w:rsidRPr="00754991">
        <w:rPr>
          <w:lang w:val="sq-AL"/>
        </w:rPr>
        <w:t xml:space="preserve">Rritja e mëtejshme e kapaciteteve dhe portofolit të Rrjetit </w:t>
      </w:r>
      <w:r w:rsidR="001D3471">
        <w:rPr>
          <w:lang w:val="sq-AL"/>
        </w:rPr>
        <w:t>p</w:t>
      </w:r>
      <w:r w:rsidRPr="00754991">
        <w:rPr>
          <w:lang w:val="sq-AL"/>
        </w:rPr>
        <w:t>ë</w:t>
      </w:r>
      <w:r w:rsidR="001D3471">
        <w:rPr>
          <w:lang w:val="sq-AL"/>
        </w:rPr>
        <w:t>r</w:t>
      </w:r>
      <w:r w:rsidRPr="00754991">
        <w:rPr>
          <w:lang w:val="sq-AL"/>
        </w:rPr>
        <w:t xml:space="preserve"> </w:t>
      </w:r>
      <w:r w:rsidR="00175419" w:rsidRPr="00754991">
        <w:rPr>
          <w:lang w:val="sq-AL"/>
        </w:rPr>
        <w:t>Hulumtim</w:t>
      </w:r>
      <w:r w:rsidRPr="00754991">
        <w:rPr>
          <w:lang w:val="sq-AL"/>
        </w:rPr>
        <w:t xml:space="preserve"> dhe Edukim të Kosovës (KREN) dhe ndërkombëtarizimi i tij dhe partneriteti me </w:t>
      </w:r>
      <w:r w:rsidR="00175419" w:rsidRPr="00754991">
        <w:rPr>
          <w:lang w:val="sq-AL"/>
        </w:rPr>
        <w:t>Shoqatën</w:t>
      </w:r>
      <w:r w:rsidRPr="00754991">
        <w:rPr>
          <w:lang w:val="sq-AL"/>
        </w:rPr>
        <w:t xml:space="preserve"> GÉANT</w:t>
      </w:r>
    </w:p>
    <w:p w14:paraId="531FF507" w14:textId="77777777" w:rsidR="0057665B" w:rsidRPr="00754991" w:rsidRDefault="00F30600">
      <w:pPr>
        <w:pStyle w:val="P68B1DB1-BodyText7"/>
        <w:numPr>
          <w:ilvl w:val="0"/>
          <w:numId w:val="23"/>
        </w:numPr>
        <w:rPr>
          <w:lang w:val="sq-AL"/>
        </w:rPr>
      </w:pPr>
      <w:r w:rsidRPr="00754991">
        <w:rPr>
          <w:lang w:val="sq-AL"/>
        </w:rPr>
        <w:t xml:space="preserve">Ndërgjegjësimi i sektorëve publikë dhe privatë për të siguruar që vendi të jetë gati për një të ardhme me Teknologjitë </w:t>
      </w:r>
      <w:proofErr w:type="spellStart"/>
      <w:r w:rsidRPr="00754991">
        <w:rPr>
          <w:lang w:val="sq-AL"/>
        </w:rPr>
        <w:t>Inovative</w:t>
      </w:r>
      <w:proofErr w:type="spellEnd"/>
    </w:p>
    <w:p w14:paraId="0C07E80F" w14:textId="66B90218"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je për</w:t>
      </w:r>
      <w:r w:rsidRPr="00754991">
        <w:rPr>
          <w:lang w:val="sq-AL"/>
        </w:rPr>
        <w:t xml:space="preserve"> Parkun e Inovacionit dhe Trajnimit (ITP) </w:t>
      </w:r>
      <w:r w:rsidR="001D3471">
        <w:rPr>
          <w:lang w:val="sq-AL"/>
        </w:rPr>
        <w:t>n</w:t>
      </w:r>
      <w:r w:rsidR="001D3471" w:rsidRPr="00754991">
        <w:rPr>
          <w:lang w:val="sq-AL"/>
        </w:rPr>
        <w:t xml:space="preserve">ë </w:t>
      </w:r>
      <w:r w:rsidRPr="00754991">
        <w:rPr>
          <w:lang w:val="sq-AL"/>
        </w:rPr>
        <w:t xml:space="preserve">Prizren për </w:t>
      </w:r>
      <w:r w:rsidR="0078534E" w:rsidRPr="00754991">
        <w:rPr>
          <w:lang w:val="sq-AL"/>
        </w:rPr>
        <w:t>t’u</w:t>
      </w:r>
      <w:r w:rsidRPr="00754991">
        <w:rPr>
          <w:lang w:val="sq-AL"/>
        </w:rPr>
        <w:t xml:space="preserve"> bërë lider në </w:t>
      </w:r>
      <w:proofErr w:type="spellStart"/>
      <w:r w:rsidR="00411889" w:rsidRPr="00754991">
        <w:rPr>
          <w:lang w:val="sq-AL"/>
        </w:rPr>
        <w:t>H&amp;Zh</w:t>
      </w:r>
      <w:proofErr w:type="spellEnd"/>
      <w:r w:rsidRPr="00754991">
        <w:rPr>
          <w:lang w:val="sq-AL"/>
        </w:rPr>
        <w:t xml:space="preserve"> në Teknologjitë </w:t>
      </w:r>
      <w:proofErr w:type="spellStart"/>
      <w:r w:rsidRPr="00754991">
        <w:rPr>
          <w:lang w:val="sq-AL"/>
        </w:rPr>
        <w:t>Inovative</w:t>
      </w:r>
      <w:proofErr w:type="spellEnd"/>
    </w:p>
    <w:p w14:paraId="265E4B1D" w14:textId="07A1AC9C" w:rsidR="0057665B" w:rsidRPr="00754991" w:rsidRDefault="00F30600">
      <w:pPr>
        <w:pStyle w:val="P68B1DB1-BodyText7"/>
        <w:numPr>
          <w:ilvl w:val="0"/>
          <w:numId w:val="23"/>
        </w:numPr>
        <w:rPr>
          <w:lang w:val="sq-AL"/>
        </w:rPr>
      </w:pPr>
      <w:r w:rsidRPr="00754991">
        <w:rPr>
          <w:lang w:val="sq-AL"/>
        </w:rPr>
        <w:t xml:space="preserve">Promovimi i Partneriteteve Publike-Private për </w:t>
      </w:r>
      <w:proofErr w:type="spellStart"/>
      <w:r w:rsidR="00175419" w:rsidRPr="00754991">
        <w:rPr>
          <w:lang w:val="sq-AL"/>
        </w:rPr>
        <w:t>H</w:t>
      </w:r>
      <w:r w:rsidRPr="00754991">
        <w:rPr>
          <w:lang w:val="sq-AL"/>
        </w:rPr>
        <w:t>&amp;</w:t>
      </w:r>
      <w:r w:rsidR="00175419" w:rsidRPr="00754991">
        <w:rPr>
          <w:lang w:val="sq-AL"/>
        </w:rPr>
        <w:t>Zh</w:t>
      </w:r>
      <w:proofErr w:type="spellEnd"/>
      <w:r w:rsidRPr="00754991">
        <w:rPr>
          <w:lang w:val="sq-AL"/>
        </w:rPr>
        <w:t xml:space="preserve"> në Teknologjitë </w:t>
      </w:r>
      <w:proofErr w:type="spellStart"/>
      <w:r w:rsidRPr="00754991">
        <w:rPr>
          <w:lang w:val="sq-AL"/>
        </w:rPr>
        <w:t>Inovative</w:t>
      </w:r>
      <w:proofErr w:type="spellEnd"/>
    </w:p>
    <w:p w14:paraId="0A744BD7" w14:textId="7DCBB8F7" w:rsidR="0057665B" w:rsidRDefault="00F30600">
      <w:pPr>
        <w:pStyle w:val="P68B1DB1-BodyText7"/>
        <w:numPr>
          <w:ilvl w:val="0"/>
          <w:numId w:val="23"/>
        </w:numPr>
        <w:rPr>
          <w:lang w:val="sq-AL"/>
        </w:rPr>
      </w:pPr>
      <w:r w:rsidRPr="00754991">
        <w:rPr>
          <w:lang w:val="sq-AL"/>
        </w:rPr>
        <w:t xml:space="preserve">Zhvillimi i një programi të dedikuar për inovacion dhe </w:t>
      </w:r>
      <w:proofErr w:type="spellStart"/>
      <w:r w:rsidR="00411889" w:rsidRPr="00754991">
        <w:rPr>
          <w:lang w:val="sq-AL"/>
        </w:rPr>
        <w:t>H&amp;Zh</w:t>
      </w:r>
      <w:proofErr w:type="spellEnd"/>
      <w:r w:rsidRPr="00754991">
        <w:rPr>
          <w:lang w:val="sq-AL"/>
        </w:rPr>
        <w:t xml:space="preserve"> - financimi i TIK për universitetet dhe qendrat e </w:t>
      </w:r>
      <w:proofErr w:type="spellStart"/>
      <w:r w:rsidR="00411889" w:rsidRPr="00754991">
        <w:rPr>
          <w:lang w:val="sq-AL"/>
        </w:rPr>
        <w:t>H&amp;Zh</w:t>
      </w:r>
      <w:proofErr w:type="spellEnd"/>
      <w:r w:rsidRPr="00754991">
        <w:rPr>
          <w:lang w:val="sq-AL"/>
        </w:rPr>
        <w:t xml:space="preserve"> / inovacionit në teknologjitë </w:t>
      </w:r>
      <w:proofErr w:type="spellStart"/>
      <w:r w:rsidRPr="00754991">
        <w:rPr>
          <w:lang w:val="sq-AL"/>
        </w:rPr>
        <w:t>inovative</w:t>
      </w:r>
      <w:proofErr w:type="spellEnd"/>
    </w:p>
    <w:p w14:paraId="0B83C90E" w14:textId="62923313" w:rsidR="008B6CAE" w:rsidRPr="00754991" w:rsidRDefault="008B6CAE">
      <w:pPr>
        <w:pStyle w:val="P68B1DB1-BodyText7"/>
        <w:numPr>
          <w:ilvl w:val="0"/>
          <w:numId w:val="23"/>
        </w:numPr>
        <w:rPr>
          <w:lang w:val="sq-AL"/>
        </w:rPr>
      </w:pPr>
      <w:r>
        <w:rPr>
          <w:lang w:val="sq-AL"/>
        </w:rPr>
        <w:t xml:space="preserve">Nxitja e miratimit të </w:t>
      </w:r>
      <w:proofErr w:type="spellStart"/>
      <w:r>
        <w:rPr>
          <w:lang w:val="sq-AL"/>
        </w:rPr>
        <w:t>të</w:t>
      </w:r>
      <w:proofErr w:type="spellEnd"/>
      <w:r>
        <w:rPr>
          <w:lang w:val="sq-AL"/>
        </w:rPr>
        <w:t xml:space="preserve"> mirave publike digjitale dhe rritja e të </w:t>
      </w:r>
      <w:r w:rsidR="001D3471">
        <w:rPr>
          <w:lang w:val="sq-AL"/>
        </w:rPr>
        <w:t xml:space="preserve">mirave </w:t>
      </w:r>
      <w:r>
        <w:rPr>
          <w:lang w:val="sq-AL"/>
        </w:rPr>
        <w:t>digjitale</w:t>
      </w:r>
    </w:p>
    <w:p w14:paraId="2EECDC06" w14:textId="77777777" w:rsidR="0057665B" w:rsidRPr="00754991" w:rsidRDefault="0057665B">
      <w:pPr>
        <w:pStyle w:val="BodyText"/>
        <w:ind w:left="720"/>
        <w:rPr>
          <w:rFonts w:ascii="Times New Roman" w:hAnsi="Times New Roman" w:cs="Times New Roman"/>
          <w:sz w:val="24"/>
          <w:lang w:val="sq-AL"/>
        </w:rPr>
      </w:pPr>
    </w:p>
    <w:p w14:paraId="4C4BB2F8" w14:textId="77777777" w:rsidR="0057665B" w:rsidRPr="00754991" w:rsidRDefault="0057665B">
      <w:pPr>
        <w:pStyle w:val="BodyText"/>
        <w:ind w:left="720"/>
        <w:rPr>
          <w:rFonts w:ascii="Times New Roman" w:hAnsi="Times New Roman" w:cs="Times New Roman"/>
          <w:sz w:val="24"/>
          <w:lang w:val="sq-AL"/>
        </w:rPr>
      </w:pPr>
    </w:p>
    <w:p w14:paraId="2A8E2257" w14:textId="77777777" w:rsidR="0057665B" w:rsidRPr="00754991" w:rsidRDefault="00F30600">
      <w:pPr>
        <w:pStyle w:val="P68B1DB1-BodyText7"/>
        <w:rPr>
          <w:lang w:val="sq-AL"/>
        </w:rPr>
      </w:pPr>
      <w:r w:rsidRPr="00754991">
        <w:rPr>
          <w:lang w:val="sq-AL"/>
        </w:rPr>
        <w:t xml:space="preserve">OBJEKTIVI STRATEGJIK 5: </w:t>
      </w:r>
      <w:r w:rsidRPr="00754991">
        <w:rPr>
          <w:color w:val="0070C0"/>
          <w:lang w:val="sq-AL"/>
        </w:rPr>
        <w:t>EKOSISTEMI I QËNDRUESHËM I SIGURISË KIBERNETIKE</w:t>
      </w:r>
    </w:p>
    <w:p w14:paraId="29C83607" w14:textId="77777777" w:rsidR="0057665B" w:rsidRPr="00754991" w:rsidRDefault="00F30600">
      <w:pPr>
        <w:pStyle w:val="P68B1DB1-BodyText26"/>
        <w:ind w:left="284"/>
        <w:rPr>
          <w:lang w:val="sq-AL"/>
        </w:rPr>
      </w:pPr>
      <w:r w:rsidRPr="00754991">
        <w:rPr>
          <w:lang w:val="sq-AL"/>
        </w:rPr>
        <w:t xml:space="preserve">Aktivitetet e propozuara: </w:t>
      </w:r>
    </w:p>
    <w:p w14:paraId="0050D0E6" w14:textId="5ACB8DAA" w:rsidR="008513B1" w:rsidRDefault="008513B1">
      <w:pPr>
        <w:pStyle w:val="P68B1DB1-BodyText7"/>
        <w:numPr>
          <w:ilvl w:val="0"/>
          <w:numId w:val="24"/>
        </w:numPr>
        <w:rPr>
          <w:lang w:val="sq-AL"/>
        </w:rPr>
      </w:pPr>
      <w:r>
        <w:rPr>
          <w:lang w:val="sq-AL"/>
        </w:rPr>
        <w:t>Krijimi i Agjencisë për Siguri Kibernetike</w:t>
      </w:r>
    </w:p>
    <w:p w14:paraId="00CD7CE5" w14:textId="6F76B3E9" w:rsidR="0057665B" w:rsidRPr="00754991" w:rsidRDefault="00F30600">
      <w:pPr>
        <w:pStyle w:val="P68B1DB1-BodyText7"/>
        <w:numPr>
          <w:ilvl w:val="0"/>
          <w:numId w:val="24"/>
        </w:numPr>
        <w:rPr>
          <w:lang w:val="sq-AL"/>
        </w:rPr>
      </w:pPr>
      <w:r w:rsidRPr="00754991">
        <w:rPr>
          <w:lang w:val="sq-AL"/>
        </w:rPr>
        <w:t>Forcimi i kapaciteteve të CERT</w:t>
      </w:r>
      <w:r w:rsidR="001D3471">
        <w:rPr>
          <w:lang w:val="sq-AL"/>
        </w:rPr>
        <w:t>-it</w:t>
      </w:r>
      <w:r w:rsidRPr="00754991">
        <w:rPr>
          <w:lang w:val="sq-AL"/>
        </w:rPr>
        <w:t xml:space="preserve"> Kombëtar</w:t>
      </w:r>
    </w:p>
    <w:p w14:paraId="663D0234" w14:textId="77777777" w:rsidR="0057665B" w:rsidRPr="00754991" w:rsidRDefault="00F30600">
      <w:pPr>
        <w:pStyle w:val="P68B1DB1-BodyText7"/>
        <w:numPr>
          <w:ilvl w:val="0"/>
          <w:numId w:val="24"/>
        </w:numPr>
        <w:rPr>
          <w:lang w:val="sq-AL"/>
        </w:rPr>
      </w:pPr>
      <w:r w:rsidRPr="00754991">
        <w:rPr>
          <w:lang w:val="sq-AL"/>
        </w:rPr>
        <w:t>Forcimi i bashkëpunimit ndërkombëtar me pjesëmarrje të rregullt në ushtrimet ndërkombëtare për sigurinë kibernetike dhe organizimin e ushtrimeve kombëtare</w:t>
      </w:r>
    </w:p>
    <w:p w14:paraId="4D8A7AC1" w14:textId="72311145" w:rsidR="0057665B" w:rsidRPr="00754991" w:rsidRDefault="00F30600">
      <w:pPr>
        <w:pStyle w:val="P68B1DB1-BodyText7"/>
        <w:numPr>
          <w:ilvl w:val="0"/>
          <w:numId w:val="24"/>
        </w:numPr>
        <w:rPr>
          <w:lang w:val="sq-AL"/>
        </w:rPr>
      </w:pPr>
      <w:r w:rsidRPr="00754991">
        <w:rPr>
          <w:lang w:val="sq-AL"/>
        </w:rPr>
        <w:t>Krijimi i një mekanizmi efikas për shkëmbimin e informacionit</w:t>
      </w:r>
    </w:p>
    <w:p w14:paraId="549418B3" w14:textId="77777777" w:rsidR="0057665B" w:rsidRPr="00754991" w:rsidRDefault="00F30600">
      <w:pPr>
        <w:pStyle w:val="P68B1DB1-BodyText7"/>
        <w:numPr>
          <w:ilvl w:val="0"/>
          <w:numId w:val="24"/>
        </w:numPr>
        <w:rPr>
          <w:lang w:val="sq-AL"/>
        </w:rPr>
      </w:pPr>
      <w:r w:rsidRPr="00754991">
        <w:rPr>
          <w:lang w:val="sq-AL"/>
        </w:rPr>
        <w:t>Zbatimi i programeve për rritjen e ndërgjegjësimit për sigurinë kibernetike dhe ndryshimin e sjelljeve për punonjësit e shtetit</w:t>
      </w:r>
    </w:p>
    <w:p w14:paraId="50847C05" w14:textId="77777777" w:rsidR="0057665B" w:rsidRPr="00754991" w:rsidRDefault="00F30600">
      <w:pPr>
        <w:pStyle w:val="P68B1DB1-BodyText7"/>
        <w:numPr>
          <w:ilvl w:val="0"/>
          <w:numId w:val="24"/>
        </w:numPr>
        <w:rPr>
          <w:lang w:val="sq-AL"/>
        </w:rPr>
      </w:pPr>
      <w:r w:rsidRPr="00754991">
        <w:rPr>
          <w:lang w:val="sq-AL"/>
        </w:rPr>
        <w:t>Sigurimi i kushteve për funksionim të sigurt dhe të besueshëm të sistemeve kryesore të TIK në rast të fatkeqësive të mëdha natyrore dhe fatkeqësive të tjera, duke përfshirë infrastrukturën kritike</w:t>
      </w:r>
    </w:p>
    <w:p w14:paraId="0596A25D" w14:textId="5C3E09C9" w:rsidR="0057665B" w:rsidRPr="00754991" w:rsidRDefault="00F30600">
      <w:pPr>
        <w:pStyle w:val="P68B1DB1-BodyText7"/>
        <w:numPr>
          <w:ilvl w:val="0"/>
          <w:numId w:val="24"/>
        </w:numPr>
        <w:rPr>
          <w:lang w:val="sq-AL"/>
        </w:rPr>
      </w:pPr>
      <w:r w:rsidRPr="00754991">
        <w:rPr>
          <w:lang w:val="sq-AL"/>
        </w:rPr>
        <w:t xml:space="preserve">Rritja e </w:t>
      </w:r>
      <w:r w:rsidR="00175419" w:rsidRPr="00754991">
        <w:rPr>
          <w:lang w:val="sq-AL"/>
        </w:rPr>
        <w:t xml:space="preserve">qëndrueshmërisë </w:t>
      </w:r>
      <w:r w:rsidRPr="00754991">
        <w:rPr>
          <w:lang w:val="sq-AL"/>
        </w:rPr>
        <w:t>duke zvogëluar cen</w:t>
      </w:r>
      <w:r w:rsidR="00175419" w:rsidRPr="00754991">
        <w:rPr>
          <w:lang w:val="sq-AL"/>
        </w:rPr>
        <w:t xml:space="preserve">imin </w:t>
      </w:r>
      <w:r w:rsidRPr="00754991">
        <w:rPr>
          <w:lang w:val="sq-AL"/>
        </w:rPr>
        <w:t>e sistemeve të komunikimit dhe informacionit</w:t>
      </w:r>
    </w:p>
    <w:p w14:paraId="7EDF7564" w14:textId="3FF432BE" w:rsidR="0057665B" w:rsidRPr="00754991" w:rsidRDefault="00F30600">
      <w:pPr>
        <w:pStyle w:val="P68B1DB1-BodyText7"/>
        <w:numPr>
          <w:ilvl w:val="0"/>
          <w:numId w:val="24"/>
        </w:numPr>
        <w:rPr>
          <w:lang w:val="sq-AL"/>
        </w:rPr>
      </w:pPr>
      <w:r w:rsidRPr="00754991">
        <w:rPr>
          <w:lang w:val="sq-AL"/>
        </w:rPr>
        <w:lastRenderedPageBreak/>
        <w:t>Integrimi i sigurisë kibernetike në sektor</w:t>
      </w:r>
      <w:r w:rsidR="001D3471">
        <w:rPr>
          <w:lang w:val="sq-AL"/>
        </w:rPr>
        <w:t>ët</w:t>
      </w:r>
      <w:r w:rsidRPr="00754991">
        <w:rPr>
          <w:lang w:val="sq-AL"/>
        </w:rPr>
        <w:t xml:space="preserve"> </w:t>
      </w:r>
      <w:r w:rsidR="002811CB">
        <w:rPr>
          <w:lang w:val="sq-AL"/>
        </w:rPr>
        <w:t>e komunikimeve elektronike dhe të energjisë</w:t>
      </w:r>
      <w:r w:rsidR="001D3471">
        <w:rPr>
          <w:lang w:val="sq-AL"/>
        </w:rPr>
        <w:t xml:space="preserve"> – krijimi i CERT-it sektorial</w:t>
      </w:r>
      <w:r w:rsidR="002811CB">
        <w:rPr>
          <w:lang w:val="sq-AL"/>
        </w:rPr>
        <w:t xml:space="preserve"> të komunikimeve elektronike dhe </w:t>
      </w:r>
      <w:r w:rsidR="001D3471">
        <w:rPr>
          <w:lang w:val="sq-AL"/>
        </w:rPr>
        <w:t xml:space="preserve">CERT-it </w:t>
      </w:r>
      <w:r w:rsidR="002811CB">
        <w:rPr>
          <w:lang w:val="sq-AL"/>
        </w:rPr>
        <w:t>sektorial të energjisë;</w:t>
      </w:r>
    </w:p>
    <w:p w14:paraId="5DA77297" w14:textId="40100B01" w:rsidR="0057665B" w:rsidRPr="00754991" w:rsidRDefault="00F30600">
      <w:pPr>
        <w:pStyle w:val="P68B1DB1-BodyText7"/>
        <w:numPr>
          <w:ilvl w:val="0"/>
          <w:numId w:val="24"/>
        </w:numPr>
        <w:rPr>
          <w:lang w:val="sq-AL"/>
        </w:rPr>
      </w:pPr>
      <w:r w:rsidRPr="00754991">
        <w:rPr>
          <w:lang w:val="sq-AL"/>
        </w:rPr>
        <w:t xml:space="preserve">Përcaktimi i modeleve të </w:t>
      </w:r>
      <w:proofErr w:type="spellStart"/>
      <w:r w:rsidRPr="00754991">
        <w:rPr>
          <w:lang w:val="sq-AL"/>
        </w:rPr>
        <w:t>maturimit</w:t>
      </w:r>
      <w:proofErr w:type="spellEnd"/>
      <w:r w:rsidRPr="00754991">
        <w:rPr>
          <w:lang w:val="sq-AL"/>
        </w:rPr>
        <w:t xml:space="preserve"> të procesit dhe </w:t>
      </w:r>
      <w:proofErr w:type="spellStart"/>
      <w:r w:rsidRPr="00754991">
        <w:rPr>
          <w:lang w:val="sq-AL"/>
        </w:rPr>
        <w:t>maturimit</w:t>
      </w:r>
      <w:proofErr w:type="spellEnd"/>
      <w:r w:rsidRPr="00754991">
        <w:rPr>
          <w:lang w:val="sq-AL"/>
        </w:rPr>
        <w:t xml:space="preserve"> të infrastrukturës zbatuese</w:t>
      </w:r>
      <w:r w:rsidR="002811CB">
        <w:rPr>
          <w:lang w:val="sq-AL"/>
        </w:rPr>
        <w:t>;</w:t>
      </w:r>
    </w:p>
    <w:p w14:paraId="7BE3EF08" w14:textId="7EDB0D7B" w:rsidR="0057665B" w:rsidRPr="00754991" w:rsidRDefault="00F30600">
      <w:pPr>
        <w:pStyle w:val="P68B1DB1-BodyText7"/>
        <w:numPr>
          <w:ilvl w:val="0"/>
          <w:numId w:val="24"/>
        </w:numPr>
        <w:rPr>
          <w:lang w:val="sq-AL"/>
        </w:rPr>
      </w:pPr>
      <w:r w:rsidRPr="00754991">
        <w:rPr>
          <w:lang w:val="sq-AL"/>
        </w:rPr>
        <w:t>Zbatimi i Standardit Ndërkombëtar për Vlerësimin e Rrezikut të Sigurisë</w:t>
      </w:r>
      <w:r w:rsidR="00AA23FC" w:rsidRPr="00754991">
        <w:rPr>
          <w:lang w:val="sq-AL"/>
        </w:rPr>
        <w:t>.</w:t>
      </w:r>
    </w:p>
    <w:p w14:paraId="7256007C" w14:textId="77777777" w:rsidR="0057665B" w:rsidRPr="00754991" w:rsidRDefault="00F30600">
      <w:pPr>
        <w:pStyle w:val="P68B1DB1-BodyText25"/>
        <w:rPr>
          <w:lang w:val="sq-AL"/>
        </w:rPr>
      </w:pPr>
      <w:r w:rsidRPr="00754991">
        <w:rPr>
          <w:lang w:val="sq-AL"/>
        </w:rPr>
        <w:br w:type="page"/>
      </w:r>
    </w:p>
    <w:p w14:paraId="685D9B8B" w14:textId="77777777" w:rsidR="0057665B" w:rsidRPr="00754991" w:rsidRDefault="00F30600">
      <w:pPr>
        <w:pStyle w:val="P68B1DB1-Heading16"/>
        <w:rPr>
          <w:lang w:val="sq-AL"/>
        </w:rPr>
      </w:pPr>
      <w:bookmarkStart w:id="15" w:name="_Toc101864959"/>
      <w:r w:rsidRPr="00754991">
        <w:rPr>
          <w:lang w:val="sq-AL"/>
        </w:rPr>
        <w:lastRenderedPageBreak/>
        <w:t>Marrëveshjet e zbatimit, monitorimit dhe raportimit</w:t>
      </w:r>
      <w:bookmarkEnd w:id="15"/>
      <w:r w:rsidRPr="00754991">
        <w:rPr>
          <w:lang w:val="sq-AL"/>
        </w:rPr>
        <w:t xml:space="preserve"> </w:t>
      </w:r>
    </w:p>
    <w:p w14:paraId="6A24FF22" w14:textId="2289FF60" w:rsidR="0057665B" w:rsidRPr="00754991" w:rsidRDefault="00F30600">
      <w:pPr>
        <w:pStyle w:val="P68B1DB1-Default20"/>
        <w:spacing w:before="240" w:after="120" w:line="288" w:lineRule="auto"/>
        <w:jc w:val="both"/>
        <w:rPr>
          <w:lang w:val="sq-AL"/>
        </w:rPr>
      </w:pPr>
      <w:bookmarkStart w:id="16" w:name="_Toc101864960"/>
      <w:r w:rsidRPr="00754991">
        <w:rPr>
          <w:lang w:val="sq-AL"/>
        </w:rPr>
        <w:t>6.1. Zbatimi</w:t>
      </w:r>
      <w:bookmarkEnd w:id="16"/>
    </w:p>
    <w:p w14:paraId="285C9AD0" w14:textId="50A54DAB" w:rsidR="0057665B" w:rsidRPr="00754991" w:rsidRDefault="00383FAC">
      <w:pPr>
        <w:pStyle w:val="Default"/>
        <w:spacing w:before="120" w:after="120" w:line="288" w:lineRule="auto"/>
        <w:jc w:val="both"/>
        <w:rPr>
          <w:lang w:val="sq-AL"/>
        </w:rPr>
      </w:pPr>
      <w:r w:rsidRPr="00754991">
        <w:rPr>
          <w:i/>
          <w:lang w:val="sq-AL"/>
        </w:rPr>
        <w:t>Agjenda</w:t>
      </w:r>
      <w:r w:rsidR="00ED1802" w:rsidRPr="00754991">
        <w:rPr>
          <w:i/>
          <w:lang w:val="sq-AL"/>
        </w:rPr>
        <w:t xml:space="preserve"> </w:t>
      </w:r>
      <w:r w:rsidR="00887671">
        <w:rPr>
          <w:i/>
          <w:lang w:val="sq-AL"/>
        </w:rPr>
        <w:t>Digjitale</w:t>
      </w:r>
      <w:r w:rsidR="00F30600" w:rsidRPr="00754991">
        <w:rPr>
          <w:i/>
          <w:lang w:val="sq-AL"/>
        </w:rPr>
        <w:t xml:space="preserve"> e Kosovës 2030 </w:t>
      </w:r>
      <w:r w:rsidR="00F30600" w:rsidRPr="00754991">
        <w:rPr>
          <w:lang w:val="sq-AL"/>
        </w:rPr>
        <w:t xml:space="preserve">do të zbatohet në periudhën 8-vjeçare, nga viti </w:t>
      </w:r>
      <w:r w:rsidR="0052185A" w:rsidRPr="00754991">
        <w:rPr>
          <w:lang w:val="sq-AL"/>
        </w:rPr>
        <w:t>202</w:t>
      </w:r>
      <w:r w:rsidR="0052185A">
        <w:rPr>
          <w:lang w:val="sq-AL"/>
        </w:rPr>
        <w:t>3</w:t>
      </w:r>
      <w:r w:rsidR="0052185A" w:rsidRPr="00754991">
        <w:rPr>
          <w:lang w:val="sq-AL"/>
        </w:rPr>
        <w:t xml:space="preserve"> </w:t>
      </w:r>
      <w:r w:rsidR="00F30600" w:rsidRPr="00754991">
        <w:rPr>
          <w:lang w:val="sq-AL"/>
        </w:rPr>
        <w:t xml:space="preserve">deri në vitin 2030. </w:t>
      </w:r>
    </w:p>
    <w:p w14:paraId="03ABE0C7" w14:textId="6A9469D9" w:rsidR="0057665B" w:rsidRPr="00754991" w:rsidRDefault="00302CAC">
      <w:pPr>
        <w:pStyle w:val="Default"/>
        <w:spacing w:before="120" w:after="120" w:line="288" w:lineRule="auto"/>
        <w:jc w:val="both"/>
        <w:rPr>
          <w:lang w:val="sq-AL"/>
        </w:rPr>
      </w:pPr>
      <w:r>
        <w:rPr>
          <w:lang w:val="sq-AL"/>
        </w:rPr>
        <w:t xml:space="preserve">Zyra e </w:t>
      </w:r>
      <w:r w:rsidR="00C12C80">
        <w:rPr>
          <w:lang w:val="sq-AL"/>
        </w:rPr>
        <w:t>Kryeministrit</w:t>
      </w:r>
      <w:r>
        <w:rPr>
          <w:lang w:val="sq-AL"/>
        </w:rPr>
        <w:t xml:space="preserve"> (në tekstin në vijim e referuar si </w:t>
      </w:r>
      <w:r w:rsidR="004C0D0E">
        <w:rPr>
          <w:lang w:val="sq-AL"/>
        </w:rPr>
        <w:t>“</w:t>
      </w:r>
      <w:r>
        <w:rPr>
          <w:lang w:val="sq-AL"/>
        </w:rPr>
        <w:t>ZKM</w:t>
      </w:r>
      <w:r w:rsidR="004C0D0E">
        <w:rPr>
          <w:lang w:val="sq-AL"/>
        </w:rPr>
        <w:t>”</w:t>
      </w:r>
      <w:r>
        <w:rPr>
          <w:lang w:val="sq-AL"/>
        </w:rPr>
        <w:t xml:space="preserve">) në bashkëpunim me </w:t>
      </w:r>
      <w:r w:rsidR="00F30600" w:rsidRPr="00754991">
        <w:rPr>
          <w:lang w:val="sq-AL"/>
        </w:rPr>
        <w:t>Ministri</w:t>
      </w:r>
      <w:r>
        <w:rPr>
          <w:lang w:val="sq-AL"/>
        </w:rPr>
        <w:t xml:space="preserve">në </w:t>
      </w:r>
      <w:r w:rsidR="00F30600" w:rsidRPr="00754991">
        <w:rPr>
          <w:lang w:val="sq-AL"/>
        </w:rPr>
        <w:t>e Ekonomisë (</w:t>
      </w:r>
      <w:r>
        <w:rPr>
          <w:lang w:val="sq-AL"/>
        </w:rPr>
        <w:t xml:space="preserve">në tekstin në vijim e referuar </w:t>
      </w:r>
      <w:r w:rsidR="00F30600" w:rsidRPr="00754991">
        <w:rPr>
          <w:lang w:val="sq-AL"/>
        </w:rPr>
        <w:t>si</w:t>
      </w:r>
      <w:r w:rsidR="005420BF">
        <w:rPr>
          <w:lang w:val="sq-AL"/>
        </w:rPr>
        <w:t xml:space="preserve"> </w:t>
      </w:r>
      <w:r w:rsidR="004C0D0E">
        <w:rPr>
          <w:lang w:val="sq-AL"/>
        </w:rPr>
        <w:t>“</w:t>
      </w:r>
      <w:r w:rsidR="00F30600" w:rsidRPr="00754991">
        <w:rPr>
          <w:lang w:val="sq-AL"/>
        </w:rPr>
        <w:t>ME</w:t>
      </w:r>
      <w:r w:rsidR="004C0D0E">
        <w:rPr>
          <w:lang w:val="sq-AL"/>
        </w:rPr>
        <w:t>”</w:t>
      </w:r>
      <w:r w:rsidR="00F30600" w:rsidRPr="00754991">
        <w:rPr>
          <w:lang w:val="sq-AL"/>
        </w:rPr>
        <w:t xml:space="preserve">) është përgjegjëse për të monitoruar vazhdimisht zbatimin e </w:t>
      </w:r>
      <w:r w:rsidR="00D27CE9">
        <w:rPr>
          <w:lang w:val="sq-AL"/>
        </w:rPr>
        <w:t>kësaj agjende</w:t>
      </w:r>
      <w:r w:rsidR="00F30600" w:rsidRPr="00754991">
        <w:rPr>
          <w:lang w:val="sq-AL"/>
        </w:rPr>
        <w:t xml:space="preserve"> (</w:t>
      </w:r>
      <w:r w:rsidR="00816A83">
        <w:rPr>
          <w:lang w:val="sq-AL"/>
        </w:rPr>
        <w:t>ADK 2030</w:t>
      </w:r>
      <w:r w:rsidR="007A4F1E">
        <w:rPr>
          <w:lang w:val="sq-AL"/>
        </w:rPr>
        <w:t>)</w:t>
      </w:r>
      <w:r w:rsidR="00F30600" w:rsidRPr="00754991">
        <w:rPr>
          <w:lang w:val="sq-AL"/>
        </w:rPr>
        <w:t>, duke përfshirë detaje mbi raportimin dhe rishikimet e përkohshme dhe vlerësimin përfundimtar të zbatimit</w:t>
      </w:r>
      <w:r w:rsidR="004C0D0E">
        <w:rPr>
          <w:lang w:val="sq-AL"/>
        </w:rPr>
        <w:t xml:space="preserve"> të këtij dokumenti.</w:t>
      </w:r>
    </w:p>
    <w:p w14:paraId="73DAE325" w14:textId="5316304E" w:rsidR="0057665B" w:rsidRPr="00754991" w:rsidRDefault="0027130D">
      <w:pPr>
        <w:pStyle w:val="Default"/>
        <w:spacing w:before="120" w:after="120" w:line="288" w:lineRule="auto"/>
        <w:jc w:val="both"/>
        <w:rPr>
          <w:lang w:val="sq-AL"/>
        </w:rPr>
      </w:pPr>
      <w:r>
        <w:rPr>
          <w:lang w:val="sq-AL"/>
        </w:rPr>
        <w:t xml:space="preserve">Qeveria e Republikës së Kosovës </w:t>
      </w:r>
      <w:r w:rsidR="00F30600" w:rsidRPr="00754991">
        <w:rPr>
          <w:lang w:val="sq-AL"/>
        </w:rPr>
        <w:t xml:space="preserve">do të krijojë një </w:t>
      </w:r>
      <w:r>
        <w:rPr>
          <w:lang w:val="sq-AL"/>
        </w:rPr>
        <w:t xml:space="preserve">komision </w:t>
      </w:r>
      <w:r w:rsidR="00F30600" w:rsidRPr="00754991">
        <w:rPr>
          <w:lang w:val="sq-AL"/>
        </w:rPr>
        <w:t xml:space="preserve">i cili do të jetë përgjegjës për zbatimin e </w:t>
      </w:r>
      <w:r w:rsidR="00816A83">
        <w:rPr>
          <w:lang w:val="sq-AL"/>
        </w:rPr>
        <w:t>ADK 2030</w:t>
      </w:r>
      <w:r>
        <w:rPr>
          <w:lang w:val="sq-AL"/>
        </w:rPr>
        <w:t xml:space="preserve"> dhe të strategjive sektoriale në lidhje me transformimin digjital. Ky komision </w:t>
      </w:r>
      <w:r w:rsidR="00F30600" w:rsidRPr="00754991">
        <w:rPr>
          <w:lang w:val="sq-AL"/>
        </w:rPr>
        <w:t xml:space="preserve">do të drejtohet nga </w:t>
      </w:r>
      <w:r>
        <w:rPr>
          <w:lang w:val="sq-AL"/>
        </w:rPr>
        <w:t>Kryeministri</w:t>
      </w:r>
      <w:r w:rsidR="00F30600" w:rsidRPr="00754991">
        <w:rPr>
          <w:lang w:val="sq-AL"/>
        </w:rPr>
        <w:t xml:space="preserve"> dhe do të koordinohet nga personi përgjegjës, i caktuar nga </w:t>
      </w:r>
      <w:r w:rsidR="00857E84">
        <w:rPr>
          <w:lang w:val="sq-AL"/>
        </w:rPr>
        <w:t>Kryeministri</w:t>
      </w:r>
      <w:r w:rsidR="00F30600" w:rsidRPr="00754991">
        <w:rPr>
          <w:lang w:val="sq-AL"/>
        </w:rPr>
        <w:t xml:space="preserve">. </w:t>
      </w:r>
      <w:r w:rsidR="00857E84">
        <w:rPr>
          <w:lang w:val="sq-AL"/>
        </w:rPr>
        <w:t>Komisioni</w:t>
      </w:r>
      <w:r w:rsidR="00F30600" w:rsidRPr="00754991">
        <w:rPr>
          <w:lang w:val="sq-AL"/>
        </w:rPr>
        <w:t xml:space="preserve"> duhet të përbëhet nga përfaqësues të ministrive/</w:t>
      </w:r>
      <w:r w:rsidR="00DE2451" w:rsidRPr="00754991">
        <w:rPr>
          <w:lang w:val="sq-AL"/>
        </w:rPr>
        <w:t xml:space="preserve"> </w:t>
      </w:r>
      <w:r w:rsidR="00F30600" w:rsidRPr="00754991">
        <w:rPr>
          <w:lang w:val="sq-AL"/>
        </w:rPr>
        <w:t xml:space="preserve">agjencive që janë pronarë ose bashkëpronarë të </w:t>
      </w:r>
      <w:r w:rsidR="0061550E">
        <w:rPr>
          <w:lang w:val="sq-AL"/>
        </w:rPr>
        <w:t>objektivave</w:t>
      </w:r>
      <w:r w:rsidR="00F30600" w:rsidRPr="00754991">
        <w:rPr>
          <w:lang w:val="sq-AL"/>
        </w:rPr>
        <w:t xml:space="preserve">. Ky </w:t>
      </w:r>
      <w:r w:rsidR="00D953CB">
        <w:rPr>
          <w:lang w:val="sq-AL"/>
        </w:rPr>
        <w:t>komision</w:t>
      </w:r>
      <w:r w:rsidR="00F30600" w:rsidRPr="00754991">
        <w:rPr>
          <w:lang w:val="sq-AL"/>
        </w:rPr>
        <w:t xml:space="preserve"> do të mblidhet të paktën një herë në vit. Mbështetja teknike do të sigurohet nga njësia organizative e caktuar nga Sekretari</w:t>
      </w:r>
      <w:r w:rsidR="009F5851">
        <w:rPr>
          <w:lang w:val="sq-AL"/>
        </w:rPr>
        <w:t xml:space="preserve"> i ZKM-së</w:t>
      </w:r>
      <w:r w:rsidR="00F30600" w:rsidRPr="00754991">
        <w:rPr>
          <w:lang w:val="sq-AL"/>
        </w:rPr>
        <w:t>.</w:t>
      </w:r>
    </w:p>
    <w:p w14:paraId="2F48ECC4" w14:textId="04137082" w:rsidR="0057665B" w:rsidRPr="00754991" w:rsidRDefault="00816A83">
      <w:pPr>
        <w:pStyle w:val="Default"/>
        <w:spacing w:before="120" w:after="120" w:line="288" w:lineRule="auto"/>
        <w:jc w:val="both"/>
        <w:rPr>
          <w:lang w:val="sq-AL"/>
        </w:rPr>
      </w:pPr>
      <w:r>
        <w:rPr>
          <w:lang w:val="sq-AL"/>
        </w:rPr>
        <w:t>ADK 2030</w:t>
      </w:r>
      <w:r w:rsidR="00F30600" w:rsidRPr="00754991">
        <w:rPr>
          <w:lang w:val="sq-AL"/>
        </w:rPr>
        <w:t xml:space="preserve"> përbëhet nga pesë objektiva strategjik</w:t>
      </w:r>
      <w:r w:rsidR="00175419" w:rsidRPr="00754991">
        <w:rPr>
          <w:lang w:val="sq-AL"/>
        </w:rPr>
        <w:t>e</w:t>
      </w:r>
      <w:r w:rsidR="00F30600" w:rsidRPr="00754991">
        <w:rPr>
          <w:lang w:val="sq-AL"/>
        </w:rPr>
        <w:t xml:space="preserve"> që adresojnë fusha të ndryshme: lidh</w:t>
      </w:r>
      <w:r w:rsidR="00175419" w:rsidRPr="00754991">
        <w:rPr>
          <w:lang w:val="sq-AL"/>
        </w:rPr>
        <w:t>shmëria</w:t>
      </w:r>
      <w:r w:rsidR="00F30600" w:rsidRPr="00754991">
        <w:rPr>
          <w:lang w:val="sq-AL"/>
        </w:rPr>
        <w:t xml:space="preserve">, arsimi, shërbimet publike, biznesi, siguria e informacionit. Prandaj, do të kërkohet bashkëpunim i ngushtë me </w:t>
      </w:r>
      <w:r w:rsidR="00843E06">
        <w:rPr>
          <w:lang w:val="sq-AL"/>
        </w:rPr>
        <w:t xml:space="preserve">të gjitha </w:t>
      </w:r>
      <w:r w:rsidR="00F30600" w:rsidRPr="00754991">
        <w:rPr>
          <w:lang w:val="sq-AL"/>
        </w:rPr>
        <w:t>ministritë apo agjencitë e tjera</w:t>
      </w:r>
      <w:r w:rsidR="00843E06">
        <w:rPr>
          <w:lang w:val="sq-AL"/>
        </w:rPr>
        <w:t xml:space="preserve"> përkatëse</w:t>
      </w:r>
      <w:r w:rsidR="00F30600" w:rsidRPr="00754991">
        <w:rPr>
          <w:lang w:val="sq-AL"/>
        </w:rPr>
        <w:t xml:space="preserve">. Progresi raportohet periodikisht në </w:t>
      </w:r>
      <w:r w:rsidR="004D5797">
        <w:rPr>
          <w:lang w:val="sq-AL"/>
        </w:rPr>
        <w:t xml:space="preserve">ZKM, </w:t>
      </w:r>
      <w:r w:rsidR="00F30600" w:rsidRPr="00754991">
        <w:rPr>
          <w:lang w:val="sq-AL"/>
        </w:rPr>
        <w:t>e cila raporton në Qeveri.</w:t>
      </w:r>
    </w:p>
    <w:p w14:paraId="1BAFEB74" w14:textId="59BC2FC5" w:rsidR="0057665B" w:rsidRPr="00754991" w:rsidRDefault="00F30600">
      <w:pPr>
        <w:pStyle w:val="Default"/>
        <w:spacing w:before="120" w:after="120" w:line="288" w:lineRule="auto"/>
        <w:jc w:val="both"/>
        <w:rPr>
          <w:lang w:val="sq-AL"/>
        </w:rPr>
      </w:pPr>
      <w:r w:rsidRPr="00754991">
        <w:rPr>
          <w:lang w:val="sq-AL"/>
        </w:rPr>
        <w:t>Zbatimi i aktiviteteve</w:t>
      </w:r>
      <w:r w:rsidR="00981D17">
        <w:rPr>
          <w:lang w:val="sq-AL"/>
        </w:rPr>
        <w:t xml:space="preserve"> </w:t>
      </w:r>
      <w:proofErr w:type="spellStart"/>
      <w:r w:rsidR="00981D17">
        <w:rPr>
          <w:lang w:val="sq-AL"/>
        </w:rPr>
        <w:t>indikative</w:t>
      </w:r>
      <w:proofErr w:type="spellEnd"/>
      <w:r w:rsidRPr="00754991">
        <w:rPr>
          <w:lang w:val="sq-AL"/>
        </w:rPr>
        <w:t xml:space="preserve"> të </w:t>
      </w:r>
      <w:r w:rsidR="00816A83">
        <w:rPr>
          <w:lang w:val="sq-AL"/>
        </w:rPr>
        <w:t>ADK 2030</w:t>
      </w:r>
      <w:r w:rsidRPr="00754991">
        <w:rPr>
          <w:lang w:val="sq-AL"/>
        </w:rPr>
        <w:t xml:space="preserve"> është përgjegjësi e organeve/autoriteteve publike individuale.</w:t>
      </w:r>
    </w:p>
    <w:p w14:paraId="46E88939" w14:textId="499746D5" w:rsidR="0057665B" w:rsidRPr="00754991" w:rsidRDefault="00F30600">
      <w:pPr>
        <w:pStyle w:val="Default"/>
        <w:spacing w:before="120" w:after="120" w:line="288" w:lineRule="auto"/>
        <w:jc w:val="both"/>
        <w:rPr>
          <w:lang w:val="sq-AL"/>
        </w:rPr>
      </w:pPr>
      <w:r w:rsidRPr="00754991">
        <w:rPr>
          <w:lang w:val="sq-AL"/>
        </w:rPr>
        <w:t>Ministritë/</w:t>
      </w:r>
      <w:r w:rsidR="00DE2451" w:rsidRPr="00754991">
        <w:rPr>
          <w:lang w:val="sq-AL"/>
        </w:rPr>
        <w:t xml:space="preserve"> </w:t>
      </w:r>
      <w:r w:rsidRPr="00754991">
        <w:rPr>
          <w:lang w:val="sq-AL"/>
        </w:rPr>
        <w:t>agjencitë përkatëse përgjegjëse për zbatimin e aktiviteteve specifike janë (për detaje shih Shtojcën II – Plani i Veprimit):</w:t>
      </w:r>
    </w:p>
    <w:p w14:paraId="61E51F81" w14:textId="260541BA" w:rsidR="0057665B" w:rsidRPr="00754991" w:rsidRDefault="00F30600">
      <w:pPr>
        <w:pStyle w:val="Default"/>
        <w:numPr>
          <w:ilvl w:val="0"/>
          <w:numId w:val="11"/>
        </w:numPr>
        <w:spacing w:before="120" w:after="120" w:line="288" w:lineRule="auto"/>
        <w:jc w:val="both"/>
        <w:rPr>
          <w:lang w:val="sq-AL"/>
        </w:rPr>
      </w:pPr>
      <w:r w:rsidRPr="00754991">
        <w:rPr>
          <w:lang w:val="sq-AL"/>
        </w:rPr>
        <w:t>O</w:t>
      </w:r>
      <w:r w:rsidR="00175419" w:rsidRPr="00754991">
        <w:rPr>
          <w:lang w:val="sq-AL"/>
        </w:rPr>
        <w:t>S</w:t>
      </w:r>
      <w:r w:rsidRPr="00754991">
        <w:rPr>
          <w:lang w:val="sq-AL"/>
        </w:rPr>
        <w:t xml:space="preserve">1 </w:t>
      </w:r>
      <w:r w:rsidRPr="00754991">
        <w:rPr>
          <w:u w:val="single"/>
          <w:lang w:val="sq-AL"/>
        </w:rPr>
        <w:t>– INFRASTRUKTURA</w:t>
      </w:r>
      <w:r w:rsidRPr="00754991">
        <w:rPr>
          <w:lang w:val="sq-AL"/>
        </w:rPr>
        <w:t xml:space="preserve">: ARKEP, </w:t>
      </w:r>
      <w:bookmarkStart w:id="17" w:name="_Hlk86518773"/>
      <w:r w:rsidRPr="00754991">
        <w:rPr>
          <w:lang w:val="sq-AL"/>
        </w:rPr>
        <w:t xml:space="preserve">Ministria e Ekonomisë (ME), </w:t>
      </w:r>
      <w:bookmarkEnd w:id="17"/>
      <w:r w:rsidRPr="00754991">
        <w:rPr>
          <w:lang w:val="sq-AL"/>
        </w:rPr>
        <w:t>Zyra e Kryeministrit, Ministria e Mjedisit, Planifikimit Hapësinor dhe Infrastrukturës (M</w:t>
      </w:r>
      <w:r w:rsidR="00175419" w:rsidRPr="00754991">
        <w:rPr>
          <w:lang w:val="sq-AL"/>
        </w:rPr>
        <w:t>MPHI</w:t>
      </w:r>
      <w:r w:rsidRPr="00754991">
        <w:rPr>
          <w:lang w:val="sq-AL"/>
        </w:rPr>
        <w:t>), Ministria e Punëve të Brendshme (M</w:t>
      </w:r>
      <w:r w:rsidR="00175419" w:rsidRPr="00754991">
        <w:rPr>
          <w:lang w:val="sq-AL"/>
        </w:rPr>
        <w:t>PB</w:t>
      </w:r>
      <w:r w:rsidRPr="00754991">
        <w:rPr>
          <w:lang w:val="sq-AL"/>
        </w:rPr>
        <w:t>), Ministria e Arsimit, Shkencës, Teknologjisë dhe Inovacionit (M</w:t>
      </w:r>
      <w:r w:rsidR="00175419" w:rsidRPr="00754991">
        <w:rPr>
          <w:lang w:val="sq-AL"/>
        </w:rPr>
        <w:t>A</w:t>
      </w:r>
      <w:r w:rsidRPr="00754991">
        <w:rPr>
          <w:lang w:val="sq-AL"/>
        </w:rPr>
        <w:t>S</w:t>
      </w:r>
      <w:r w:rsidR="00175419" w:rsidRPr="00754991">
        <w:rPr>
          <w:lang w:val="sq-AL"/>
        </w:rPr>
        <w:t>H</w:t>
      </w:r>
      <w:r w:rsidRPr="00754991">
        <w:rPr>
          <w:lang w:val="sq-AL"/>
        </w:rPr>
        <w:t xml:space="preserve">TI), Ministria e Industrisë, </w:t>
      </w:r>
      <w:proofErr w:type="spellStart"/>
      <w:r w:rsidR="00403A98" w:rsidRPr="00754991">
        <w:rPr>
          <w:lang w:val="sq-AL"/>
        </w:rPr>
        <w:t>Ndërmarrësisë</w:t>
      </w:r>
      <w:proofErr w:type="spellEnd"/>
      <w:r w:rsidR="00403A98" w:rsidRPr="00754991">
        <w:rPr>
          <w:lang w:val="sq-AL"/>
        </w:rPr>
        <w:t xml:space="preserve"> </w:t>
      </w:r>
      <w:r w:rsidRPr="00754991">
        <w:rPr>
          <w:lang w:val="sq-AL"/>
        </w:rPr>
        <w:t>dhe Tregtisë (MI</w:t>
      </w:r>
      <w:r w:rsidR="00403A98" w:rsidRPr="00754991">
        <w:rPr>
          <w:lang w:val="sq-AL"/>
        </w:rPr>
        <w:t>NT</w:t>
      </w:r>
      <w:r w:rsidRPr="00754991">
        <w:rPr>
          <w:lang w:val="sq-AL"/>
        </w:rPr>
        <w:t>), Ministria e Bujqësisë, Pylltarisë dhe Zhvillimit Rural (M</w:t>
      </w:r>
      <w:r w:rsidR="00403A98" w:rsidRPr="00754991">
        <w:rPr>
          <w:lang w:val="sq-AL"/>
        </w:rPr>
        <w:t>BPZHR</w:t>
      </w:r>
      <w:r w:rsidRPr="00754991">
        <w:rPr>
          <w:lang w:val="sq-AL"/>
        </w:rPr>
        <w:t>), Ministria e Administrimit të Pushtetit Lokal (M</w:t>
      </w:r>
      <w:r w:rsidR="00403A98" w:rsidRPr="00754991">
        <w:rPr>
          <w:lang w:val="sq-AL"/>
        </w:rPr>
        <w:t>APL</w:t>
      </w:r>
      <w:r w:rsidRPr="00754991">
        <w:rPr>
          <w:lang w:val="sq-AL"/>
        </w:rPr>
        <w:t>).</w:t>
      </w:r>
    </w:p>
    <w:p w14:paraId="2DF682DD" w14:textId="6BA28825"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S2 – BIZNES</w:t>
      </w:r>
      <w:r w:rsidR="00F30600" w:rsidRPr="00754991">
        <w:rPr>
          <w:lang w:val="sq-AL"/>
        </w:rPr>
        <w:t xml:space="preserve">: </w:t>
      </w:r>
      <w:r w:rsidR="00C12C80" w:rsidRPr="001071DE">
        <w:rPr>
          <w:szCs w:val="24"/>
          <w:lang w:val="sq-AL"/>
        </w:rPr>
        <w:t xml:space="preserve">Ministria e Tregtisë, Industrinë dhe </w:t>
      </w:r>
      <w:proofErr w:type="spellStart"/>
      <w:r w:rsidR="00C12C80" w:rsidRPr="001071DE">
        <w:rPr>
          <w:szCs w:val="24"/>
          <w:lang w:val="sq-AL"/>
        </w:rPr>
        <w:t>Ndërmarrësisë</w:t>
      </w:r>
      <w:proofErr w:type="spellEnd"/>
      <w:r w:rsidR="00C12C80" w:rsidRPr="001071DE">
        <w:rPr>
          <w:szCs w:val="24"/>
          <w:lang w:val="sq-AL"/>
        </w:rPr>
        <w:t xml:space="preserve">, </w:t>
      </w:r>
      <w:r w:rsidR="00F30600" w:rsidRPr="001071DE">
        <w:rPr>
          <w:szCs w:val="24"/>
          <w:lang w:val="sq-AL"/>
        </w:rPr>
        <w:t>Ministria e Ekonom</w:t>
      </w:r>
      <w:r w:rsidR="00C12C80" w:rsidRPr="001071DE">
        <w:rPr>
          <w:szCs w:val="24"/>
          <w:lang w:val="sq-AL"/>
        </w:rPr>
        <w:t xml:space="preserve">isë (ME), Zyra e Kryeministrit, </w:t>
      </w:r>
      <w:proofErr w:type="spellStart"/>
      <w:r w:rsidR="00F30600" w:rsidRPr="001071DE">
        <w:rPr>
          <w:szCs w:val="24"/>
          <w:lang w:val="sq-AL"/>
        </w:rPr>
        <w:t>Technopark</w:t>
      </w:r>
      <w:proofErr w:type="spellEnd"/>
      <w:r w:rsidR="00F30600" w:rsidRPr="001071DE">
        <w:rPr>
          <w:szCs w:val="24"/>
          <w:lang w:val="sq-AL"/>
        </w:rPr>
        <w:t xml:space="preserve"> </w:t>
      </w:r>
      <w:proofErr w:type="spellStart"/>
      <w:r w:rsidR="00F30600" w:rsidRPr="001071DE">
        <w:rPr>
          <w:szCs w:val="24"/>
          <w:lang w:val="sq-AL"/>
        </w:rPr>
        <w:t>Bërnica</w:t>
      </w:r>
      <w:proofErr w:type="spellEnd"/>
      <w:r w:rsidR="00F30600" w:rsidRPr="001071DE">
        <w:rPr>
          <w:szCs w:val="24"/>
          <w:lang w:val="sq-AL"/>
        </w:rPr>
        <w:t xml:space="preserve">, Ministria e Financave, Punës dhe </w:t>
      </w:r>
      <w:proofErr w:type="spellStart"/>
      <w:r w:rsidR="00F30600" w:rsidRPr="001071DE">
        <w:rPr>
          <w:szCs w:val="24"/>
          <w:lang w:val="sq-AL"/>
        </w:rPr>
        <w:t>Transfereve</w:t>
      </w:r>
      <w:proofErr w:type="spellEnd"/>
      <w:r w:rsidR="00F30600" w:rsidRPr="001071DE">
        <w:rPr>
          <w:szCs w:val="24"/>
          <w:lang w:val="sq-AL"/>
        </w:rPr>
        <w:t xml:space="preserve"> (MF</w:t>
      </w:r>
      <w:r w:rsidRPr="001071DE">
        <w:rPr>
          <w:szCs w:val="24"/>
          <w:lang w:val="sq-AL"/>
        </w:rPr>
        <w:t>P</w:t>
      </w:r>
      <w:r w:rsidR="00F30600" w:rsidRPr="001071DE">
        <w:rPr>
          <w:szCs w:val="24"/>
          <w:lang w:val="sq-AL"/>
        </w:rPr>
        <w:t>T), Ministria e Arsimit, Shkencës, Teknologjisë dhe Inovacionit (M</w:t>
      </w:r>
      <w:r w:rsidRPr="001071DE">
        <w:rPr>
          <w:szCs w:val="24"/>
          <w:lang w:val="sq-AL"/>
        </w:rPr>
        <w:t>A</w:t>
      </w:r>
      <w:r w:rsidR="00F30600" w:rsidRPr="001071DE">
        <w:rPr>
          <w:szCs w:val="24"/>
          <w:lang w:val="sq-AL"/>
        </w:rPr>
        <w:t>S</w:t>
      </w:r>
      <w:r w:rsidRPr="001071DE">
        <w:rPr>
          <w:szCs w:val="24"/>
          <w:lang w:val="sq-AL"/>
        </w:rPr>
        <w:t>H</w:t>
      </w:r>
      <w:r w:rsidR="00F30600" w:rsidRPr="001071DE">
        <w:rPr>
          <w:szCs w:val="24"/>
          <w:lang w:val="sq-AL"/>
        </w:rPr>
        <w:t>TI), Ministria e Punëve të Jashtme dhe Diasporës (M</w:t>
      </w:r>
      <w:r w:rsidRPr="001071DE">
        <w:rPr>
          <w:szCs w:val="24"/>
          <w:lang w:val="sq-AL"/>
        </w:rPr>
        <w:t>PJ</w:t>
      </w:r>
      <w:r w:rsidR="00F30600" w:rsidRPr="001071DE">
        <w:rPr>
          <w:szCs w:val="24"/>
          <w:lang w:val="sq-AL"/>
        </w:rPr>
        <w:t xml:space="preserve">D), KIESA, </w:t>
      </w:r>
      <w:r w:rsidR="00C12C80" w:rsidRPr="001071DE">
        <w:rPr>
          <w:szCs w:val="24"/>
          <w:lang w:val="sq-AL"/>
        </w:rPr>
        <w:t>ITP Prizren</w:t>
      </w:r>
      <w:r w:rsidR="00C12C80">
        <w:rPr>
          <w:lang w:val="sq-AL"/>
        </w:rPr>
        <w:t>.</w:t>
      </w:r>
    </w:p>
    <w:p w14:paraId="65071A72" w14:textId="42DDFB5E"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S3 – SHËRBIMET PUBLIKE</w:t>
      </w:r>
      <w:r w:rsidR="00F30600" w:rsidRPr="00754991">
        <w:rPr>
          <w:lang w:val="sq-AL"/>
        </w:rPr>
        <w:t>: Zyra e Kryeministrit, Agjencia e Shoqërisë së Informacionit (</w:t>
      </w:r>
      <w:r w:rsidRPr="00754991">
        <w:rPr>
          <w:lang w:val="sq-AL"/>
        </w:rPr>
        <w:t>ASHI</w:t>
      </w:r>
      <w:r w:rsidR="00F30600" w:rsidRPr="00754991">
        <w:rPr>
          <w:lang w:val="sq-AL"/>
        </w:rPr>
        <w:t>), Ministria e Shëndetësisë (M</w:t>
      </w:r>
      <w:r w:rsidRPr="00754991">
        <w:rPr>
          <w:lang w:val="sq-AL"/>
        </w:rPr>
        <w:t>S</w:t>
      </w:r>
      <w:r w:rsidR="00F30600" w:rsidRPr="00754991">
        <w:rPr>
          <w:lang w:val="sq-AL"/>
        </w:rPr>
        <w:t>H), Ministria e Drejtësisë (M</w:t>
      </w:r>
      <w:r w:rsidRPr="00754991">
        <w:rPr>
          <w:lang w:val="sq-AL"/>
        </w:rPr>
        <w:t>D</w:t>
      </w:r>
      <w:r w:rsidR="00F30600" w:rsidRPr="00754991">
        <w:rPr>
          <w:lang w:val="sq-AL"/>
        </w:rPr>
        <w:t>),</w:t>
      </w:r>
      <w:r w:rsidR="006F7D38">
        <w:rPr>
          <w:lang w:val="sq-AL"/>
        </w:rPr>
        <w:t xml:space="preserve"> Ministria e Punëve të Brendshme (MPB),</w:t>
      </w:r>
      <w:r w:rsidR="00F30600" w:rsidRPr="00754991">
        <w:rPr>
          <w:lang w:val="sq-AL"/>
        </w:rPr>
        <w:t xml:space="preserve"> Ministria e Administrimit të Pushtetit Lokal </w:t>
      </w:r>
      <w:r w:rsidR="00F30600" w:rsidRPr="00754991">
        <w:rPr>
          <w:lang w:val="sq-AL"/>
        </w:rPr>
        <w:lastRenderedPageBreak/>
        <w:t>(M</w:t>
      </w:r>
      <w:r w:rsidRPr="00754991">
        <w:rPr>
          <w:lang w:val="sq-AL"/>
        </w:rPr>
        <w:t>APL</w:t>
      </w:r>
      <w:r w:rsidR="00F30600" w:rsidRPr="00754991">
        <w:rPr>
          <w:lang w:val="sq-AL"/>
        </w:rPr>
        <w:t xml:space="preserve">), </w:t>
      </w:r>
      <w:r w:rsidRPr="00754991">
        <w:rPr>
          <w:lang w:val="sq-AL"/>
        </w:rPr>
        <w:t xml:space="preserve">Ministria e Industrisë, </w:t>
      </w:r>
      <w:proofErr w:type="spellStart"/>
      <w:r w:rsidRPr="00754991">
        <w:rPr>
          <w:lang w:val="sq-AL"/>
        </w:rPr>
        <w:t>Ndërmarrësisë</w:t>
      </w:r>
      <w:proofErr w:type="spellEnd"/>
      <w:r w:rsidRPr="00754991">
        <w:rPr>
          <w:lang w:val="sq-AL"/>
        </w:rPr>
        <w:t xml:space="preserve"> dhe Tregtisë (MINT</w:t>
      </w:r>
      <w:r w:rsidR="00F30600" w:rsidRPr="00754991">
        <w:rPr>
          <w:lang w:val="sq-AL"/>
        </w:rPr>
        <w:t xml:space="preserve">), KIESA, Ministria e Financave, Punës dhe </w:t>
      </w:r>
      <w:proofErr w:type="spellStart"/>
      <w:r w:rsidR="00F30600" w:rsidRPr="00754991">
        <w:rPr>
          <w:lang w:val="sq-AL"/>
        </w:rPr>
        <w:t>Transfereve</w:t>
      </w:r>
      <w:proofErr w:type="spellEnd"/>
      <w:r w:rsidR="00F30600" w:rsidRPr="00754991">
        <w:rPr>
          <w:lang w:val="sq-AL"/>
        </w:rPr>
        <w:t xml:space="preserve"> (MF</w:t>
      </w:r>
      <w:r w:rsidRPr="00754991">
        <w:rPr>
          <w:lang w:val="sq-AL"/>
        </w:rPr>
        <w:t>P</w:t>
      </w:r>
      <w:r w:rsidR="00F30600" w:rsidRPr="00754991">
        <w:rPr>
          <w:lang w:val="sq-AL"/>
        </w:rPr>
        <w:t>T).</w:t>
      </w:r>
    </w:p>
    <w:p w14:paraId="5C8E702A" w14:textId="7F796614"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S4 – ARSIMI/</w:t>
      </w:r>
      <w:r w:rsidR="00DE2451" w:rsidRPr="00754991">
        <w:rPr>
          <w:u w:val="single"/>
          <w:lang w:val="sq-AL"/>
        </w:rPr>
        <w:t xml:space="preserve"> </w:t>
      </w:r>
      <w:proofErr w:type="spellStart"/>
      <w:r w:rsidR="00411889" w:rsidRPr="00754991">
        <w:rPr>
          <w:u w:val="single"/>
          <w:lang w:val="sq-AL"/>
        </w:rPr>
        <w:t>H&amp;Zh</w:t>
      </w:r>
      <w:proofErr w:type="spellEnd"/>
      <w:r w:rsidR="00F30600" w:rsidRPr="00754991">
        <w:rPr>
          <w:lang w:val="sq-AL"/>
        </w:rPr>
        <w:t>: Ministria e Arsimit, Shkencës, Teknologjisë dhe Inovacionit (MAS</w:t>
      </w:r>
      <w:r w:rsidRPr="00754991">
        <w:rPr>
          <w:lang w:val="sq-AL"/>
        </w:rPr>
        <w:t>H</w:t>
      </w:r>
      <w:r w:rsidR="00F30600" w:rsidRPr="00754991">
        <w:rPr>
          <w:lang w:val="sq-AL"/>
        </w:rPr>
        <w:t xml:space="preserve">TI), </w:t>
      </w:r>
      <w:r w:rsidR="00896C27">
        <w:rPr>
          <w:lang w:val="sq-AL"/>
        </w:rPr>
        <w:t xml:space="preserve">Ministria e Ekonomisë (ME), Zyra e Kryeministrit, </w:t>
      </w:r>
      <w:r w:rsidR="00B54F4B" w:rsidRPr="00754991">
        <w:rPr>
          <w:lang w:val="sq-AL"/>
        </w:rPr>
        <w:t xml:space="preserve">Ministria e Industrisë, </w:t>
      </w:r>
      <w:proofErr w:type="spellStart"/>
      <w:r w:rsidR="00B54F4B" w:rsidRPr="00754991">
        <w:rPr>
          <w:lang w:val="sq-AL"/>
        </w:rPr>
        <w:t>Ndërmarrësisë</w:t>
      </w:r>
      <w:proofErr w:type="spellEnd"/>
      <w:r w:rsidR="00B54F4B" w:rsidRPr="00754991">
        <w:rPr>
          <w:lang w:val="sq-AL"/>
        </w:rPr>
        <w:t xml:space="preserve"> dhe Tregtisë (MINT),</w:t>
      </w:r>
      <w:r w:rsidR="00B54F4B">
        <w:rPr>
          <w:lang w:val="sq-AL"/>
        </w:rPr>
        <w:t xml:space="preserve"> </w:t>
      </w:r>
      <w:r w:rsidR="00F30600" w:rsidRPr="00754991">
        <w:rPr>
          <w:lang w:val="sq-AL"/>
        </w:rPr>
        <w:t xml:space="preserve">Ministria e Financave, Punës dhe </w:t>
      </w:r>
      <w:proofErr w:type="spellStart"/>
      <w:r w:rsidR="00F30600" w:rsidRPr="00754991">
        <w:rPr>
          <w:lang w:val="sq-AL"/>
        </w:rPr>
        <w:t>Transfereve</w:t>
      </w:r>
      <w:proofErr w:type="spellEnd"/>
      <w:r w:rsidR="00F30600" w:rsidRPr="00754991">
        <w:rPr>
          <w:lang w:val="sq-AL"/>
        </w:rPr>
        <w:t xml:space="preserve"> (MF</w:t>
      </w:r>
      <w:r w:rsidRPr="00754991">
        <w:rPr>
          <w:lang w:val="sq-AL"/>
        </w:rPr>
        <w:t>P</w:t>
      </w:r>
      <w:r w:rsidR="00F30600" w:rsidRPr="00754991">
        <w:rPr>
          <w:lang w:val="sq-AL"/>
        </w:rPr>
        <w:t>T), Universiteti i Prishtinës.</w:t>
      </w:r>
    </w:p>
    <w:p w14:paraId="5F71D28C" w14:textId="77602694" w:rsidR="0057665B" w:rsidRPr="00754991" w:rsidRDefault="00403A98" w:rsidP="002B2F12">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S5 – SIGURIA KIBERNETIKE</w:t>
      </w:r>
      <w:r w:rsidR="00F30600" w:rsidRPr="00754991">
        <w:rPr>
          <w:lang w:val="sq-AL"/>
        </w:rPr>
        <w:t>: Ministria e Punëve të Brendshme (M</w:t>
      </w:r>
      <w:r w:rsidRPr="00754991">
        <w:rPr>
          <w:lang w:val="sq-AL"/>
        </w:rPr>
        <w:t>PB</w:t>
      </w:r>
      <w:r w:rsidR="002B2F12">
        <w:rPr>
          <w:lang w:val="sq-AL"/>
        </w:rPr>
        <w:t xml:space="preserve">), Zyra e Kryeministrit, ASHI, </w:t>
      </w:r>
      <w:r w:rsidR="002B2F12" w:rsidRPr="00754991">
        <w:rPr>
          <w:lang w:val="sq-AL"/>
        </w:rPr>
        <w:t>AR</w:t>
      </w:r>
      <w:r w:rsidR="002B2F12">
        <w:rPr>
          <w:lang w:val="sq-AL"/>
        </w:rPr>
        <w:t>KEP, Ministria e Ekonomisë (ME)</w:t>
      </w:r>
      <w:r w:rsidR="00CF48B3">
        <w:rPr>
          <w:lang w:val="sq-AL"/>
        </w:rPr>
        <w:t xml:space="preserve">, </w:t>
      </w:r>
      <w:r w:rsidR="007431B0">
        <w:rPr>
          <w:lang w:val="sq-AL"/>
        </w:rPr>
        <w:t>KOSTT</w:t>
      </w:r>
      <w:r w:rsidR="002B2F12">
        <w:rPr>
          <w:lang w:val="sq-AL"/>
        </w:rPr>
        <w:t>.</w:t>
      </w:r>
    </w:p>
    <w:p w14:paraId="2CA73627" w14:textId="508839A5" w:rsidR="0057665B" w:rsidRPr="00754991" w:rsidRDefault="00F30600">
      <w:pPr>
        <w:pStyle w:val="P68B1DB1-Default20"/>
        <w:spacing w:before="240" w:after="120" w:line="288" w:lineRule="auto"/>
        <w:jc w:val="both"/>
        <w:rPr>
          <w:lang w:val="sq-AL"/>
        </w:rPr>
      </w:pPr>
      <w:bookmarkStart w:id="18" w:name="_Toc101864961"/>
      <w:r w:rsidRPr="00754991">
        <w:rPr>
          <w:lang w:val="sq-AL"/>
        </w:rPr>
        <w:t>6.2. Monitorimi dhe raportimi</w:t>
      </w:r>
      <w:bookmarkEnd w:id="18"/>
    </w:p>
    <w:p w14:paraId="015A4633" w14:textId="23816F1C" w:rsidR="0057665B" w:rsidRPr="0063661E" w:rsidRDefault="00F30600">
      <w:pPr>
        <w:pStyle w:val="Default"/>
        <w:spacing w:before="120" w:after="120" w:line="288" w:lineRule="auto"/>
        <w:jc w:val="both"/>
        <w:rPr>
          <w:szCs w:val="24"/>
          <w:lang w:val="sq-AL"/>
        </w:rPr>
      </w:pPr>
      <w:r w:rsidRPr="00754991">
        <w:rPr>
          <w:lang w:val="sq-AL"/>
        </w:rPr>
        <w:t>Monitorimi duhet të kuptohet si një proces i vazhdueshëm që synon të ofrojë informacion për</w:t>
      </w:r>
      <w:r w:rsidR="00697B43">
        <w:rPr>
          <w:lang w:val="sq-AL"/>
        </w:rPr>
        <w:t xml:space="preserve"> qeverinë </w:t>
      </w:r>
      <w:r w:rsidR="00A0546C">
        <w:rPr>
          <w:lang w:val="sq-AL"/>
        </w:rPr>
        <w:t xml:space="preserve">me </w:t>
      </w:r>
      <w:r w:rsidRPr="00754991">
        <w:rPr>
          <w:lang w:val="sq-AL"/>
        </w:rPr>
        <w:t xml:space="preserve">progresin </w:t>
      </w:r>
      <w:r w:rsidRPr="0063661E">
        <w:rPr>
          <w:szCs w:val="24"/>
          <w:lang w:val="sq-AL"/>
        </w:rPr>
        <w:t>drejt arritjes së objektivave strategjikë</w:t>
      </w:r>
      <w:r w:rsidR="00A81BC5" w:rsidRPr="0063661E">
        <w:rPr>
          <w:szCs w:val="24"/>
          <w:lang w:val="sq-AL"/>
        </w:rPr>
        <w:t xml:space="preserve"> dhe treguesve</w:t>
      </w:r>
      <w:r w:rsidRPr="0063661E">
        <w:rPr>
          <w:szCs w:val="24"/>
          <w:lang w:val="sq-AL"/>
        </w:rPr>
        <w:t xml:space="preserve">. </w:t>
      </w:r>
    </w:p>
    <w:p w14:paraId="7F43BC8F" w14:textId="376BF557" w:rsidR="0057665B" w:rsidRPr="0063661E" w:rsidRDefault="00F30600">
      <w:pPr>
        <w:pStyle w:val="P68B1DB1-Default18"/>
        <w:spacing w:before="120" w:after="120" w:line="288" w:lineRule="auto"/>
        <w:jc w:val="both"/>
        <w:rPr>
          <w:sz w:val="24"/>
          <w:szCs w:val="24"/>
          <w:lang w:val="sq-AL"/>
        </w:rPr>
      </w:pPr>
      <w:r w:rsidRPr="0063661E">
        <w:rPr>
          <w:sz w:val="24"/>
          <w:szCs w:val="24"/>
          <w:lang w:val="sq-AL"/>
        </w:rPr>
        <w:t xml:space="preserve">Monitorimi i </w:t>
      </w:r>
      <w:r w:rsidR="00816A83" w:rsidRPr="0063661E">
        <w:rPr>
          <w:sz w:val="24"/>
          <w:szCs w:val="24"/>
          <w:lang w:val="sq-AL"/>
        </w:rPr>
        <w:t>ADK 2030</w:t>
      </w:r>
      <w:r w:rsidRPr="0063661E">
        <w:rPr>
          <w:sz w:val="24"/>
          <w:szCs w:val="24"/>
          <w:lang w:val="sq-AL"/>
        </w:rPr>
        <w:t xml:space="preserve"> do të kryhet në dy nivele:</w:t>
      </w:r>
    </w:p>
    <w:p w14:paraId="64A5B654" w14:textId="6FF298B6" w:rsidR="0057665B" w:rsidRPr="0063661E" w:rsidRDefault="00F30600">
      <w:pPr>
        <w:pStyle w:val="P68B1DB1-Default18"/>
        <w:numPr>
          <w:ilvl w:val="0"/>
          <w:numId w:val="17"/>
        </w:numPr>
        <w:spacing w:before="120" w:after="120" w:line="288" w:lineRule="auto"/>
        <w:jc w:val="both"/>
        <w:rPr>
          <w:sz w:val="24"/>
          <w:szCs w:val="24"/>
          <w:lang w:val="sq-AL"/>
        </w:rPr>
      </w:pPr>
      <w:r w:rsidRPr="0063661E">
        <w:rPr>
          <w:sz w:val="24"/>
          <w:szCs w:val="24"/>
          <w:u w:val="single"/>
          <w:lang w:val="sq-AL"/>
        </w:rPr>
        <w:t>Monitorimi i aktiviteteve.</w:t>
      </w:r>
      <w:r w:rsidRPr="0063661E">
        <w:rPr>
          <w:sz w:val="24"/>
          <w:szCs w:val="24"/>
          <w:lang w:val="sq-AL"/>
        </w:rPr>
        <w:t xml:space="preserve"> Duhet të përcaktohet nëse aktivitetet janë kryer në kohën e duhur dhe në cilësinë e duhur. </w:t>
      </w:r>
      <w:r w:rsidR="008342D1" w:rsidRPr="0063661E">
        <w:rPr>
          <w:sz w:val="24"/>
          <w:szCs w:val="24"/>
          <w:lang w:val="sq-AL"/>
        </w:rPr>
        <w:t>Aktivitetet do të monitorohen në bazë të planeve të veprimit të strategjive sektoriale.</w:t>
      </w:r>
    </w:p>
    <w:p w14:paraId="4450ADF9" w14:textId="77777777" w:rsidR="0057665B" w:rsidRPr="0063661E" w:rsidRDefault="00F30600">
      <w:pPr>
        <w:pStyle w:val="P68B1DB1-Default18"/>
        <w:numPr>
          <w:ilvl w:val="0"/>
          <w:numId w:val="17"/>
        </w:numPr>
        <w:spacing w:before="120" w:after="120" w:line="288" w:lineRule="auto"/>
        <w:jc w:val="both"/>
        <w:rPr>
          <w:sz w:val="24"/>
          <w:szCs w:val="24"/>
          <w:lang w:val="sq-AL"/>
        </w:rPr>
      </w:pPr>
      <w:r w:rsidRPr="0063661E">
        <w:rPr>
          <w:sz w:val="24"/>
          <w:szCs w:val="24"/>
          <w:u w:val="single"/>
          <w:lang w:val="sq-AL"/>
        </w:rPr>
        <w:t>Monitorimi i objektivave</w:t>
      </w:r>
      <w:r w:rsidRPr="0063661E">
        <w:rPr>
          <w:sz w:val="24"/>
          <w:szCs w:val="24"/>
          <w:lang w:val="sq-AL"/>
        </w:rPr>
        <w:t xml:space="preserve"> bazohet në treguesit e tyre. Treguesit janë vendosur për secilin objektiv specifik si vlera bazë (2022), objektivi i përkohshëm (2025) dhe objektivi i vitit përfundimtar (2030). Treguesit janë renditur në Shtojcën I.</w:t>
      </w:r>
    </w:p>
    <w:p w14:paraId="662F1427" w14:textId="15AB265D" w:rsidR="0057665B" w:rsidRPr="0063661E" w:rsidRDefault="002514BB">
      <w:pPr>
        <w:pStyle w:val="Default"/>
        <w:spacing w:before="120" w:after="120" w:line="288" w:lineRule="auto"/>
        <w:jc w:val="both"/>
        <w:rPr>
          <w:szCs w:val="24"/>
          <w:lang w:val="sq-AL"/>
        </w:rPr>
      </w:pPr>
      <w:r w:rsidRPr="0063661E">
        <w:rPr>
          <w:szCs w:val="24"/>
          <w:lang w:val="sq-AL"/>
        </w:rPr>
        <w:t xml:space="preserve">ZKM në bashkëpunim me </w:t>
      </w:r>
      <w:proofErr w:type="spellStart"/>
      <w:r w:rsidR="00F30600" w:rsidRPr="0063661E">
        <w:rPr>
          <w:szCs w:val="24"/>
          <w:lang w:val="sq-AL"/>
        </w:rPr>
        <w:t>ME</w:t>
      </w:r>
      <w:proofErr w:type="spellEnd"/>
      <w:r w:rsidR="00F30600" w:rsidRPr="0063661E">
        <w:rPr>
          <w:szCs w:val="24"/>
          <w:lang w:val="sq-AL"/>
        </w:rPr>
        <w:t xml:space="preserve"> duhet të përgatisë një </w:t>
      </w:r>
      <w:r w:rsidR="00F30600" w:rsidRPr="0063661E">
        <w:rPr>
          <w:szCs w:val="24"/>
          <w:u w:val="single"/>
          <w:lang w:val="sq-AL"/>
        </w:rPr>
        <w:t>raport të progresit të zbatimit</w:t>
      </w:r>
      <w:r w:rsidR="00F30600" w:rsidRPr="0063661E">
        <w:rPr>
          <w:szCs w:val="24"/>
          <w:lang w:val="sq-AL"/>
        </w:rPr>
        <w:t xml:space="preserve"> në baza vjetore. </w:t>
      </w:r>
    </w:p>
    <w:p w14:paraId="37250F2F" w14:textId="77777777" w:rsidR="0057665B" w:rsidRPr="00754991" w:rsidRDefault="00F30600">
      <w:pPr>
        <w:pStyle w:val="Default"/>
        <w:spacing w:before="120" w:after="120" w:line="288" w:lineRule="auto"/>
        <w:jc w:val="both"/>
        <w:rPr>
          <w:lang w:val="sq-AL"/>
        </w:rPr>
      </w:pPr>
      <w:r w:rsidRPr="0063661E">
        <w:rPr>
          <w:szCs w:val="24"/>
          <w:u w:val="single"/>
          <w:lang w:val="sq-AL"/>
        </w:rPr>
        <w:t>Raporti i progresit</w:t>
      </w:r>
      <w:r w:rsidRPr="0063661E">
        <w:rPr>
          <w:szCs w:val="24"/>
          <w:lang w:val="sq-AL"/>
        </w:rPr>
        <w:t xml:space="preserve"> jep informacion për</w:t>
      </w:r>
      <w:r w:rsidRPr="00754991">
        <w:rPr>
          <w:lang w:val="sq-AL"/>
        </w:rPr>
        <w:t>:</w:t>
      </w:r>
    </w:p>
    <w:p w14:paraId="23C450F2"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arritjet në krahasim me objektivin përmes treguesve të vendosur</w:t>
      </w:r>
    </w:p>
    <w:p w14:paraId="3D6229B5" w14:textId="24341537" w:rsidR="0057665B" w:rsidRPr="00754991" w:rsidRDefault="00F30600">
      <w:pPr>
        <w:pStyle w:val="Default"/>
        <w:numPr>
          <w:ilvl w:val="0"/>
          <w:numId w:val="25"/>
        </w:numPr>
        <w:spacing w:before="120" w:after="120" w:line="288" w:lineRule="auto"/>
        <w:jc w:val="both"/>
        <w:rPr>
          <w:lang w:val="sq-AL"/>
        </w:rPr>
      </w:pPr>
      <w:r w:rsidRPr="00754991">
        <w:rPr>
          <w:lang w:val="sq-AL"/>
        </w:rPr>
        <w:t>afati</w:t>
      </w:r>
      <w:r w:rsidR="00403A98" w:rsidRPr="00754991">
        <w:rPr>
          <w:lang w:val="sq-AL"/>
        </w:rPr>
        <w:t>n kohor të</w:t>
      </w:r>
      <w:r w:rsidRPr="00754991">
        <w:rPr>
          <w:lang w:val="sq-AL"/>
        </w:rPr>
        <w:t xml:space="preserve"> veprimeve të ndërmarra</w:t>
      </w:r>
    </w:p>
    <w:p w14:paraId="79E6DDC4" w14:textId="7E2D03A1" w:rsidR="0057665B" w:rsidRPr="00754991" w:rsidRDefault="00F30600">
      <w:pPr>
        <w:pStyle w:val="Default"/>
        <w:numPr>
          <w:ilvl w:val="0"/>
          <w:numId w:val="25"/>
        </w:numPr>
        <w:spacing w:before="120" w:after="120" w:line="288" w:lineRule="auto"/>
        <w:jc w:val="both"/>
        <w:rPr>
          <w:lang w:val="sq-AL"/>
        </w:rPr>
      </w:pPr>
      <w:r w:rsidRPr="00754991">
        <w:rPr>
          <w:lang w:val="sq-AL"/>
        </w:rPr>
        <w:t>përdorimi</w:t>
      </w:r>
      <w:r w:rsidR="00403A98" w:rsidRPr="00754991">
        <w:rPr>
          <w:lang w:val="sq-AL"/>
        </w:rPr>
        <w:t>n e</w:t>
      </w:r>
      <w:r w:rsidRPr="00754991">
        <w:rPr>
          <w:lang w:val="sq-AL"/>
        </w:rPr>
        <w:t xml:space="preserve"> burimeve financiare</w:t>
      </w:r>
    </w:p>
    <w:p w14:paraId="28D6A051"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pengesat kryesore të zbatimit.</w:t>
      </w:r>
    </w:p>
    <w:p w14:paraId="4CD0FD7F" w14:textId="19AB4C5F" w:rsidR="0057665B" w:rsidRPr="00754991" w:rsidRDefault="00F30600">
      <w:pPr>
        <w:pStyle w:val="Default"/>
        <w:numPr>
          <w:ilvl w:val="0"/>
          <w:numId w:val="25"/>
        </w:numPr>
        <w:spacing w:before="120" w:after="120" w:line="288" w:lineRule="auto"/>
        <w:jc w:val="both"/>
        <w:rPr>
          <w:lang w:val="sq-AL"/>
        </w:rPr>
      </w:pPr>
      <w:r w:rsidRPr="00754991">
        <w:rPr>
          <w:lang w:val="sq-AL"/>
        </w:rPr>
        <w:t xml:space="preserve">çdo faktor </w:t>
      </w:r>
      <w:r w:rsidR="00403A98" w:rsidRPr="00754991">
        <w:rPr>
          <w:lang w:val="sq-AL"/>
        </w:rPr>
        <w:t xml:space="preserve">të </w:t>
      </w:r>
      <w:r w:rsidRPr="00754991">
        <w:rPr>
          <w:lang w:val="sq-AL"/>
        </w:rPr>
        <w:t>ri që ndikon në zbatim</w:t>
      </w:r>
    </w:p>
    <w:p w14:paraId="0899C236" w14:textId="0C245524" w:rsidR="0057665B" w:rsidRPr="00754991" w:rsidRDefault="00F30600">
      <w:pPr>
        <w:pStyle w:val="Default"/>
        <w:numPr>
          <w:ilvl w:val="0"/>
          <w:numId w:val="25"/>
        </w:numPr>
        <w:spacing w:before="120" w:after="120" w:line="288" w:lineRule="auto"/>
        <w:jc w:val="both"/>
        <w:rPr>
          <w:lang w:val="sq-AL"/>
        </w:rPr>
      </w:pPr>
      <w:r w:rsidRPr="00754991">
        <w:rPr>
          <w:lang w:val="sq-AL"/>
        </w:rPr>
        <w:t>masa</w:t>
      </w:r>
      <w:r w:rsidR="00403A98" w:rsidRPr="00754991">
        <w:rPr>
          <w:lang w:val="sq-AL"/>
        </w:rPr>
        <w:t>t</w:t>
      </w:r>
      <w:r w:rsidRPr="00754991">
        <w:rPr>
          <w:lang w:val="sq-AL"/>
        </w:rPr>
        <w:t xml:space="preserve"> korrigjuese</w:t>
      </w:r>
      <w:r w:rsidR="00403A98" w:rsidRPr="00754991">
        <w:rPr>
          <w:lang w:val="sq-AL"/>
        </w:rPr>
        <w:t xml:space="preserve"> të sugjeruara</w:t>
      </w:r>
      <w:r w:rsidRPr="00754991">
        <w:rPr>
          <w:lang w:val="sq-AL"/>
        </w:rPr>
        <w:t>, duke përfshirë sigurimin e fond</w:t>
      </w:r>
      <w:r w:rsidR="00403A98" w:rsidRPr="00754991">
        <w:rPr>
          <w:lang w:val="sq-AL"/>
        </w:rPr>
        <w:t>eve</w:t>
      </w:r>
      <w:r w:rsidRPr="00754991">
        <w:rPr>
          <w:lang w:val="sq-AL"/>
        </w:rPr>
        <w:t xml:space="preserve"> që mungojnë.</w:t>
      </w:r>
    </w:p>
    <w:p w14:paraId="0DBC59A0" w14:textId="24156456" w:rsidR="0057665B" w:rsidRPr="00754991" w:rsidRDefault="00F30600">
      <w:pPr>
        <w:pStyle w:val="P68B1DB1-Default20"/>
        <w:spacing w:before="240" w:after="120" w:line="288" w:lineRule="auto"/>
        <w:jc w:val="both"/>
        <w:rPr>
          <w:lang w:val="sq-AL"/>
        </w:rPr>
      </w:pPr>
      <w:bookmarkStart w:id="19" w:name="_Toc101864962"/>
      <w:r w:rsidRPr="00754991">
        <w:rPr>
          <w:lang w:val="sq-AL"/>
        </w:rPr>
        <w:t>6.3. Vlerësimi</w:t>
      </w:r>
      <w:bookmarkEnd w:id="19"/>
    </w:p>
    <w:p w14:paraId="0DC717F5" w14:textId="78E2AD9A" w:rsidR="0057665B" w:rsidRPr="0063661E" w:rsidRDefault="00F30600">
      <w:pPr>
        <w:pStyle w:val="P68B1DB1-Default18"/>
        <w:spacing w:before="120" w:after="120" w:line="288" w:lineRule="auto"/>
        <w:jc w:val="both"/>
        <w:rPr>
          <w:sz w:val="24"/>
          <w:szCs w:val="24"/>
          <w:lang w:val="sq-AL"/>
        </w:rPr>
      </w:pPr>
      <w:r w:rsidRPr="0063661E">
        <w:rPr>
          <w:sz w:val="24"/>
          <w:szCs w:val="24"/>
          <w:lang w:val="sq-AL"/>
        </w:rPr>
        <w:t xml:space="preserve">Vlerësimi është procesi më i detajuar i analizës së suksesit të zbatimit të </w:t>
      </w:r>
      <w:r w:rsidR="00B30395" w:rsidRPr="0063661E">
        <w:rPr>
          <w:sz w:val="24"/>
          <w:szCs w:val="24"/>
          <w:lang w:val="sq-AL"/>
        </w:rPr>
        <w:t>agjendës</w:t>
      </w:r>
      <w:r w:rsidRPr="0063661E">
        <w:rPr>
          <w:sz w:val="24"/>
          <w:szCs w:val="24"/>
          <w:lang w:val="sq-AL"/>
        </w:rPr>
        <w:t xml:space="preserve">, identifikimit </w:t>
      </w:r>
      <w:r w:rsidR="007431B0" w:rsidRPr="0063661E">
        <w:rPr>
          <w:sz w:val="24"/>
          <w:szCs w:val="24"/>
          <w:lang w:val="sq-AL"/>
        </w:rPr>
        <w:t>se çka</w:t>
      </w:r>
      <w:r w:rsidRPr="0063661E">
        <w:rPr>
          <w:sz w:val="24"/>
          <w:szCs w:val="24"/>
          <w:lang w:val="sq-AL"/>
        </w:rPr>
        <w:t xml:space="preserve"> nuk </w:t>
      </w:r>
      <w:r w:rsidR="007431B0" w:rsidRPr="0063661E">
        <w:rPr>
          <w:sz w:val="24"/>
          <w:szCs w:val="24"/>
          <w:lang w:val="sq-AL"/>
        </w:rPr>
        <w:t xml:space="preserve">ka </w:t>
      </w:r>
      <w:r w:rsidRPr="0063661E">
        <w:rPr>
          <w:sz w:val="24"/>
          <w:szCs w:val="24"/>
          <w:lang w:val="sq-AL"/>
        </w:rPr>
        <w:t>shk</w:t>
      </w:r>
      <w:r w:rsidR="007431B0" w:rsidRPr="0063661E">
        <w:rPr>
          <w:sz w:val="24"/>
          <w:szCs w:val="24"/>
          <w:lang w:val="sq-AL"/>
        </w:rPr>
        <w:t>uar</w:t>
      </w:r>
      <w:r w:rsidRPr="0063661E">
        <w:rPr>
          <w:sz w:val="24"/>
          <w:szCs w:val="24"/>
          <w:lang w:val="sq-AL"/>
        </w:rPr>
        <w:t xml:space="preserve"> mirë, shqyrtimit të arsyeve </w:t>
      </w:r>
      <w:r w:rsidR="007431B0" w:rsidRPr="0063661E">
        <w:rPr>
          <w:sz w:val="24"/>
          <w:szCs w:val="24"/>
          <w:lang w:val="sq-AL"/>
        </w:rPr>
        <w:t>pse</w:t>
      </w:r>
      <w:r w:rsidRPr="0063661E">
        <w:rPr>
          <w:sz w:val="24"/>
          <w:szCs w:val="24"/>
          <w:lang w:val="sq-AL"/>
        </w:rPr>
        <w:t xml:space="preserve"> nuk </w:t>
      </w:r>
      <w:r w:rsidR="007431B0" w:rsidRPr="0063661E">
        <w:rPr>
          <w:sz w:val="24"/>
          <w:szCs w:val="24"/>
          <w:lang w:val="sq-AL"/>
        </w:rPr>
        <w:t xml:space="preserve">ka </w:t>
      </w:r>
      <w:r w:rsidRPr="0063661E">
        <w:rPr>
          <w:sz w:val="24"/>
          <w:szCs w:val="24"/>
          <w:lang w:val="sq-AL"/>
        </w:rPr>
        <w:t>shk</w:t>
      </w:r>
      <w:r w:rsidR="007431B0" w:rsidRPr="0063661E">
        <w:rPr>
          <w:sz w:val="24"/>
          <w:szCs w:val="24"/>
          <w:lang w:val="sq-AL"/>
        </w:rPr>
        <w:t>uar</w:t>
      </w:r>
      <w:r w:rsidRPr="0063661E">
        <w:rPr>
          <w:sz w:val="24"/>
          <w:szCs w:val="24"/>
          <w:lang w:val="sq-AL"/>
        </w:rPr>
        <w:t xml:space="preserve"> mirë dhe më pas </w:t>
      </w:r>
      <w:proofErr w:type="spellStart"/>
      <w:r w:rsidRPr="0063661E">
        <w:rPr>
          <w:sz w:val="24"/>
          <w:szCs w:val="24"/>
          <w:lang w:val="sq-AL"/>
        </w:rPr>
        <w:t>ripërshtatjes</w:t>
      </w:r>
      <w:proofErr w:type="spellEnd"/>
      <w:r w:rsidRPr="0063661E">
        <w:rPr>
          <w:sz w:val="24"/>
          <w:szCs w:val="24"/>
          <w:lang w:val="sq-AL"/>
        </w:rPr>
        <w:t xml:space="preserve"> së drejtimit strategjik në përputhje me rrethanat. Hartimi dhe ekzekutimi i fazës së vlerësimit zakonisht është i pavarur nga k</w:t>
      </w:r>
      <w:r w:rsidR="00403A98" w:rsidRPr="0063661E">
        <w:rPr>
          <w:sz w:val="24"/>
          <w:szCs w:val="24"/>
          <w:lang w:val="sq-AL"/>
        </w:rPr>
        <w:t>orniza e</w:t>
      </w:r>
      <w:r w:rsidRPr="0063661E">
        <w:rPr>
          <w:sz w:val="24"/>
          <w:szCs w:val="24"/>
          <w:lang w:val="sq-AL"/>
        </w:rPr>
        <w:t xml:space="preserve"> rregullt </w:t>
      </w:r>
      <w:r w:rsidR="00403A98" w:rsidRPr="0063661E">
        <w:rPr>
          <w:sz w:val="24"/>
          <w:szCs w:val="24"/>
          <w:lang w:val="sq-AL"/>
        </w:rPr>
        <w:t>e</w:t>
      </w:r>
      <w:r w:rsidRPr="0063661E">
        <w:rPr>
          <w:sz w:val="24"/>
          <w:szCs w:val="24"/>
          <w:lang w:val="sq-AL"/>
        </w:rPr>
        <w:t xml:space="preserve"> monitorimit dhe raportimit. Vlerësimi përfshin përpilimin e pyetjeve të vlerësimit, mbledhjen dhe analizimin e të dhënave për të marrë përgjigje për këto pyetje dhe mbledhjen e provave për të formuluar konkluzione dhe rekomandime.</w:t>
      </w:r>
    </w:p>
    <w:p w14:paraId="29EEDAC3" w14:textId="4D6AF24B" w:rsidR="0057665B" w:rsidRPr="0063661E" w:rsidRDefault="004055D4">
      <w:pPr>
        <w:pStyle w:val="P68B1DB1-Default18"/>
        <w:spacing w:before="120" w:after="120" w:line="288" w:lineRule="auto"/>
        <w:jc w:val="both"/>
        <w:rPr>
          <w:sz w:val="24"/>
          <w:szCs w:val="24"/>
          <w:lang w:val="sq-AL"/>
        </w:rPr>
      </w:pPr>
      <w:r w:rsidRPr="0063661E">
        <w:rPr>
          <w:sz w:val="24"/>
          <w:szCs w:val="24"/>
          <w:lang w:val="sq-AL"/>
        </w:rPr>
        <w:lastRenderedPageBreak/>
        <w:t xml:space="preserve">ZKM dhe </w:t>
      </w:r>
      <w:r w:rsidR="00F30600" w:rsidRPr="0063661E">
        <w:rPr>
          <w:sz w:val="24"/>
          <w:szCs w:val="24"/>
          <w:lang w:val="sq-AL"/>
        </w:rPr>
        <w:t>ME do të kërkojë ndihmën e partnerëve zhvillim</w:t>
      </w:r>
      <w:r w:rsidR="007431B0" w:rsidRPr="0063661E">
        <w:rPr>
          <w:sz w:val="24"/>
          <w:szCs w:val="24"/>
          <w:lang w:val="sq-AL"/>
        </w:rPr>
        <w:t>or</w:t>
      </w:r>
      <w:r w:rsidR="00F30600" w:rsidRPr="0063661E">
        <w:rPr>
          <w:sz w:val="24"/>
          <w:szCs w:val="24"/>
          <w:lang w:val="sq-AL"/>
        </w:rPr>
        <w:t xml:space="preserve"> për të bërë dy vlerësime të jashtme të </w:t>
      </w:r>
      <w:r w:rsidR="00816A83" w:rsidRPr="0063661E">
        <w:rPr>
          <w:sz w:val="24"/>
          <w:szCs w:val="24"/>
          <w:lang w:val="sq-AL"/>
        </w:rPr>
        <w:t>ADK 2030</w:t>
      </w:r>
      <w:r w:rsidR="00F30600" w:rsidRPr="0063661E">
        <w:rPr>
          <w:sz w:val="24"/>
          <w:szCs w:val="24"/>
          <w:lang w:val="sq-AL"/>
        </w:rPr>
        <w:t xml:space="preserve">, e para në mes të periudhës së zbatimit (2025) dhe e dyta kur përfundon zbatimi </w:t>
      </w:r>
      <w:r w:rsidR="007431B0" w:rsidRPr="0063661E">
        <w:rPr>
          <w:sz w:val="24"/>
          <w:szCs w:val="24"/>
          <w:lang w:val="sq-AL"/>
        </w:rPr>
        <w:t>i</w:t>
      </w:r>
      <w:r w:rsidR="00F30600" w:rsidRPr="0063661E">
        <w:rPr>
          <w:sz w:val="24"/>
          <w:szCs w:val="24"/>
          <w:lang w:val="sq-AL"/>
        </w:rPr>
        <w:t xml:space="preserve"> </w:t>
      </w:r>
      <w:r w:rsidR="00816A83" w:rsidRPr="0063661E">
        <w:rPr>
          <w:sz w:val="24"/>
          <w:szCs w:val="24"/>
          <w:lang w:val="sq-AL"/>
        </w:rPr>
        <w:t>ADK 2030</w:t>
      </w:r>
      <w:r w:rsidR="00F30600" w:rsidRPr="0063661E">
        <w:rPr>
          <w:sz w:val="24"/>
          <w:szCs w:val="24"/>
          <w:lang w:val="sq-AL"/>
        </w:rPr>
        <w:t xml:space="preserve"> (2030). Përmasat e vlerësimeve do të jenë si më poshtë:</w:t>
      </w:r>
    </w:p>
    <w:p w14:paraId="4B4B2CA0" w14:textId="51EADA04" w:rsidR="0057665B" w:rsidRPr="0063661E" w:rsidRDefault="00403A98">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t>Rëndësia</w:t>
      </w:r>
      <w:r w:rsidR="00F30600" w:rsidRPr="0063661E">
        <w:rPr>
          <w:sz w:val="24"/>
          <w:szCs w:val="24"/>
          <w:lang w:val="sq-AL"/>
        </w:rPr>
        <w:t xml:space="preserve"> – harmonizimi i qëllimeve dhe objektivave të </w:t>
      </w:r>
      <w:r w:rsidR="00816A83" w:rsidRPr="0063661E">
        <w:rPr>
          <w:sz w:val="24"/>
          <w:szCs w:val="24"/>
          <w:lang w:val="sq-AL"/>
        </w:rPr>
        <w:t>ADK 2030</w:t>
      </w:r>
      <w:r w:rsidR="00F30600" w:rsidRPr="0063661E">
        <w:rPr>
          <w:sz w:val="24"/>
          <w:szCs w:val="24"/>
          <w:lang w:val="sq-AL"/>
        </w:rPr>
        <w:t xml:space="preserve"> me nevojat e qytetarëve dhe prioritetet e Qeverisë.</w:t>
      </w:r>
    </w:p>
    <w:p w14:paraId="1DFBE266" w14:textId="4AFC020B" w:rsidR="0057665B" w:rsidRPr="0063661E" w:rsidRDefault="00F30600">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t>Efektiviteti</w:t>
      </w:r>
      <w:r w:rsidRPr="0063661E">
        <w:rPr>
          <w:sz w:val="24"/>
          <w:szCs w:val="24"/>
          <w:lang w:val="sq-AL"/>
        </w:rPr>
        <w:t xml:space="preserve"> – përputhja e rezultateve të arritura të </w:t>
      </w:r>
      <w:r w:rsidR="00816A83" w:rsidRPr="0063661E">
        <w:rPr>
          <w:sz w:val="24"/>
          <w:szCs w:val="24"/>
          <w:lang w:val="sq-AL"/>
        </w:rPr>
        <w:t>ADK 2030</w:t>
      </w:r>
      <w:r w:rsidRPr="0063661E">
        <w:rPr>
          <w:sz w:val="24"/>
          <w:szCs w:val="24"/>
          <w:lang w:val="sq-AL"/>
        </w:rPr>
        <w:t xml:space="preserve"> me rezultatet e planifikuara, si dhe nevojat e përfituesve të drejtpërdrejtë dhe të tërthortë.</w:t>
      </w:r>
    </w:p>
    <w:p w14:paraId="63292896" w14:textId="42BBE3E1" w:rsidR="0057665B" w:rsidRPr="0063661E" w:rsidRDefault="00F30600">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t>Efikasiteti</w:t>
      </w:r>
      <w:r w:rsidRPr="0063661E">
        <w:rPr>
          <w:sz w:val="24"/>
          <w:szCs w:val="24"/>
          <w:lang w:val="sq-AL"/>
        </w:rPr>
        <w:t xml:space="preserve"> – arritja e rezultateve me kostot më të ulëta - duhet të përcaktohet raporti i rezultateve me kostot (burimet) e kërkuara ose të përdorura për </w:t>
      </w:r>
      <w:r w:rsidR="00D17AE5" w:rsidRPr="0063661E">
        <w:rPr>
          <w:sz w:val="24"/>
          <w:szCs w:val="24"/>
          <w:lang w:val="sq-AL"/>
        </w:rPr>
        <w:t>t’i</w:t>
      </w:r>
      <w:r w:rsidRPr="0063661E">
        <w:rPr>
          <w:sz w:val="24"/>
          <w:szCs w:val="24"/>
          <w:lang w:val="sq-AL"/>
        </w:rPr>
        <w:t xml:space="preserve"> arritur ato.</w:t>
      </w:r>
    </w:p>
    <w:p w14:paraId="3D06F1E9" w14:textId="7373537B" w:rsidR="0057665B" w:rsidRPr="0063661E" w:rsidRDefault="00403A98">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t>Zbatimi</w:t>
      </w:r>
      <w:r w:rsidR="00F30600" w:rsidRPr="0063661E">
        <w:rPr>
          <w:sz w:val="24"/>
          <w:szCs w:val="24"/>
          <w:lang w:val="sq-AL"/>
        </w:rPr>
        <w:t xml:space="preserve"> – </w:t>
      </w:r>
      <w:r w:rsidRPr="0063661E">
        <w:rPr>
          <w:sz w:val="24"/>
          <w:szCs w:val="24"/>
          <w:lang w:val="sq-AL"/>
        </w:rPr>
        <w:t>c</w:t>
      </w:r>
      <w:r w:rsidR="00F30600" w:rsidRPr="0063661E">
        <w:rPr>
          <w:sz w:val="24"/>
          <w:szCs w:val="24"/>
          <w:lang w:val="sq-AL"/>
        </w:rPr>
        <w:t xml:space="preserve">ilësia </w:t>
      </w:r>
      <w:r w:rsidRPr="0063661E">
        <w:rPr>
          <w:sz w:val="24"/>
          <w:szCs w:val="24"/>
          <w:lang w:val="sq-AL"/>
        </w:rPr>
        <w:t>e</w:t>
      </w:r>
      <w:r w:rsidR="00F30600" w:rsidRPr="0063661E">
        <w:rPr>
          <w:sz w:val="24"/>
          <w:szCs w:val="24"/>
          <w:lang w:val="sq-AL"/>
        </w:rPr>
        <w:t xml:space="preserve"> procesit dhe strukturave të zbatimit.</w:t>
      </w:r>
    </w:p>
    <w:p w14:paraId="4E7B554E" w14:textId="77777777" w:rsidR="0057665B" w:rsidRPr="00754991" w:rsidRDefault="0057665B">
      <w:pPr>
        <w:pStyle w:val="Default"/>
        <w:spacing w:before="120" w:after="120" w:line="288" w:lineRule="auto"/>
        <w:jc w:val="both"/>
        <w:rPr>
          <w:sz w:val="23"/>
          <w:lang w:val="sq-AL"/>
        </w:rPr>
      </w:pPr>
    </w:p>
    <w:p w14:paraId="6C846D1F" w14:textId="77777777" w:rsidR="0057665B" w:rsidRPr="00754991" w:rsidRDefault="00F30600">
      <w:pPr>
        <w:pStyle w:val="P68B1DB1-Default22"/>
        <w:spacing w:before="120" w:line="288" w:lineRule="auto"/>
        <w:jc w:val="both"/>
        <w:rPr>
          <w:lang w:val="sq-AL"/>
        </w:rPr>
      </w:pPr>
      <w:r w:rsidRPr="00754991">
        <w:rPr>
          <w:lang w:val="sq-AL"/>
        </w:rPr>
        <w:t>Shënim:</w:t>
      </w:r>
    </w:p>
    <w:p w14:paraId="2F5B2BA9" w14:textId="51FBAFEB" w:rsidR="0057665B" w:rsidRPr="00754991" w:rsidRDefault="00F30600">
      <w:pPr>
        <w:pStyle w:val="Default"/>
        <w:spacing w:after="120" w:line="288" w:lineRule="auto"/>
        <w:jc w:val="both"/>
        <w:rPr>
          <w:lang w:val="sq-AL"/>
        </w:rPr>
      </w:pPr>
      <w:r w:rsidRPr="00754991">
        <w:rPr>
          <w:lang w:val="sq-AL"/>
        </w:rPr>
        <w:t xml:space="preserve">Vlerësimi i zbatimit të aktiviteteve duhet të kryhet me verifikimin e treguesve të listuar në </w:t>
      </w:r>
      <w:r w:rsidR="00403A98" w:rsidRPr="00754991">
        <w:rPr>
          <w:lang w:val="sq-AL"/>
        </w:rPr>
        <w:t>Shtojcën</w:t>
      </w:r>
      <w:r w:rsidRPr="00754991">
        <w:rPr>
          <w:lang w:val="sq-AL"/>
        </w:rPr>
        <w:t xml:space="preserve"> 1. Statusi i treguesve mund të verifikohet duke u krahasuar me treguesit statistikorë të Agjencisë së Statistikave të Kosovës ose </w:t>
      </w:r>
      <w:r w:rsidR="00403A98" w:rsidRPr="00754991">
        <w:rPr>
          <w:lang w:val="sq-AL"/>
        </w:rPr>
        <w:t>indeksin</w:t>
      </w:r>
      <w:r w:rsidRPr="00754991">
        <w:rPr>
          <w:lang w:val="sq-AL"/>
        </w:rPr>
        <w:t xml:space="preserve"> DESI. Kjo e fundit është relevante kur Kosova </w:t>
      </w:r>
      <w:r w:rsidR="00403A98" w:rsidRPr="00754991">
        <w:rPr>
          <w:lang w:val="sq-AL"/>
        </w:rPr>
        <w:t xml:space="preserve">të </w:t>
      </w:r>
      <w:r w:rsidRPr="00754991">
        <w:rPr>
          <w:lang w:val="sq-AL"/>
        </w:rPr>
        <w:t xml:space="preserve">bëhet pjesë e </w:t>
      </w:r>
      <w:r w:rsidR="00403A98" w:rsidRPr="00754991">
        <w:rPr>
          <w:lang w:val="sq-AL"/>
        </w:rPr>
        <w:t xml:space="preserve">skemës </w:t>
      </w:r>
      <w:r w:rsidRPr="00754991">
        <w:rPr>
          <w:lang w:val="sq-AL"/>
        </w:rPr>
        <w:t>DESI.</w:t>
      </w:r>
    </w:p>
    <w:p w14:paraId="57A6AD5D" w14:textId="77777777" w:rsidR="0057665B" w:rsidRPr="00754991" w:rsidRDefault="0057665B">
      <w:pPr>
        <w:pStyle w:val="Default"/>
        <w:spacing w:after="120" w:line="288" w:lineRule="auto"/>
        <w:jc w:val="center"/>
        <w:rPr>
          <w:lang w:val="sq-AL"/>
        </w:rPr>
      </w:pPr>
    </w:p>
    <w:p w14:paraId="3055A0C1" w14:textId="77777777" w:rsidR="0057665B" w:rsidRPr="00754991" w:rsidRDefault="00F30600">
      <w:pPr>
        <w:spacing w:after="200" w:line="276" w:lineRule="auto"/>
        <w:rPr>
          <w:rFonts w:eastAsia="MetaPlusNormal-Roman"/>
          <w:color w:val="000000"/>
          <w:lang w:val="sq-AL"/>
        </w:rPr>
      </w:pPr>
      <w:r w:rsidRPr="00754991">
        <w:rPr>
          <w:lang w:val="sq-AL"/>
        </w:rPr>
        <w:br w:type="page"/>
      </w:r>
    </w:p>
    <w:p w14:paraId="6004C907" w14:textId="2D7DBEA9" w:rsidR="0057665B" w:rsidRPr="00754991" w:rsidRDefault="00F30600">
      <w:pPr>
        <w:pStyle w:val="P68B1DB1-Heading16"/>
        <w:rPr>
          <w:lang w:val="sq-AL"/>
        </w:rPr>
      </w:pPr>
      <w:bookmarkStart w:id="20" w:name="_Toc101864963"/>
      <w:r w:rsidRPr="00754991">
        <w:rPr>
          <w:lang w:val="sq-AL"/>
        </w:rPr>
        <w:lastRenderedPageBreak/>
        <w:t xml:space="preserve">Ndikimi buxhetor i zbatimit të </w:t>
      </w:r>
      <w:bookmarkEnd w:id="20"/>
      <w:r w:rsidR="00F43B0A">
        <w:rPr>
          <w:lang w:val="sq-AL"/>
        </w:rPr>
        <w:t>agjendës</w:t>
      </w:r>
    </w:p>
    <w:p w14:paraId="32A1053C" w14:textId="19BAFE6B" w:rsidR="0057665B" w:rsidRPr="00754991" w:rsidRDefault="00F30600">
      <w:pPr>
        <w:pStyle w:val="P68B1DB1-Default20"/>
        <w:spacing w:before="240" w:after="120" w:line="288" w:lineRule="auto"/>
        <w:jc w:val="both"/>
        <w:rPr>
          <w:lang w:val="sq-AL"/>
        </w:rPr>
      </w:pPr>
      <w:bookmarkStart w:id="21" w:name="_Toc101864964"/>
      <w:r w:rsidRPr="00754991">
        <w:rPr>
          <w:lang w:val="sq-AL"/>
        </w:rPr>
        <w:t>7.1. Vlerësimi i buxhetit sipas objektivave strategjikë</w:t>
      </w:r>
      <w:bookmarkEnd w:id="21"/>
    </w:p>
    <w:p w14:paraId="665293A7" w14:textId="2C38C42B" w:rsidR="0057665B" w:rsidRPr="00754991" w:rsidRDefault="00F30600">
      <w:pPr>
        <w:pStyle w:val="Default"/>
        <w:spacing w:after="120" w:line="288" w:lineRule="auto"/>
        <w:jc w:val="both"/>
        <w:rPr>
          <w:lang w:val="sq-AL"/>
        </w:rPr>
      </w:pPr>
      <w:r w:rsidRPr="00754991">
        <w:rPr>
          <w:lang w:val="sq-AL"/>
        </w:rPr>
        <w:t xml:space="preserve">Kostoja </w:t>
      </w:r>
      <w:r w:rsidR="001C0C65">
        <w:rPr>
          <w:lang w:val="sq-AL"/>
        </w:rPr>
        <w:t xml:space="preserve">e </w:t>
      </w:r>
      <w:r w:rsidR="00C90D8D">
        <w:rPr>
          <w:lang w:val="sq-AL"/>
        </w:rPr>
        <w:t>planifikuar</w:t>
      </w:r>
      <w:r w:rsidR="001C0C65">
        <w:rPr>
          <w:lang w:val="sq-AL"/>
        </w:rPr>
        <w:t xml:space="preserve"> </w:t>
      </w:r>
      <w:r w:rsidRPr="00754991">
        <w:rPr>
          <w:lang w:val="sq-AL"/>
        </w:rPr>
        <w:t xml:space="preserve">e </w:t>
      </w:r>
      <w:r w:rsidR="00816A83">
        <w:rPr>
          <w:lang w:val="sq-AL"/>
        </w:rPr>
        <w:t>ADK 2030</w:t>
      </w:r>
      <w:r w:rsidRPr="00754991">
        <w:rPr>
          <w:lang w:val="sq-AL"/>
        </w:rPr>
        <w:t xml:space="preserve"> </w:t>
      </w:r>
      <w:r w:rsidR="000A4D44">
        <w:rPr>
          <w:lang w:val="sq-AL"/>
        </w:rPr>
        <w:t>ka dal</w:t>
      </w:r>
      <w:r w:rsidRPr="00754991">
        <w:rPr>
          <w:lang w:val="sq-AL"/>
        </w:rPr>
        <w:t xml:space="preserve"> bazuar në mjetin e zhvilluar nga Zyra e Planifikimit Strategjik, për të përcaktuar koston e zbatimit të strategjisë së Agjendës </w:t>
      </w:r>
      <w:r w:rsidR="00887671">
        <w:rPr>
          <w:lang w:val="sq-AL"/>
        </w:rPr>
        <w:t>Digjitale</w:t>
      </w:r>
      <w:r w:rsidRPr="00754991">
        <w:rPr>
          <w:lang w:val="sq-AL"/>
        </w:rPr>
        <w:t xml:space="preserve"> të Kosovës 2030 në periudhën </w:t>
      </w:r>
      <w:r w:rsidR="0052185A" w:rsidRPr="00754991">
        <w:rPr>
          <w:lang w:val="sq-AL"/>
        </w:rPr>
        <w:t>202</w:t>
      </w:r>
      <w:r w:rsidR="0052185A">
        <w:rPr>
          <w:lang w:val="sq-AL"/>
        </w:rPr>
        <w:t>3</w:t>
      </w:r>
      <w:r w:rsidRPr="00754991">
        <w:rPr>
          <w:lang w:val="sq-AL"/>
        </w:rPr>
        <w:t>-2030.</w:t>
      </w:r>
      <w:r w:rsidR="0004029C">
        <w:rPr>
          <w:lang w:val="sq-AL"/>
        </w:rPr>
        <w:t xml:space="preserve"> Buxhetet reale për zbatimin e objektivave strategjike dhe specifike do të përcaktohen në strategjitë sektoriale.</w:t>
      </w:r>
      <w:r w:rsidRPr="00754991">
        <w:rPr>
          <w:lang w:val="sq-AL"/>
        </w:rPr>
        <w:t xml:space="preserve"> </w:t>
      </w:r>
    </w:p>
    <w:p w14:paraId="08F76B1A" w14:textId="20D76DD5" w:rsidR="0057665B" w:rsidRPr="0052185A" w:rsidRDefault="00F30600">
      <w:pPr>
        <w:pStyle w:val="Default"/>
        <w:spacing w:after="120" w:line="288" w:lineRule="auto"/>
        <w:jc w:val="both"/>
        <w:rPr>
          <w:color w:val="auto"/>
          <w:lang w:val="sq-AL"/>
        </w:rPr>
      </w:pPr>
      <w:r w:rsidRPr="00754991">
        <w:rPr>
          <w:lang w:val="sq-AL"/>
        </w:rPr>
        <w:t xml:space="preserve">Shuma totale e </w:t>
      </w:r>
      <w:r w:rsidR="00DB141F">
        <w:rPr>
          <w:lang w:val="sq-AL"/>
        </w:rPr>
        <w:t>planifikuar</w:t>
      </w:r>
      <w:r w:rsidRPr="00754991">
        <w:rPr>
          <w:lang w:val="sq-AL"/>
        </w:rPr>
        <w:t xml:space="preserve"> për zbatimin e </w:t>
      </w:r>
      <w:r w:rsidR="00816A83">
        <w:rPr>
          <w:lang w:val="sq-AL"/>
        </w:rPr>
        <w:t>ADK 2030</w:t>
      </w:r>
      <w:r w:rsidRPr="0052185A">
        <w:rPr>
          <w:color w:val="auto"/>
          <w:lang w:val="sq-AL"/>
        </w:rPr>
        <w:t xml:space="preserve"> është 152,000,000 </w:t>
      </w:r>
      <w:r w:rsidR="000A4D44">
        <w:rPr>
          <w:color w:val="auto"/>
          <w:lang w:val="sq-AL"/>
        </w:rPr>
        <w:t>E</w:t>
      </w:r>
      <w:r w:rsidR="0063661E">
        <w:rPr>
          <w:color w:val="auto"/>
          <w:lang w:val="sq-AL"/>
        </w:rPr>
        <w:t>UR</w:t>
      </w:r>
      <w:r w:rsidRPr="0052185A">
        <w:rPr>
          <w:color w:val="auto"/>
          <w:lang w:val="sq-AL"/>
        </w:rPr>
        <w:t>, nga të cilat 98,800,000</w:t>
      </w:r>
      <w:r w:rsidR="00282D31" w:rsidRPr="0052185A">
        <w:rPr>
          <w:color w:val="auto"/>
          <w:lang w:val="sq-AL"/>
        </w:rPr>
        <w:t xml:space="preserve"> </w:t>
      </w:r>
      <w:r w:rsidR="000A4D44">
        <w:rPr>
          <w:color w:val="auto"/>
          <w:lang w:val="sq-AL"/>
        </w:rPr>
        <w:t>E</w:t>
      </w:r>
      <w:r w:rsidR="0063661E">
        <w:rPr>
          <w:color w:val="auto"/>
          <w:lang w:val="sq-AL"/>
        </w:rPr>
        <w:t>UR</w:t>
      </w:r>
      <w:r w:rsidR="000A4D44" w:rsidRPr="0052185A">
        <w:rPr>
          <w:color w:val="auto"/>
          <w:lang w:val="sq-AL"/>
        </w:rPr>
        <w:t xml:space="preserve"> </w:t>
      </w:r>
      <w:r w:rsidR="00282D31" w:rsidRPr="0052185A">
        <w:rPr>
          <w:color w:val="auto"/>
          <w:lang w:val="sq-AL"/>
        </w:rPr>
        <w:t>nga</w:t>
      </w:r>
      <w:r w:rsidRPr="0052185A">
        <w:rPr>
          <w:color w:val="auto"/>
          <w:lang w:val="sq-AL"/>
        </w:rPr>
        <w:t xml:space="preserve"> Buxheti i Shtetit (65%), dhe 53,200,000 </w:t>
      </w:r>
      <w:r w:rsidR="0063661E">
        <w:rPr>
          <w:color w:val="auto"/>
          <w:lang w:val="sq-AL"/>
        </w:rPr>
        <w:t>EUR</w:t>
      </w:r>
      <w:r w:rsidRPr="0052185A">
        <w:rPr>
          <w:color w:val="auto"/>
          <w:lang w:val="sq-AL"/>
        </w:rPr>
        <w:t xml:space="preserve"> (35%) </w:t>
      </w:r>
      <w:r w:rsidR="00282D31" w:rsidRPr="0052185A">
        <w:rPr>
          <w:color w:val="auto"/>
          <w:lang w:val="sq-AL"/>
        </w:rPr>
        <w:t xml:space="preserve">nga </w:t>
      </w:r>
      <w:r w:rsidRPr="0052185A">
        <w:rPr>
          <w:color w:val="auto"/>
          <w:lang w:val="sq-AL"/>
        </w:rPr>
        <w:t xml:space="preserve">Buxheti i Donatorëve. </w:t>
      </w:r>
    </w:p>
    <w:p w14:paraId="16D47A79" w14:textId="48D6DE4C" w:rsidR="0057665B" w:rsidRPr="0052185A" w:rsidRDefault="00F30600">
      <w:pPr>
        <w:pStyle w:val="Default"/>
        <w:spacing w:after="120" w:line="288" w:lineRule="auto"/>
        <w:jc w:val="both"/>
        <w:rPr>
          <w:color w:val="auto"/>
          <w:lang w:val="sq-AL"/>
        </w:rPr>
      </w:pPr>
      <w:r w:rsidRPr="0052185A">
        <w:rPr>
          <w:color w:val="auto"/>
          <w:lang w:val="sq-AL"/>
        </w:rPr>
        <w:t xml:space="preserve">Tabela e mëposhtme pasqyron </w:t>
      </w:r>
      <w:r w:rsidRPr="0052185A">
        <w:rPr>
          <w:color w:val="auto"/>
          <w:u w:val="single"/>
          <w:lang w:val="sq-AL"/>
        </w:rPr>
        <w:t>buxhetin e</w:t>
      </w:r>
      <w:r w:rsidR="00C74DA4" w:rsidRPr="0052185A">
        <w:rPr>
          <w:color w:val="auto"/>
          <w:u w:val="single"/>
          <w:lang w:val="sq-AL"/>
        </w:rPr>
        <w:t xml:space="preserve"> planifikuar</w:t>
      </w:r>
      <w:r w:rsidR="008A075C" w:rsidRPr="0052185A">
        <w:rPr>
          <w:color w:val="auto"/>
          <w:u w:val="single"/>
          <w:lang w:val="sq-AL"/>
        </w:rPr>
        <w:t xml:space="preserve"> të</w:t>
      </w:r>
      <w:r w:rsidRPr="0052185A">
        <w:rPr>
          <w:color w:val="auto"/>
          <w:u w:val="single"/>
          <w:lang w:val="sq-AL"/>
        </w:rPr>
        <w:t xml:space="preserve"> </w:t>
      </w:r>
      <w:r w:rsidR="00816A83">
        <w:rPr>
          <w:color w:val="auto"/>
          <w:u w:val="single"/>
          <w:lang w:val="sq-AL"/>
        </w:rPr>
        <w:t>ADK 2030</w:t>
      </w:r>
      <w:r w:rsidRPr="0052185A">
        <w:rPr>
          <w:color w:val="auto"/>
          <w:u w:val="single"/>
          <w:lang w:val="sq-AL"/>
        </w:rPr>
        <w:t xml:space="preserve"> sipas viteve dhe objektivave strategjik</w:t>
      </w:r>
      <w:r w:rsidR="00282D31" w:rsidRPr="0052185A">
        <w:rPr>
          <w:color w:val="auto"/>
          <w:u w:val="single"/>
          <w:lang w:val="sq-AL"/>
        </w:rPr>
        <w:t>e</w:t>
      </w:r>
      <w:r w:rsidRPr="0052185A">
        <w:rPr>
          <w:color w:val="auto"/>
          <w:lang w:val="sq-AL"/>
        </w:rPr>
        <w:t>:</w:t>
      </w:r>
    </w:p>
    <w:tbl>
      <w:tblPr>
        <w:tblW w:w="8420" w:type="dxa"/>
        <w:jc w:val="center"/>
        <w:tblLook w:val="04A0" w:firstRow="1" w:lastRow="0" w:firstColumn="1" w:lastColumn="0" w:noHBand="0" w:noVBand="1"/>
      </w:tblPr>
      <w:tblGrid>
        <w:gridCol w:w="1409"/>
        <w:gridCol w:w="1431"/>
        <w:gridCol w:w="1302"/>
        <w:gridCol w:w="1214"/>
        <w:gridCol w:w="1744"/>
        <w:gridCol w:w="1098"/>
        <w:gridCol w:w="222"/>
      </w:tblGrid>
      <w:tr w:rsidR="0057665B" w:rsidRPr="0052185A" w14:paraId="1DAA9A2E" w14:textId="77777777" w:rsidTr="00282D31">
        <w:trPr>
          <w:gridAfter w:val="1"/>
          <w:wAfter w:w="222" w:type="dxa"/>
          <w:trHeight w:val="792"/>
          <w:jc w:val="center"/>
        </w:trPr>
        <w:tc>
          <w:tcPr>
            <w:tcW w:w="2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6B2602" w14:textId="032C8694" w:rsidR="0057665B" w:rsidRPr="0052185A" w:rsidRDefault="00816A83">
            <w:pPr>
              <w:pStyle w:val="P68B1DB1-Normal27"/>
              <w:rPr>
                <w:color w:val="auto"/>
                <w:lang w:val="sq-AL"/>
              </w:rPr>
            </w:pPr>
            <w:r>
              <w:rPr>
                <w:color w:val="auto"/>
                <w:lang w:val="sq-AL"/>
              </w:rPr>
              <w:t>ADK 2030</w:t>
            </w:r>
            <w:r w:rsidR="00F30600" w:rsidRPr="0052185A">
              <w:rPr>
                <w:color w:val="auto"/>
                <w:lang w:val="sq-AL"/>
              </w:rPr>
              <w:t xml:space="preserve"> - buxheti sipas objektivave strategjike</w:t>
            </w:r>
          </w:p>
        </w:tc>
        <w:tc>
          <w:tcPr>
            <w:tcW w:w="5358" w:type="dxa"/>
            <w:gridSpan w:val="4"/>
            <w:tcBorders>
              <w:top w:val="single" w:sz="4" w:space="0" w:color="auto"/>
              <w:left w:val="nil"/>
              <w:bottom w:val="single" w:sz="4" w:space="0" w:color="auto"/>
              <w:right w:val="single" w:sz="4" w:space="0" w:color="auto"/>
            </w:tcBorders>
            <w:shd w:val="clear" w:color="000000" w:fill="D9D9D9"/>
            <w:vAlign w:val="center"/>
            <w:hideMark/>
          </w:tcPr>
          <w:p w14:paraId="599E0174" w14:textId="4BE7B554" w:rsidR="0057665B" w:rsidRPr="0052185A" w:rsidRDefault="00F30600" w:rsidP="00282D31">
            <w:pPr>
              <w:pStyle w:val="P68B1DB1-Normal27"/>
              <w:jc w:val="center"/>
              <w:rPr>
                <w:color w:val="auto"/>
                <w:lang w:val="sq-AL"/>
              </w:rPr>
            </w:pPr>
            <w:r w:rsidRPr="0052185A">
              <w:rPr>
                <w:color w:val="auto"/>
                <w:lang w:val="sq-AL"/>
              </w:rPr>
              <w:t xml:space="preserve">Buxheti në mijëra </w:t>
            </w:r>
            <w:r w:rsidR="00282D31" w:rsidRPr="0052185A">
              <w:rPr>
                <w:color w:val="auto"/>
                <w:lang w:val="sq-AL"/>
              </w:rPr>
              <w:t>euro</w:t>
            </w:r>
            <w:r w:rsidRPr="0052185A">
              <w:rPr>
                <w:color w:val="auto"/>
                <w:lang w:val="sq-AL"/>
              </w:rPr>
              <w:t xml:space="preserve"> (k€)</w:t>
            </w:r>
          </w:p>
        </w:tc>
      </w:tr>
      <w:tr w:rsidR="0057665B" w:rsidRPr="0052185A" w14:paraId="60ED6386" w14:textId="77777777" w:rsidTr="00282D31">
        <w:trPr>
          <w:gridAfter w:val="1"/>
          <w:wAfter w:w="222" w:type="dxa"/>
          <w:trHeight w:val="517"/>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34E9A4CA" w14:textId="77777777" w:rsidR="0057665B" w:rsidRPr="0052185A" w:rsidRDefault="0057665B">
            <w:pPr>
              <w:rPr>
                <w:b/>
                <w:sz w:val="22"/>
                <w:lang w:val="sq-AL"/>
              </w:rPr>
            </w:pPr>
          </w:p>
        </w:tc>
        <w:tc>
          <w:tcPr>
            <w:tcW w:w="1302"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639734" w14:textId="77777777" w:rsidR="0057665B" w:rsidRPr="0052185A" w:rsidRDefault="00F30600">
            <w:pPr>
              <w:pStyle w:val="P68B1DB1-Normal28"/>
              <w:jc w:val="center"/>
              <w:rPr>
                <w:color w:val="auto"/>
                <w:lang w:val="sq-AL"/>
              </w:rPr>
            </w:pPr>
            <w:r w:rsidRPr="0052185A">
              <w:rPr>
                <w:color w:val="auto"/>
                <w:lang w:val="sq-AL"/>
              </w:rPr>
              <w:t xml:space="preserve">2023 – 2025 </w:t>
            </w:r>
          </w:p>
        </w:tc>
        <w:tc>
          <w:tcPr>
            <w:tcW w:w="121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AC53BF" w14:textId="77777777" w:rsidR="0057665B" w:rsidRPr="0052185A" w:rsidRDefault="00F30600">
            <w:pPr>
              <w:pStyle w:val="P68B1DB1-Normal28"/>
              <w:jc w:val="center"/>
              <w:rPr>
                <w:color w:val="auto"/>
                <w:lang w:val="sq-AL"/>
              </w:rPr>
            </w:pPr>
            <w:r w:rsidRPr="0052185A">
              <w:rPr>
                <w:color w:val="auto"/>
                <w:lang w:val="sq-AL"/>
              </w:rPr>
              <w:t>2026 – 2030</w:t>
            </w:r>
          </w:p>
        </w:tc>
        <w:tc>
          <w:tcPr>
            <w:tcW w:w="174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786005" w14:textId="77777777" w:rsidR="001F22EC" w:rsidRPr="0052185A" w:rsidRDefault="00F30600">
            <w:pPr>
              <w:pStyle w:val="P68B1DB1-Normal28"/>
              <w:jc w:val="center"/>
              <w:rPr>
                <w:color w:val="auto"/>
                <w:lang w:val="sq-AL"/>
              </w:rPr>
            </w:pPr>
            <w:r w:rsidRPr="0052185A">
              <w:rPr>
                <w:color w:val="auto"/>
                <w:lang w:val="sq-AL"/>
              </w:rPr>
              <w:t xml:space="preserve">Totali </w:t>
            </w:r>
          </w:p>
          <w:p w14:paraId="0B15A687" w14:textId="647CA950" w:rsidR="0057665B" w:rsidRPr="0052185A" w:rsidRDefault="00F30600" w:rsidP="001F22EC">
            <w:pPr>
              <w:pStyle w:val="P68B1DB1-Normal28"/>
              <w:ind w:left="-74"/>
              <w:jc w:val="center"/>
              <w:rPr>
                <w:color w:val="auto"/>
                <w:lang w:val="sq-AL"/>
              </w:rPr>
            </w:pPr>
            <w:r w:rsidRPr="0052185A">
              <w:rPr>
                <w:color w:val="auto"/>
                <w:lang w:val="sq-AL"/>
              </w:rPr>
              <w:t>(shteti/</w:t>
            </w:r>
            <w:r w:rsidR="00AA23FC" w:rsidRPr="0052185A">
              <w:rPr>
                <w:color w:val="auto"/>
                <w:lang w:val="sq-AL"/>
              </w:rPr>
              <w:t xml:space="preserve"> </w:t>
            </w:r>
            <w:r w:rsidRPr="0052185A">
              <w:rPr>
                <w:color w:val="auto"/>
                <w:lang w:val="sq-AL"/>
              </w:rPr>
              <w:t>donatori)</w:t>
            </w:r>
          </w:p>
        </w:tc>
        <w:tc>
          <w:tcPr>
            <w:tcW w:w="109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A22EE1" w14:textId="77777777" w:rsidR="0057665B" w:rsidRPr="0052185A" w:rsidRDefault="00F30600">
            <w:pPr>
              <w:pStyle w:val="P68B1DB1-Normal27"/>
              <w:jc w:val="center"/>
              <w:rPr>
                <w:color w:val="auto"/>
                <w:lang w:val="sq-AL"/>
              </w:rPr>
            </w:pPr>
            <w:r w:rsidRPr="0052185A">
              <w:rPr>
                <w:color w:val="auto"/>
                <w:lang w:val="sq-AL"/>
              </w:rPr>
              <w:t>Totali (k€)</w:t>
            </w:r>
          </w:p>
        </w:tc>
      </w:tr>
      <w:tr w:rsidR="0057665B" w:rsidRPr="0052185A" w14:paraId="62578CBC" w14:textId="77777777" w:rsidTr="00282D31">
        <w:trPr>
          <w:trHeight w:val="324"/>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0E0FFA34" w14:textId="77777777" w:rsidR="0057665B" w:rsidRPr="0052185A" w:rsidRDefault="0057665B">
            <w:pPr>
              <w:rPr>
                <w:b/>
                <w:sz w:val="22"/>
                <w:lang w:val="sq-AL"/>
              </w:rPr>
            </w:pPr>
          </w:p>
        </w:tc>
        <w:tc>
          <w:tcPr>
            <w:tcW w:w="1302" w:type="dxa"/>
            <w:vMerge/>
            <w:tcBorders>
              <w:top w:val="nil"/>
              <w:left w:val="single" w:sz="4" w:space="0" w:color="auto"/>
              <w:bottom w:val="single" w:sz="4" w:space="0" w:color="auto"/>
              <w:right w:val="single" w:sz="4" w:space="0" w:color="auto"/>
            </w:tcBorders>
            <w:vAlign w:val="center"/>
            <w:hideMark/>
          </w:tcPr>
          <w:p w14:paraId="15FE4D4C" w14:textId="77777777" w:rsidR="0057665B" w:rsidRPr="0052185A" w:rsidRDefault="0057665B">
            <w:pPr>
              <w:rPr>
                <w:b/>
                <w:sz w:val="22"/>
                <w:lang w:val="sq-AL"/>
              </w:rPr>
            </w:pPr>
          </w:p>
        </w:tc>
        <w:tc>
          <w:tcPr>
            <w:tcW w:w="1214" w:type="dxa"/>
            <w:vMerge/>
            <w:tcBorders>
              <w:top w:val="nil"/>
              <w:left w:val="single" w:sz="4" w:space="0" w:color="auto"/>
              <w:bottom w:val="single" w:sz="4" w:space="0" w:color="auto"/>
              <w:right w:val="single" w:sz="4" w:space="0" w:color="auto"/>
            </w:tcBorders>
            <w:vAlign w:val="center"/>
            <w:hideMark/>
          </w:tcPr>
          <w:p w14:paraId="57E81D1F" w14:textId="77777777" w:rsidR="0057665B" w:rsidRPr="0052185A" w:rsidRDefault="0057665B">
            <w:pPr>
              <w:rPr>
                <w:b/>
                <w:sz w:val="22"/>
                <w:lang w:val="sq-AL"/>
              </w:rPr>
            </w:pPr>
          </w:p>
        </w:tc>
        <w:tc>
          <w:tcPr>
            <w:tcW w:w="1744" w:type="dxa"/>
            <w:vMerge/>
            <w:tcBorders>
              <w:top w:val="nil"/>
              <w:left w:val="single" w:sz="4" w:space="0" w:color="auto"/>
              <w:bottom w:val="single" w:sz="4" w:space="0" w:color="auto"/>
              <w:right w:val="single" w:sz="4" w:space="0" w:color="auto"/>
            </w:tcBorders>
            <w:vAlign w:val="center"/>
            <w:hideMark/>
          </w:tcPr>
          <w:p w14:paraId="7EB21728" w14:textId="77777777" w:rsidR="0057665B" w:rsidRPr="0052185A" w:rsidRDefault="0057665B">
            <w:pPr>
              <w:rPr>
                <w:b/>
                <w:sz w:val="22"/>
                <w:lang w:val="sq-AL"/>
              </w:rPr>
            </w:pPr>
          </w:p>
        </w:tc>
        <w:tc>
          <w:tcPr>
            <w:tcW w:w="1098" w:type="dxa"/>
            <w:vMerge/>
            <w:tcBorders>
              <w:top w:val="nil"/>
              <w:left w:val="single" w:sz="4" w:space="0" w:color="auto"/>
              <w:bottom w:val="single" w:sz="4" w:space="0" w:color="000000"/>
              <w:right w:val="single" w:sz="4" w:space="0" w:color="auto"/>
            </w:tcBorders>
            <w:vAlign w:val="center"/>
            <w:hideMark/>
          </w:tcPr>
          <w:p w14:paraId="112F6520" w14:textId="77777777" w:rsidR="0057665B" w:rsidRPr="0052185A" w:rsidRDefault="0057665B">
            <w:pPr>
              <w:rPr>
                <w:b/>
                <w:sz w:val="22"/>
                <w:lang w:val="sq-AL"/>
              </w:rPr>
            </w:pPr>
          </w:p>
        </w:tc>
        <w:tc>
          <w:tcPr>
            <w:tcW w:w="222" w:type="dxa"/>
            <w:tcBorders>
              <w:top w:val="nil"/>
              <w:left w:val="nil"/>
              <w:bottom w:val="nil"/>
              <w:right w:val="nil"/>
            </w:tcBorders>
            <w:shd w:val="clear" w:color="auto" w:fill="auto"/>
            <w:noWrap/>
            <w:vAlign w:val="bottom"/>
            <w:hideMark/>
          </w:tcPr>
          <w:p w14:paraId="62473F62" w14:textId="77777777" w:rsidR="0057665B" w:rsidRPr="0052185A" w:rsidRDefault="0057665B">
            <w:pPr>
              <w:jc w:val="center"/>
              <w:rPr>
                <w:b/>
                <w:sz w:val="22"/>
                <w:lang w:val="sq-AL"/>
              </w:rPr>
            </w:pPr>
          </w:p>
        </w:tc>
      </w:tr>
      <w:tr w:rsidR="001F22EC" w:rsidRPr="0052185A" w14:paraId="7135325A" w14:textId="77777777" w:rsidTr="00282D31">
        <w:trPr>
          <w:trHeight w:val="48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53BEE4FB" w14:textId="77777777" w:rsidR="001F22EC" w:rsidRPr="0052185A" w:rsidRDefault="001F22EC" w:rsidP="001F22EC">
            <w:pPr>
              <w:pStyle w:val="P68B1DB1-Normal29"/>
              <w:jc w:val="both"/>
              <w:rPr>
                <w:color w:val="auto"/>
                <w:lang w:val="sq-AL"/>
              </w:rPr>
            </w:pPr>
            <w:r w:rsidRPr="0052185A">
              <w:rPr>
                <w:color w:val="auto"/>
                <w:lang w:val="sq-AL"/>
              </w:rPr>
              <w:t>Objektivi strategjik 1</w:t>
            </w:r>
          </w:p>
        </w:tc>
        <w:tc>
          <w:tcPr>
            <w:tcW w:w="1431" w:type="dxa"/>
            <w:tcBorders>
              <w:top w:val="nil"/>
              <w:left w:val="nil"/>
              <w:bottom w:val="single" w:sz="4" w:space="0" w:color="auto"/>
              <w:right w:val="single" w:sz="4" w:space="0" w:color="auto"/>
            </w:tcBorders>
            <w:shd w:val="clear" w:color="auto" w:fill="auto"/>
            <w:vAlign w:val="center"/>
            <w:hideMark/>
          </w:tcPr>
          <w:p w14:paraId="5D636579"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938A933" w14:textId="03B4817C" w:rsidR="001F22EC" w:rsidRPr="0052185A" w:rsidRDefault="001F22EC" w:rsidP="001F22EC">
            <w:pPr>
              <w:pStyle w:val="P68B1DB1-Normal29"/>
              <w:jc w:val="center"/>
              <w:rPr>
                <w:color w:val="auto"/>
                <w:lang w:val="sq-AL"/>
              </w:rPr>
            </w:pPr>
            <w:r w:rsidRPr="0052185A">
              <w:rPr>
                <w:color w:val="auto"/>
                <w:szCs w:val="22"/>
                <w:lang w:val="sq-AL"/>
              </w:rPr>
              <w:t>9,100</w:t>
            </w:r>
          </w:p>
        </w:tc>
        <w:tc>
          <w:tcPr>
            <w:tcW w:w="1214" w:type="dxa"/>
            <w:tcBorders>
              <w:top w:val="nil"/>
              <w:left w:val="nil"/>
              <w:bottom w:val="single" w:sz="4" w:space="0" w:color="auto"/>
              <w:right w:val="single" w:sz="4" w:space="0" w:color="auto"/>
            </w:tcBorders>
            <w:shd w:val="clear" w:color="auto" w:fill="auto"/>
            <w:vAlign w:val="center"/>
            <w:hideMark/>
          </w:tcPr>
          <w:p w14:paraId="1DBFE5FE" w14:textId="04414192" w:rsidR="001F22EC" w:rsidRPr="0052185A" w:rsidRDefault="001F22EC" w:rsidP="001F22EC">
            <w:pPr>
              <w:pStyle w:val="P68B1DB1-Normal29"/>
              <w:jc w:val="center"/>
              <w:rPr>
                <w:color w:val="auto"/>
                <w:lang w:val="sq-AL"/>
              </w:rPr>
            </w:pPr>
            <w:r w:rsidRPr="0052185A">
              <w:rPr>
                <w:color w:val="auto"/>
                <w:szCs w:val="22"/>
                <w:lang w:val="sq-AL"/>
              </w:rPr>
              <w:t>16,250</w:t>
            </w:r>
          </w:p>
        </w:tc>
        <w:tc>
          <w:tcPr>
            <w:tcW w:w="1744" w:type="dxa"/>
            <w:tcBorders>
              <w:top w:val="nil"/>
              <w:left w:val="nil"/>
              <w:bottom w:val="single" w:sz="4" w:space="0" w:color="auto"/>
              <w:right w:val="single" w:sz="4" w:space="0" w:color="auto"/>
            </w:tcBorders>
            <w:shd w:val="clear" w:color="auto" w:fill="auto"/>
            <w:vAlign w:val="center"/>
            <w:hideMark/>
          </w:tcPr>
          <w:p w14:paraId="65E6FA4B" w14:textId="1B72C3B9" w:rsidR="001F22EC" w:rsidRPr="0052185A" w:rsidRDefault="001F22EC" w:rsidP="001F22EC">
            <w:pPr>
              <w:pStyle w:val="P68B1DB1-Normal29"/>
              <w:jc w:val="center"/>
              <w:rPr>
                <w:color w:val="auto"/>
                <w:lang w:val="sq-AL"/>
              </w:rPr>
            </w:pPr>
            <w:r w:rsidRPr="0052185A">
              <w:rPr>
                <w:color w:val="auto"/>
                <w:lang w:val="en-GB"/>
              </w:rPr>
              <w:t>25,350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691CF1D9" w14:textId="58B7CE79" w:rsidR="001F22EC" w:rsidRPr="0052185A" w:rsidRDefault="001F22EC" w:rsidP="001F22EC">
            <w:pPr>
              <w:pStyle w:val="P68B1DB1-Normal28"/>
              <w:jc w:val="center"/>
              <w:rPr>
                <w:color w:val="auto"/>
                <w:lang w:val="sq-AL"/>
              </w:rPr>
            </w:pPr>
            <w:r w:rsidRPr="0052185A">
              <w:rPr>
                <w:bCs/>
                <w:color w:val="auto"/>
                <w:szCs w:val="22"/>
                <w:lang w:val="sq-AL"/>
              </w:rPr>
              <w:t>28,150</w:t>
            </w:r>
          </w:p>
        </w:tc>
        <w:tc>
          <w:tcPr>
            <w:tcW w:w="222" w:type="dxa"/>
            <w:vAlign w:val="center"/>
            <w:hideMark/>
          </w:tcPr>
          <w:p w14:paraId="16771389" w14:textId="77777777" w:rsidR="001F22EC" w:rsidRPr="0052185A" w:rsidRDefault="001F22EC" w:rsidP="001F22EC">
            <w:pPr>
              <w:rPr>
                <w:sz w:val="20"/>
                <w:lang w:val="sq-AL"/>
              </w:rPr>
            </w:pPr>
          </w:p>
        </w:tc>
      </w:tr>
      <w:tr w:rsidR="001F22EC" w:rsidRPr="0052185A" w14:paraId="2DCC312B"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20D9A0C1"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57F8E1E8"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1FF5A4D" w14:textId="768A7473" w:rsidR="001F22EC" w:rsidRPr="0052185A" w:rsidRDefault="001F22EC" w:rsidP="001F22EC">
            <w:pPr>
              <w:pStyle w:val="P68B1DB1-Normal29"/>
              <w:jc w:val="center"/>
              <w:rPr>
                <w:color w:val="auto"/>
                <w:lang w:val="sq-AL"/>
              </w:rPr>
            </w:pPr>
            <w:r w:rsidRPr="0052185A">
              <w:rPr>
                <w:color w:val="auto"/>
                <w:szCs w:val="22"/>
                <w:lang w:val="sq-AL"/>
              </w:rPr>
              <w:t>550</w:t>
            </w:r>
          </w:p>
        </w:tc>
        <w:tc>
          <w:tcPr>
            <w:tcW w:w="1214" w:type="dxa"/>
            <w:tcBorders>
              <w:top w:val="nil"/>
              <w:left w:val="nil"/>
              <w:bottom w:val="single" w:sz="4" w:space="0" w:color="auto"/>
              <w:right w:val="single" w:sz="4" w:space="0" w:color="auto"/>
            </w:tcBorders>
            <w:shd w:val="clear" w:color="auto" w:fill="auto"/>
            <w:vAlign w:val="center"/>
            <w:hideMark/>
          </w:tcPr>
          <w:p w14:paraId="3C37E75B" w14:textId="44693E9F" w:rsidR="001F22EC" w:rsidRPr="0052185A" w:rsidRDefault="001F22EC" w:rsidP="001F22EC">
            <w:pPr>
              <w:pStyle w:val="P68B1DB1-Normal29"/>
              <w:jc w:val="center"/>
              <w:rPr>
                <w:color w:val="auto"/>
                <w:lang w:val="sq-AL"/>
              </w:rPr>
            </w:pPr>
            <w:r w:rsidRPr="0052185A">
              <w:rPr>
                <w:color w:val="auto"/>
                <w:szCs w:val="22"/>
                <w:lang w:val="sq-AL"/>
              </w:rPr>
              <w:t>2,250</w:t>
            </w:r>
          </w:p>
        </w:tc>
        <w:tc>
          <w:tcPr>
            <w:tcW w:w="1744" w:type="dxa"/>
            <w:tcBorders>
              <w:top w:val="nil"/>
              <w:left w:val="nil"/>
              <w:bottom w:val="single" w:sz="4" w:space="0" w:color="auto"/>
              <w:right w:val="single" w:sz="4" w:space="0" w:color="auto"/>
            </w:tcBorders>
            <w:shd w:val="clear" w:color="auto" w:fill="auto"/>
            <w:vAlign w:val="center"/>
            <w:hideMark/>
          </w:tcPr>
          <w:p w14:paraId="47B36E6B" w14:textId="3CD68369" w:rsidR="001F22EC" w:rsidRPr="0052185A" w:rsidRDefault="001F22EC" w:rsidP="001F22EC">
            <w:pPr>
              <w:pStyle w:val="P68B1DB1-Normal29"/>
              <w:jc w:val="center"/>
              <w:rPr>
                <w:color w:val="auto"/>
                <w:lang w:val="sq-AL"/>
              </w:rPr>
            </w:pPr>
            <w:r w:rsidRPr="0052185A">
              <w:rPr>
                <w:color w:val="auto"/>
                <w:lang w:val="en-GB"/>
              </w:rPr>
              <w:t>2,800</w:t>
            </w:r>
          </w:p>
        </w:tc>
        <w:tc>
          <w:tcPr>
            <w:tcW w:w="1098" w:type="dxa"/>
            <w:vMerge/>
            <w:tcBorders>
              <w:top w:val="nil"/>
              <w:left w:val="single" w:sz="4" w:space="0" w:color="auto"/>
              <w:bottom w:val="single" w:sz="4" w:space="0" w:color="auto"/>
              <w:right w:val="single" w:sz="4" w:space="0" w:color="auto"/>
            </w:tcBorders>
            <w:vAlign w:val="center"/>
            <w:hideMark/>
          </w:tcPr>
          <w:p w14:paraId="499FDFFA" w14:textId="77777777" w:rsidR="001F22EC" w:rsidRPr="0052185A" w:rsidRDefault="001F22EC" w:rsidP="001F22EC">
            <w:pPr>
              <w:rPr>
                <w:b/>
                <w:sz w:val="22"/>
                <w:lang w:val="sq-AL"/>
              </w:rPr>
            </w:pPr>
          </w:p>
        </w:tc>
        <w:tc>
          <w:tcPr>
            <w:tcW w:w="222" w:type="dxa"/>
            <w:vAlign w:val="center"/>
            <w:hideMark/>
          </w:tcPr>
          <w:p w14:paraId="1560633F" w14:textId="77777777" w:rsidR="001F22EC" w:rsidRPr="0052185A" w:rsidRDefault="001F22EC" w:rsidP="001F22EC">
            <w:pPr>
              <w:rPr>
                <w:sz w:val="20"/>
                <w:lang w:val="sq-AL"/>
              </w:rPr>
            </w:pPr>
          </w:p>
        </w:tc>
      </w:tr>
      <w:tr w:rsidR="001F22EC" w:rsidRPr="0052185A" w14:paraId="58B312F8" w14:textId="77777777" w:rsidTr="00282D31">
        <w:trPr>
          <w:trHeight w:val="42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D870AD4" w14:textId="77777777" w:rsidR="001F22EC" w:rsidRPr="0052185A" w:rsidRDefault="001F22EC" w:rsidP="001F22EC">
            <w:pPr>
              <w:pStyle w:val="P68B1DB1-Normal29"/>
              <w:jc w:val="both"/>
              <w:rPr>
                <w:color w:val="auto"/>
                <w:lang w:val="sq-AL"/>
              </w:rPr>
            </w:pPr>
            <w:r w:rsidRPr="0052185A">
              <w:rPr>
                <w:color w:val="auto"/>
                <w:lang w:val="sq-AL"/>
              </w:rPr>
              <w:t>Objektivi strategjik 2</w:t>
            </w:r>
          </w:p>
        </w:tc>
        <w:tc>
          <w:tcPr>
            <w:tcW w:w="1431" w:type="dxa"/>
            <w:tcBorders>
              <w:top w:val="nil"/>
              <w:left w:val="nil"/>
              <w:bottom w:val="single" w:sz="4" w:space="0" w:color="auto"/>
              <w:right w:val="single" w:sz="4" w:space="0" w:color="auto"/>
            </w:tcBorders>
            <w:shd w:val="clear" w:color="auto" w:fill="auto"/>
            <w:vAlign w:val="center"/>
            <w:hideMark/>
          </w:tcPr>
          <w:p w14:paraId="10B71014"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9F0976C" w14:textId="7D36A863" w:rsidR="001F22EC" w:rsidRPr="0052185A" w:rsidRDefault="001F22EC" w:rsidP="001F22EC">
            <w:pPr>
              <w:pStyle w:val="P68B1DB1-Normal29"/>
              <w:jc w:val="center"/>
              <w:rPr>
                <w:color w:val="auto"/>
                <w:lang w:val="sq-AL"/>
              </w:rPr>
            </w:pPr>
            <w:r w:rsidRPr="0052185A">
              <w:rPr>
                <w:color w:val="auto"/>
                <w:szCs w:val="22"/>
                <w:lang w:val="sq-AL"/>
              </w:rPr>
              <w:t>5,400</w:t>
            </w:r>
          </w:p>
        </w:tc>
        <w:tc>
          <w:tcPr>
            <w:tcW w:w="1214" w:type="dxa"/>
            <w:tcBorders>
              <w:top w:val="nil"/>
              <w:left w:val="nil"/>
              <w:bottom w:val="single" w:sz="4" w:space="0" w:color="auto"/>
              <w:right w:val="single" w:sz="4" w:space="0" w:color="auto"/>
            </w:tcBorders>
            <w:shd w:val="clear" w:color="auto" w:fill="auto"/>
            <w:vAlign w:val="center"/>
            <w:hideMark/>
          </w:tcPr>
          <w:p w14:paraId="7DEDE0FF" w14:textId="1969F7FD" w:rsidR="001F22EC" w:rsidRPr="0052185A" w:rsidRDefault="001F22EC" w:rsidP="001F22EC">
            <w:pPr>
              <w:pStyle w:val="P68B1DB1-Normal29"/>
              <w:jc w:val="center"/>
              <w:rPr>
                <w:color w:val="auto"/>
                <w:lang w:val="sq-AL"/>
              </w:rPr>
            </w:pPr>
            <w:r w:rsidRPr="0052185A">
              <w:rPr>
                <w:color w:val="auto"/>
                <w:szCs w:val="22"/>
                <w:lang w:val="sq-AL"/>
              </w:rPr>
              <w:t>9,770</w:t>
            </w:r>
          </w:p>
        </w:tc>
        <w:tc>
          <w:tcPr>
            <w:tcW w:w="1744" w:type="dxa"/>
            <w:tcBorders>
              <w:top w:val="nil"/>
              <w:left w:val="nil"/>
              <w:bottom w:val="single" w:sz="4" w:space="0" w:color="auto"/>
              <w:right w:val="single" w:sz="4" w:space="0" w:color="auto"/>
            </w:tcBorders>
            <w:shd w:val="clear" w:color="auto" w:fill="auto"/>
            <w:vAlign w:val="center"/>
            <w:hideMark/>
          </w:tcPr>
          <w:p w14:paraId="29DDA3E1" w14:textId="12947432" w:rsidR="001F22EC" w:rsidRPr="0052185A" w:rsidRDefault="001F22EC" w:rsidP="001F22EC">
            <w:pPr>
              <w:pStyle w:val="P68B1DB1-Normal29"/>
              <w:jc w:val="center"/>
              <w:rPr>
                <w:color w:val="auto"/>
                <w:lang w:val="sq-AL"/>
              </w:rPr>
            </w:pPr>
            <w:r w:rsidRPr="0052185A">
              <w:rPr>
                <w:color w:val="auto"/>
                <w:lang w:val="en-GB"/>
              </w:rPr>
              <w:t>15,170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36E4B15A" w14:textId="1CF86691" w:rsidR="001F22EC" w:rsidRPr="0052185A" w:rsidRDefault="001F22EC" w:rsidP="001F22EC">
            <w:pPr>
              <w:pStyle w:val="P68B1DB1-Normal28"/>
              <w:jc w:val="center"/>
              <w:rPr>
                <w:color w:val="auto"/>
                <w:lang w:val="sq-AL"/>
              </w:rPr>
            </w:pPr>
            <w:r w:rsidRPr="0052185A">
              <w:rPr>
                <w:bCs/>
                <w:color w:val="auto"/>
                <w:szCs w:val="22"/>
                <w:lang w:val="sq-AL"/>
              </w:rPr>
              <w:t>31,620</w:t>
            </w:r>
          </w:p>
        </w:tc>
        <w:tc>
          <w:tcPr>
            <w:tcW w:w="222" w:type="dxa"/>
            <w:vAlign w:val="center"/>
            <w:hideMark/>
          </w:tcPr>
          <w:p w14:paraId="7E748F86" w14:textId="77777777" w:rsidR="001F22EC" w:rsidRPr="0052185A" w:rsidRDefault="001F22EC" w:rsidP="001F22EC">
            <w:pPr>
              <w:rPr>
                <w:sz w:val="20"/>
                <w:lang w:val="sq-AL"/>
              </w:rPr>
            </w:pPr>
          </w:p>
        </w:tc>
      </w:tr>
      <w:tr w:rsidR="001F22EC" w:rsidRPr="0052185A" w14:paraId="419FF0A2" w14:textId="77777777" w:rsidTr="00282D31">
        <w:trPr>
          <w:trHeight w:val="453"/>
          <w:jc w:val="center"/>
        </w:trPr>
        <w:tc>
          <w:tcPr>
            <w:tcW w:w="1409" w:type="dxa"/>
            <w:vMerge/>
            <w:tcBorders>
              <w:top w:val="nil"/>
              <w:left w:val="single" w:sz="4" w:space="0" w:color="auto"/>
              <w:bottom w:val="single" w:sz="4" w:space="0" w:color="auto"/>
              <w:right w:val="single" w:sz="4" w:space="0" w:color="auto"/>
            </w:tcBorders>
            <w:vAlign w:val="center"/>
            <w:hideMark/>
          </w:tcPr>
          <w:p w14:paraId="68EBA7B5"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338DAF02"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5D7FBAEA" w14:textId="09A82DED" w:rsidR="001F22EC" w:rsidRPr="0052185A" w:rsidRDefault="001F22EC" w:rsidP="001F22EC">
            <w:pPr>
              <w:pStyle w:val="P68B1DB1-Normal29"/>
              <w:jc w:val="center"/>
              <w:rPr>
                <w:color w:val="auto"/>
                <w:lang w:val="sq-AL"/>
              </w:rPr>
            </w:pPr>
            <w:r w:rsidRPr="0052185A">
              <w:rPr>
                <w:color w:val="auto"/>
                <w:szCs w:val="22"/>
                <w:lang w:val="sq-AL"/>
              </w:rPr>
              <w:t>5,950</w:t>
            </w:r>
          </w:p>
        </w:tc>
        <w:tc>
          <w:tcPr>
            <w:tcW w:w="1214" w:type="dxa"/>
            <w:tcBorders>
              <w:top w:val="nil"/>
              <w:left w:val="nil"/>
              <w:bottom w:val="single" w:sz="4" w:space="0" w:color="auto"/>
              <w:right w:val="single" w:sz="4" w:space="0" w:color="auto"/>
            </w:tcBorders>
            <w:shd w:val="clear" w:color="auto" w:fill="auto"/>
            <w:vAlign w:val="center"/>
            <w:hideMark/>
          </w:tcPr>
          <w:p w14:paraId="08327F06" w14:textId="735D5CDC" w:rsidR="001F22EC" w:rsidRPr="0052185A" w:rsidRDefault="001F22EC" w:rsidP="001F22EC">
            <w:pPr>
              <w:pStyle w:val="P68B1DB1-Normal29"/>
              <w:jc w:val="center"/>
              <w:rPr>
                <w:color w:val="auto"/>
                <w:lang w:val="sq-AL"/>
              </w:rPr>
            </w:pPr>
            <w:r w:rsidRPr="0052185A">
              <w:rPr>
                <w:color w:val="auto"/>
                <w:szCs w:val="22"/>
                <w:lang w:val="sq-AL"/>
              </w:rPr>
              <w:t>10,500</w:t>
            </w:r>
          </w:p>
        </w:tc>
        <w:tc>
          <w:tcPr>
            <w:tcW w:w="1744" w:type="dxa"/>
            <w:tcBorders>
              <w:top w:val="nil"/>
              <w:left w:val="nil"/>
              <w:bottom w:val="single" w:sz="4" w:space="0" w:color="auto"/>
              <w:right w:val="single" w:sz="4" w:space="0" w:color="auto"/>
            </w:tcBorders>
            <w:shd w:val="clear" w:color="auto" w:fill="auto"/>
            <w:vAlign w:val="center"/>
            <w:hideMark/>
          </w:tcPr>
          <w:p w14:paraId="143FBEC2" w14:textId="2F97C7DC" w:rsidR="001F22EC" w:rsidRPr="0052185A" w:rsidRDefault="001F22EC" w:rsidP="001F22EC">
            <w:pPr>
              <w:pStyle w:val="P68B1DB1-Normal29"/>
              <w:jc w:val="center"/>
              <w:rPr>
                <w:color w:val="auto"/>
                <w:lang w:val="sq-AL"/>
              </w:rPr>
            </w:pPr>
            <w:r w:rsidRPr="0052185A">
              <w:rPr>
                <w:color w:val="auto"/>
                <w:lang w:val="en-GB"/>
              </w:rPr>
              <w:t>16,450</w:t>
            </w:r>
          </w:p>
        </w:tc>
        <w:tc>
          <w:tcPr>
            <w:tcW w:w="1098" w:type="dxa"/>
            <w:vMerge/>
            <w:tcBorders>
              <w:top w:val="nil"/>
              <w:left w:val="single" w:sz="4" w:space="0" w:color="auto"/>
              <w:bottom w:val="single" w:sz="4" w:space="0" w:color="auto"/>
              <w:right w:val="single" w:sz="4" w:space="0" w:color="auto"/>
            </w:tcBorders>
            <w:vAlign w:val="center"/>
            <w:hideMark/>
          </w:tcPr>
          <w:p w14:paraId="6C85C714" w14:textId="77777777" w:rsidR="001F22EC" w:rsidRPr="0052185A" w:rsidRDefault="001F22EC" w:rsidP="001F22EC">
            <w:pPr>
              <w:rPr>
                <w:b/>
                <w:sz w:val="22"/>
                <w:lang w:val="sq-AL"/>
              </w:rPr>
            </w:pPr>
          </w:p>
        </w:tc>
        <w:tc>
          <w:tcPr>
            <w:tcW w:w="222" w:type="dxa"/>
            <w:vAlign w:val="center"/>
            <w:hideMark/>
          </w:tcPr>
          <w:p w14:paraId="633349B8" w14:textId="77777777" w:rsidR="001F22EC" w:rsidRPr="0052185A" w:rsidRDefault="001F22EC" w:rsidP="001F22EC">
            <w:pPr>
              <w:rPr>
                <w:sz w:val="20"/>
                <w:lang w:val="sq-AL"/>
              </w:rPr>
            </w:pPr>
          </w:p>
        </w:tc>
      </w:tr>
      <w:tr w:rsidR="001F22EC" w:rsidRPr="0052185A" w14:paraId="094FDA51" w14:textId="77777777" w:rsidTr="00282D31">
        <w:trPr>
          <w:trHeight w:val="444"/>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2FDF5A0F" w14:textId="77777777" w:rsidR="001F22EC" w:rsidRPr="0052185A" w:rsidRDefault="001F22EC" w:rsidP="001F22EC">
            <w:pPr>
              <w:pStyle w:val="P68B1DB1-Normal29"/>
              <w:jc w:val="both"/>
              <w:rPr>
                <w:color w:val="auto"/>
                <w:lang w:val="sq-AL"/>
              </w:rPr>
            </w:pPr>
            <w:r w:rsidRPr="0052185A">
              <w:rPr>
                <w:color w:val="auto"/>
                <w:lang w:val="sq-AL"/>
              </w:rPr>
              <w:t>Objektivi strategjik 3</w:t>
            </w:r>
          </w:p>
        </w:tc>
        <w:tc>
          <w:tcPr>
            <w:tcW w:w="1431" w:type="dxa"/>
            <w:tcBorders>
              <w:top w:val="nil"/>
              <w:left w:val="nil"/>
              <w:bottom w:val="single" w:sz="4" w:space="0" w:color="auto"/>
              <w:right w:val="single" w:sz="4" w:space="0" w:color="auto"/>
            </w:tcBorders>
            <w:shd w:val="clear" w:color="auto" w:fill="auto"/>
            <w:vAlign w:val="center"/>
            <w:hideMark/>
          </w:tcPr>
          <w:p w14:paraId="268EB7CF"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C2E492E" w14:textId="3C97C48F" w:rsidR="001F22EC" w:rsidRPr="0052185A" w:rsidRDefault="001F22EC" w:rsidP="001F22EC">
            <w:pPr>
              <w:pStyle w:val="P68B1DB1-Normal29"/>
              <w:jc w:val="center"/>
              <w:rPr>
                <w:color w:val="auto"/>
                <w:lang w:val="sq-AL"/>
              </w:rPr>
            </w:pPr>
            <w:r w:rsidRPr="0052185A">
              <w:rPr>
                <w:color w:val="auto"/>
                <w:szCs w:val="22"/>
                <w:lang w:val="sq-AL"/>
              </w:rPr>
              <w:t>10,450</w:t>
            </w:r>
          </w:p>
        </w:tc>
        <w:tc>
          <w:tcPr>
            <w:tcW w:w="1214" w:type="dxa"/>
            <w:tcBorders>
              <w:top w:val="nil"/>
              <w:left w:val="nil"/>
              <w:bottom w:val="single" w:sz="4" w:space="0" w:color="auto"/>
              <w:right w:val="single" w:sz="4" w:space="0" w:color="auto"/>
            </w:tcBorders>
            <w:shd w:val="clear" w:color="auto" w:fill="auto"/>
            <w:vAlign w:val="center"/>
            <w:hideMark/>
          </w:tcPr>
          <w:p w14:paraId="26BA4068" w14:textId="6875E102" w:rsidR="001F22EC" w:rsidRPr="0052185A" w:rsidRDefault="001F22EC" w:rsidP="001F22EC">
            <w:pPr>
              <w:pStyle w:val="P68B1DB1-Normal29"/>
              <w:jc w:val="center"/>
              <w:rPr>
                <w:color w:val="auto"/>
                <w:lang w:val="sq-AL"/>
              </w:rPr>
            </w:pPr>
            <w:r w:rsidRPr="0052185A">
              <w:rPr>
                <w:color w:val="auto"/>
                <w:szCs w:val="22"/>
                <w:lang w:val="sq-AL"/>
              </w:rPr>
              <w:t>18,200</w:t>
            </w:r>
          </w:p>
        </w:tc>
        <w:tc>
          <w:tcPr>
            <w:tcW w:w="1744" w:type="dxa"/>
            <w:tcBorders>
              <w:top w:val="nil"/>
              <w:left w:val="nil"/>
              <w:bottom w:val="single" w:sz="4" w:space="0" w:color="auto"/>
              <w:right w:val="single" w:sz="4" w:space="0" w:color="auto"/>
            </w:tcBorders>
            <w:shd w:val="clear" w:color="auto" w:fill="auto"/>
            <w:vAlign w:val="center"/>
            <w:hideMark/>
          </w:tcPr>
          <w:p w14:paraId="52458F53" w14:textId="2B72A774" w:rsidR="001F22EC" w:rsidRPr="0052185A" w:rsidRDefault="001F22EC" w:rsidP="001F22EC">
            <w:pPr>
              <w:pStyle w:val="P68B1DB1-Normal29"/>
              <w:jc w:val="center"/>
              <w:rPr>
                <w:color w:val="auto"/>
                <w:lang w:val="sq-AL"/>
              </w:rPr>
            </w:pPr>
            <w:r w:rsidRPr="0052185A">
              <w:rPr>
                <w:color w:val="auto"/>
                <w:lang w:val="en-GB"/>
              </w:rPr>
              <w:t>28,650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198502C" w14:textId="5221749A" w:rsidR="001F22EC" w:rsidRPr="0052185A" w:rsidRDefault="001F22EC" w:rsidP="001F22EC">
            <w:pPr>
              <w:pStyle w:val="P68B1DB1-Normal28"/>
              <w:jc w:val="center"/>
              <w:rPr>
                <w:color w:val="auto"/>
                <w:lang w:val="sq-AL"/>
              </w:rPr>
            </w:pPr>
            <w:r w:rsidRPr="0052185A">
              <w:rPr>
                <w:bCs/>
                <w:color w:val="auto"/>
                <w:szCs w:val="22"/>
                <w:lang w:val="sq-AL"/>
              </w:rPr>
              <w:t>52,650</w:t>
            </w:r>
          </w:p>
        </w:tc>
        <w:tc>
          <w:tcPr>
            <w:tcW w:w="222" w:type="dxa"/>
            <w:vAlign w:val="center"/>
            <w:hideMark/>
          </w:tcPr>
          <w:p w14:paraId="5B488CD6" w14:textId="77777777" w:rsidR="001F22EC" w:rsidRPr="0052185A" w:rsidRDefault="001F22EC" w:rsidP="001F22EC">
            <w:pPr>
              <w:rPr>
                <w:sz w:val="20"/>
                <w:lang w:val="sq-AL"/>
              </w:rPr>
            </w:pPr>
          </w:p>
        </w:tc>
      </w:tr>
      <w:tr w:rsidR="001F22EC" w:rsidRPr="0052185A" w14:paraId="5594E2E2"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57771078"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DBFAA88"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CFDDC35" w14:textId="53C3185D" w:rsidR="001F22EC" w:rsidRPr="0052185A" w:rsidRDefault="001F22EC" w:rsidP="001F22EC">
            <w:pPr>
              <w:pStyle w:val="P68B1DB1-Normal29"/>
              <w:jc w:val="center"/>
              <w:rPr>
                <w:color w:val="auto"/>
                <w:lang w:val="sq-AL"/>
              </w:rPr>
            </w:pPr>
            <w:r w:rsidRPr="0052185A">
              <w:rPr>
                <w:color w:val="auto"/>
                <w:szCs w:val="22"/>
                <w:lang w:val="sq-AL"/>
              </w:rPr>
              <w:t>10,750</w:t>
            </w:r>
          </w:p>
        </w:tc>
        <w:tc>
          <w:tcPr>
            <w:tcW w:w="1214" w:type="dxa"/>
            <w:tcBorders>
              <w:top w:val="nil"/>
              <w:left w:val="nil"/>
              <w:bottom w:val="single" w:sz="4" w:space="0" w:color="auto"/>
              <w:right w:val="single" w:sz="4" w:space="0" w:color="auto"/>
            </w:tcBorders>
            <w:shd w:val="clear" w:color="auto" w:fill="auto"/>
            <w:vAlign w:val="center"/>
            <w:hideMark/>
          </w:tcPr>
          <w:p w14:paraId="01F58498" w14:textId="231D02FB" w:rsidR="001F22EC" w:rsidRPr="0052185A" w:rsidRDefault="001F22EC" w:rsidP="001F22EC">
            <w:pPr>
              <w:pStyle w:val="P68B1DB1-Normal29"/>
              <w:jc w:val="center"/>
              <w:rPr>
                <w:color w:val="auto"/>
                <w:lang w:val="sq-AL"/>
              </w:rPr>
            </w:pPr>
            <w:r w:rsidRPr="0052185A">
              <w:rPr>
                <w:color w:val="auto"/>
                <w:szCs w:val="22"/>
                <w:lang w:val="sq-AL"/>
              </w:rPr>
              <w:t>13,250</w:t>
            </w:r>
          </w:p>
        </w:tc>
        <w:tc>
          <w:tcPr>
            <w:tcW w:w="1744" w:type="dxa"/>
            <w:tcBorders>
              <w:top w:val="nil"/>
              <w:left w:val="nil"/>
              <w:bottom w:val="single" w:sz="4" w:space="0" w:color="auto"/>
              <w:right w:val="single" w:sz="4" w:space="0" w:color="auto"/>
            </w:tcBorders>
            <w:shd w:val="clear" w:color="auto" w:fill="auto"/>
            <w:vAlign w:val="center"/>
            <w:hideMark/>
          </w:tcPr>
          <w:p w14:paraId="42EC7C8E" w14:textId="4D9BF8B7" w:rsidR="001F22EC" w:rsidRPr="0052185A" w:rsidRDefault="001F22EC" w:rsidP="001F22EC">
            <w:pPr>
              <w:pStyle w:val="P68B1DB1-Normal29"/>
              <w:jc w:val="center"/>
              <w:rPr>
                <w:color w:val="auto"/>
                <w:lang w:val="sq-AL"/>
              </w:rPr>
            </w:pPr>
            <w:r w:rsidRPr="0052185A">
              <w:rPr>
                <w:color w:val="auto"/>
                <w:lang w:val="en-GB"/>
              </w:rPr>
              <w:t>24,000</w:t>
            </w:r>
          </w:p>
        </w:tc>
        <w:tc>
          <w:tcPr>
            <w:tcW w:w="1098" w:type="dxa"/>
            <w:vMerge/>
            <w:tcBorders>
              <w:top w:val="nil"/>
              <w:left w:val="single" w:sz="4" w:space="0" w:color="auto"/>
              <w:bottom w:val="single" w:sz="4" w:space="0" w:color="auto"/>
              <w:right w:val="single" w:sz="4" w:space="0" w:color="auto"/>
            </w:tcBorders>
            <w:vAlign w:val="center"/>
            <w:hideMark/>
          </w:tcPr>
          <w:p w14:paraId="05733C6B" w14:textId="77777777" w:rsidR="001F22EC" w:rsidRPr="0052185A" w:rsidRDefault="001F22EC" w:rsidP="001F22EC">
            <w:pPr>
              <w:rPr>
                <w:b/>
                <w:sz w:val="22"/>
                <w:lang w:val="sq-AL"/>
              </w:rPr>
            </w:pPr>
          </w:p>
        </w:tc>
        <w:tc>
          <w:tcPr>
            <w:tcW w:w="222" w:type="dxa"/>
            <w:vAlign w:val="center"/>
            <w:hideMark/>
          </w:tcPr>
          <w:p w14:paraId="30E17D69" w14:textId="77777777" w:rsidR="001F22EC" w:rsidRPr="0052185A" w:rsidRDefault="001F22EC" w:rsidP="001F22EC">
            <w:pPr>
              <w:rPr>
                <w:sz w:val="20"/>
                <w:lang w:val="sq-AL"/>
              </w:rPr>
            </w:pPr>
          </w:p>
        </w:tc>
      </w:tr>
      <w:tr w:rsidR="001F22EC" w:rsidRPr="0052185A" w14:paraId="716B22B8" w14:textId="77777777" w:rsidTr="00282D31">
        <w:trPr>
          <w:trHeight w:val="435"/>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4BD0EBB7" w14:textId="77777777" w:rsidR="001F22EC" w:rsidRPr="0052185A" w:rsidRDefault="001F22EC" w:rsidP="001F22EC">
            <w:pPr>
              <w:pStyle w:val="P68B1DB1-Normal29"/>
              <w:jc w:val="both"/>
              <w:rPr>
                <w:color w:val="auto"/>
                <w:lang w:val="sq-AL"/>
              </w:rPr>
            </w:pPr>
            <w:r w:rsidRPr="0052185A">
              <w:rPr>
                <w:color w:val="auto"/>
                <w:lang w:val="sq-AL"/>
              </w:rPr>
              <w:t>Objektivi strategjik 4</w:t>
            </w:r>
          </w:p>
        </w:tc>
        <w:tc>
          <w:tcPr>
            <w:tcW w:w="1431" w:type="dxa"/>
            <w:tcBorders>
              <w:top w:val="nil"/>
              <w:left w:val="nil"/>
              <w:bottom w:val="single" w:sz="4" w:space="0" w:color="auto"/>
              <w:right w:val="single" w:sz="4" w:space="0" w:color="auto"/>
            </w:tcBorders>
            <w:shd w:val="clear" w:color="auto" w:fill="auto"/>
            <w:vAlign w:val="center"/>
            <w:hideMark/>
          </w:tcPr>
          <w:p w14:paraId="28EFAFBC"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0E359A7D" w14:textId="32CD8933" w:rsidR="001F22EC" w:rsidRPr="0052185A" w:rsidRDefault="001F22EC" w:rsidP="001F22EC">
            <w:pPr>
              <w:pStyle w:val="P68B1DB1-Normal29"/>
              <w:jc w:val="center"/>
              <w:rPr>
                <w:color w:val="auto"/>
                <w:lang w:val="sq-AL"/>
              </w:rPr>
            </w:pPr>
            <w:r w:rsidRPr="0052185A">
              <w:rPr>
                <w:color w:val="auto"/>
                <w:szCs w:val="22"/>
                <w:lang w:val="sq-AL"/>
              </w:rPr>
              <w:t>10,490</w:t>
            </w:r>
          </w:p>
        </w:tc>
        <w:tc>
          <w:tcPr>
            <w:tcW w:w="1214" w:type="dxa"/>
            <w:tcBorders>
              <w:top w:val="nil"/>
              <w:left w:val="nil"/>
              <w:bottom w:val="single" w:sz="4" w:space="0" w:color="auto"/>
              <w:right w:val="single" w:sz="4" w:space="0" w:color="auto"/>
            </w:tcBorders>
            <w:shd w:val="clear" w:color="auto" w:fill="auto"/>
            <w:vAlign w:val="center"/>
            <w:hideMark/>
          </w:tcPr>
          <w:p w14:paraId="3974630F" w14:textId="51BB41DE" w:rsidR="001F22EC" w:rsidRPr="0052185A" w:rsidRDefault="001F22EC" w:rsidP="001F22EC">
            <w:pPr>
              <w:pStyle w:val="P68B1DB1-Normal29"/>
              <w:jc w:val="center"/>
              <w:rPr>
                <w:color w:val="auto"/>
                <w:lang w:val="sq-AL"/>
              </w:rPr>
            </w:pPr>
            <w:r w:rsidRPr="0052185A">
              <w:rPr>
                <w:color w:val="auto"/>
                <w:szCs w:val="22"/>
                <w:lang w:val="sq-AL"/>
              </w:rPr>
              <w:t>12,760</w:t>
            </w:r>
          </w:p>
        </w:tc>
        <w:tc>
          <w:tcPr>
            <w:tcW w:w="1744" w:type="dxa"/>
            <w:tcBorders>
              <w:top w:val="nil"/>
              <w:left w:val="nil"/>
              <w:bottom w:val="single" w:sz="4" w:space="0" w:color="auto"/>
              <w:right w:val="single" w:sz="4" w:space="0" w:color="auto"/>
            </w:tcBorders>
            <w:shd w:val="clear" w:color="auto" w:fill="auto"/>
            <w:vAlign w:val="center"/>
            <w:hideMark/>
          </w:tcPr>
          <w:p w14:paraId="41091263" w14:textId="13D6DCFE" w:rsidR="001F22EC" w:rsidRPr="0052185A" w:rsidRDefault="001F22EC" w:rsidP="001F22EC">
            <w:pPr>
              <w:pStyle w:val="P68B1DB1-Normal29"/>
              <w:jc w:val="center"/>
              <w:rPr>
                <w:color w:val="auto"/>
                <w:lang w:val="sq-AL"/>
              </w:rPr>
            </w:pPr>
            <w:r w:rsidRPr="0052185A">
              <w:rPr>
                <w:color w:val="auto"/>
                <w:lang w:val="en-GB"/>
              </w:rPr>
              <w:t>23,200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141334F0" w14:textId="097EAFF1" w:rsidR="001F22EC" w:rsidRPr="0052185A" w:rsidRDefault="001F22EC" w:rsidP="001F22EC">
            <w:pPr>
              <w:pStyle w:val="P68B1DB1-Normal28"/>
              <w:jc w:val="center"/>
              <w:rPr>
                <w:color w:val="auto"/>
                <w:lang w:val="sq-AL"/>
              </w:rPr>
            </w:pPr>
            <w:r w:rsidRPr="0052185A">
              <w:rPr>
                <w:bCs/>
                <w:color w:val="auto"/>
                <w:szCs w:val="22"/>
                <w:lang w:val="sq-AL"/>
              </w:rPr>
              <w:t>32,700</w:t>
            </w:r>
          </w:p>
        </w:tc>
        <w:tc>
          <w:tcPr>
            <w:tcW w:w="222" w:type="dxa"/>
            <w:vAlign w:val="center"/>
            <w:hideMark/>
          </w:tcPr>
          <w:p w14:paraId="3FE28DEA" w14:textId="77777777" w:rsidR="001F22EC" w:rsidRPr="0052185A" w:rsidRDefault="001F22EC" w:rsidP="001F22EC">
            <w:pPr>
              <w:rPr>
                <w:sz w:val="20"/>
                <w:lang w:val="sq-AL"/>
              </w:rPr>
            </w:pPr>
          </w:p>
        </w:tc>
      </w:tr>
      <w:tr w:rsidR="001F22EC" w:rsidRPr="0052185A" w14:paraId="6843DF55"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361FEF72"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231B2F9"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47ABA3AB" w14:textId="3C278762" w:rsidR="001F22EC" w:rsidRPr="0052185A" w:rsidRDefault="001F22EC" w:rsidP="001F22EC">
            <w:pPr>
              <w:pStyle w:val="P68B1DB1-Normal29"/>
              <w:jc w:val="center"/>
              <w:rPr>
                <w:color w:val="auto"/>
                <w:lang w:val="sq-AL"/>
              </w:rPr>
            </w:pPr>
            <w:r w:rsidRPr="0052185A">
              <w:rPr>
                <w:color w:val="auto"/>
                <w:szCs w:val="22"/>
                <w:lang w:val="sq-AL"/>
              </w:rPr>
              <w:t>2,700</w:t>
            </w:r>
          </w:p>
        </w:tc>
        <w:tc>
          <w:tcPr>
            <w:tcW w:w="1214" w:type="dxa"/>
            <w:tcBorders>
              <w:top w:val="nil"/>
              <w:left w:val="nil"/>
              <w:bottom w:val="single" w:sz="4" w:space="0" w:color="auto"/>
              <w:right w:val="single" w:sz="4" w:space="0" w:color="auto"/>
            </w:tcBorders>
            <w:shd w:val="clear" w:color="auto" w:fill="auto"/>
            <w:vAlign w:val="center"/>
            <w:hideMark/>
          </w:tcPr>
          <w:p w14:paraId="1EB2AD38" w14:textId="2CE0A7F5" w:rsidR="001F22EC" w:rsidRPr="0052185A" w:rsidRDefault="001F22EC" w:rsidP="001F22EC">
            <w:pPr>
              <w:pStyle w:val="P68B1DB1-Normal29"/>
              <w:jc w:val="center"/>
              <w:rPr>
                <w:color w:val="auto"/>
                <w:lang w:val="sq-AL"/>
              </w:rPr>
            </w:pPr>
            <w:r w:rsidRPr="0052185A">
              <w:rPr>
                <w:color w:val="auto"/>
                <w:szCs w:val="22"/>
                <w:lang w:val="sq-AL"/>
              </w:rPr>
              <w:t>6,750</w:t>
            </w:r>
          </w:p>
        </w:tc>
        <w:tc>
          <w:tcPr>
            <w:tcW w:w="1744" w:type="dxa"/>
            <w:tcBorders>
              <w:top w:val="nil"/>
              <w:left w:val="nil"/>
              <w:bottom w:val="single" w:sz="4" w:space="0" w:color="auto"/>
              <w:right w:val="single" w:sz="4" w:space="0" w:color="auto"/>
            </w:tcBorders>
            <w:shd w:val="clear" w:color="auto" w:fill="auto"/>
            <w:vAlign w:val="center"/>
            <w:hideMark/>
          </w:tcPr>
          <w:p w14:paraId="47ABFC82" w14:textId="61AA7C61" w:rsidR="001F22EC" w:rsidRPr="0052185A" w:rsidRDefault="001F22EC" w:rsidP="001F22EC">
            <w:pPr>
              <w:pStyle w:val="P68B1DB1-Normal29"/>
              <w:jc w:val="center"/>
              <w:rPr>
                <w:color w:val="auto"/>
                <w:lang w:val="sq-AL"/>
              </w:rPr>
            </w:pPr>
            <w:r w:rsidRPr="0052185A">
              <w:rPr>
                <w:color w:val="auto"/>
                <w:lang w:val="en-GB"/>
              </w:rPr>
              <w:t>9,450</w:t>
            </w:r>
          </w:p>
        </w:tc>
        <w:tc>
          <w:tcPr>
            <w:tcW w:w="1098" w:type="dxa"/>
            <w:vMerge/>
            <w:tcBorders>
              <w:top w:val="nil"/>
              <w:left w:val="single" w:sz="4" w:space="0" w:color="auto"/>
              <w:bottom w:val="single" w:sz="4" w:space="0" w:color="auto"/>
              <w:right w:val="single" w:sz="4" w:space="0" w:color="auto"/>
            </w:tcBorders>
            <w:vAlign w:val="center"/>
            <w:hideMark/>
          </w:tcPr>
          <w:p w14:paraId="2C02E5CA" w14:textId="77777777" w:rsidR="001F22EC" w:rsidRPr="0052185A" w:rsidRDefault="001F22EC" w:rsidP="001F22EC">
            <w:pPr>
              <w:rPr>
                <w:b/>
                <w:sz w:val="22"/>
                <w:lang w:val="sq-AL"/>
              </w:rPr>
            </w:pPr>
          </w:p>
        </w:tc>
        <w:tc>
          <w:tcPr>
            <w:tcW w:w="222" w:type="dxa"/>
            <w:vAlign w:val="center"/>
            <w:hideMark/>
          </w:tcPr>
          <w:p w14:paraId="063632B4" w14:textId="77777777" w:rsidR="001F22EC" w:rsidRPr="0052185A" w:rsidRDefault="001F22EC" w:rsidP="001F22EC">
            <w:pPr>
              <w:rPr>
                <w:sz w:val="20"/>
                <w:lang w:val="sq-AL"/>
              </w:rPr>
            </w:pPr>
          </w:p>
        </w:tc>
      </w:tr>
      <w:tr w:rsidR="001F22EC" w:rsidRPr="0052185A" w14:paraId="142FA533" w14:textId="77777777" w:rsidTr="00282D31">
        <w:trPr>
          <w:trHeight w:val="453"/>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EDBA5B6" w14:textId="77777777" w:rsidR="001F22EC" w:rsidRPr="0052185A" w:rsidRDefault="001F22EC" w:rsidP="001F22EC">
            <w:pPr>
              <w:pStyle w:val="P68B1DB1-Normal29"/>
              <w:jc w:val="both"/>
              <w:rPr>
                <w:color w:val="auto"/>
                <w:lang w:val="sq-AL"/>
              </w:rPr>
            </w:pPr>
            <w:r w:rsidRPr="0052185A">
              <w:rPr>
                <w:color w:val="auto"/>
                <w:lang w:val="sq-AL"/>
              </w:rPr>
              <w:t>Objektivi strategjik 5</w:t>
            </w:r>
          </w:p>
        </w:tc>
        <w:tc>
          <w:tcPr>
            <w:tcW w:w="1431" w:type="dxa"/>
            <w:tcBorders>
              <w:top w:val="nil"/>
              <w:left w:val="nil"/>
              <w:bottom w:val="single" w:sz="4" w:space="0" w:color="auto"/>
              <w:right w:val="single" w:sz="4" w:space="0" w:color="auto"/>
            </w:tcBorders>
            <w:shd w:val="clear" w:color="auto" w:fill="auto"/>
            <w:vAlign w:val="center"/>
            <w:hideMark/>
          </w:tcPr>
          <w:p w14:paraId="1B70E4D3"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50744D9" w14:textId="5926D4F5" w:rsidR="001F22EC" w:rsidRPr="0052185A" w:rsidRDefault="001F22EC" w:rsidP="001F22EC">
            <w:pPr>
              <w:pStyle w:val="P68B1DB1-Normal29"/>
              <w:jc w:val="center"/>
              <w:rPr>
                <w:color w:val="auto"/>
                <w:lang w:val="sq-AL"/>
              </w:rPr>
            </w:pPr>
            <w:r w:rsidRPr="0052185A">
              <w:rPr>
                <w:color w:val="auto"/>
                <w:szCs w:val="22"/>
                <w:lang w:val="sq-AL"/>
              </w:rPr>
              <w:t>4,460</w:t>
            </w:r>
          </w:p>
        </w:tc>
        <w:tc>
          <w:tcPr>
            <w:tcW w:w="1214" w:type="dxa"/>
            <w:tcBorders>
              <w:top w:val="nil"/>
              <w:left w:val="nil"/>
              <w:bottom w:val="single" w:sz="4" w:space="0" w:color="auto"/>
              <w:right w:val="single" w:sz="4" w:space="0" w:color="auto"/>
            </w:tcBorders>
            <w:shd w:val="clear" w:color="auto" w:fill="auto"/>
            <w:vAlign w:val="center"/>
            <w:hideMark/>
          </w:tcPr>
          <w:p w14:paraId="12E91CA4" w14:textId="2D585699" w:rsidR="001F22EC" w:rsidRPr="0052185A" w:rsidRDefault="001F22EC" w:rsidP="001F22EC">
            <w:pPr>
              <w:pStyle w:val="P68B1DB1-Normal29"/>
              <w:jc w:val="center"/>
              <w:rPr>
                <w:color w:val="auto"/>
                <w:lang w:val="sq-AL"/>
              </w:rPr>
            </w:pPr>
            <w:r w:rsidRPr="0052185A">
              <w:rPr>
                <w:color w:val="auto"/>
                <w:szCs w:val="22"/>
                <w:lang w:val="sq-AL"/>
              </w:rPr>
              <w:t>1,920</w:t>
            </w:r>
          </w:p>
        </w:tc>
        <w:tc>
          <w:tcPr>
            <w:tcW w:w="1744" w:type="dxa"/>
            <w:tcBorders>
              <w:top w:val="nil"/>
              <w:left w:val="nil"/>
              <w:bottom w:val="single" w:sz="4" w:space="0" w:color="auto"/>
              <w:right w:val="single" w:sz="4" w:space="0" w:color="auto"/>
            </w:tcBorders>
            <w:shd w:val="clear" w:color="auto" w:fill="auto"/>
            <w:vAlign w:val="center"/>
            <w:hideMark/>
          </w:tcPr>
          <w:p w14:paraId="13FC70F5" w14:textId="1966328A" w:rsidR="001F22EC" w:rsidRPr="0052185A" w:rsidRDefault="001F22EC" w:rsidP="001F22EC">
            <w:pPr>
              <w:pStyle w:val="P68B1DB1-Normal29"/>
              <w:jc w:val="center"/>
              <w:rPr>
                <w:color w:val="auto"/>
                <w:lang w:val="sq-AL"/>
              </w:rPr>
            </w:pPr>
            <w:r w:rsidRPr="0052185A">
              <w:rPr>
                <w:color w:val="auto"/>
                <w:lang w:val="en-GB"/>
              </w:rPr>
              <w:t>6,380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6863561" w14:textId="4682FD56" w:rsidR="001F22EC" w:rsidRPr="0052185A" w:rsidRDefault="001F22EC" w:rsidP="001F22EC">
            <w:pPr>
              <w:pStyle w:val="P68B1DB1-Normal28"/>
              <w:jc w:val="center"/>
              <w:rPr>
                <w:color w:val="auto"/>
                <w:lang w:val="sq-AL"/>
              </w:rPr>
            </w:pPr>
            <w:r w:rsidRPr="0052185A">
              <w:rPr>
                <w:bCs/>
                <w:color w:val="auto"/>
                <w:szCs w:val="22"/>
                <w:lang w:val="sq-AL"/>
              </w:rPr>
              <w:t>6,880</w:t>
            </w:r>
          </w:p>
        </w:tc>
        <w:tc>
          <w:tcPr>
            <w:tcW w:w="222" w:type="dxa"/>
            <w:vAlign w:val="center"/>
            <w:hideMark/>
          </w:tcPr>
          <w:p w14:paraId="75BAA3ED" w14:textId="77777777" w:rsidR="001F22EC" w:rsidRPr="0052185A" w:rsidRDefault="001F22EC" w:rsidP="001F22EC">
            <w:pPr>
              <w:rPr>
                <w:sz w:val="20"/>
                <w:lang w:val="sq-AL"/>
              </w:rPr>
            </w:pPr>
          </w:p>
        </w:tc>
      </w:tr>
      <w:tr w:rsidR="001F22EC" w:rsidRPr="0052185A" w14:paraId="133FD38F"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02E150CD"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18E56F97"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34F6A04B" w14:textId="40E169C0" w:rsidR="001F22EC" w:rsidRPr="0052185A" w:rsidRDefault="001F22EC" w:rsidP="001F22EC">
            <w:pPr>
              <w:pStyle w:val="P68B1DB1-Normal29"/>
              <w:jc w:val="center"/>
              <w:rPr>
                <w:color w:val="auto"/>
                <w:lang w:val="sq-AL"/>
              </w:rPr>
            </w:pPr>
            <w:r w:rsidRPr="0052185A">
              <w:rPr>
                <w:color w:val="auto"/>
                <w:szCs w:val="22"/>
                <w:lang w:val="sq-AL"/>
              </w:rPr>
              <w:t>500</w:t>
            </w:r>
          </w:p>
        </w:tc>
        <w:tc>
          <w:tcPr>
            <w:tcW w:w="1214" w:type="dxa"/>
            <w:tcBorders>
              <w:top w:val="nil"/>
              <w:left w:val="nil"/>
              <w:bottom w:val="single" w:sz="4" w:space="0" w:color="auto"/>
              <w:right w:val="single" w:sz="4" w:space="0" w:color="auto"/>
            </w:tcBorders>
            <w:shd w:val="clear" w:color="auto" w:fill="auto"/>
            <w:vAlign w:val="center"/>
            <w:hideMark/>
          </w:tcPr>
          <w:p w14:paraId="74701CB5" w14:textId="5AD53596" w:rsidR="001F22EC" w:rsidRPr="0052185A" w:rsidRDefault="001F22EC" w:rsidP="001F22EC">
            <w:pPr>
              <w:pStyle w:val="P68B1DB1-Normal29"/>
              <w:jc w:val="center"/>
              <w:rPr>
                <w:color w:val="auto"/>
                <w:lang w:val="sq-AL"/>
              </w:rPr>
            </w:pPr>
            <w:r w:rsidRPr="0052185A">
              <w:rPr>
                <w:color w:val="auto"/>
                <w:szCs w:val="22"/>
                <w:lang w:val="sq-AL"/>
              </w:rPr>
              <w:t>0</w:t>
            </w:r>
          </w:p>
        </w:tc>
        <w:tc>
          <w:tcPr>
            <w:tcW w:w="1744" w:type="dxa"/>
            <w:tcBorders>
              <w:top w:val="nil"/>
              <w:left w:val="nil"/>
              <w:bottom w:val="single" w:sz="4" w:space="0" w:color="auto"/>
              <w:right w:val="single" w:sz="4" w:space="0" w:color="auto"/>
            </w:tcBorders>
            <w:shd w:val="clear" w:color="auto" w:fill="auto"/>
            <w:vAlign w:val="center"/>
            <w:hideMark/>
          </w:tcPr>
          <w:p w14:paraId="0C0A4631" w14:textId="1C8CB473" w:rsidR="001F22EC" w:rsidRPr="0052185A" w:rsidRDefault="001F22EC" w:rsidP="001F22EC">
            <w:pPr>
              <w:pStyle w:val="P68B1DB1-Normal29"/>
              <w:jc w:val="center"/>
              <w:rPr>
                <w:color w:val="auto"/>
                <w:lang w:val="sq-AL"/>
              </w:rPr>
            </w:pPr>
            <w:r w:rsidRPr="0052185A">
              <w:rPr>
                <w:color w:val="auto"/>
                <w:lang w:val="en-GB"/>
              </w:rPr>
              <w:t>500</w:t>
            </w:r>
          </w:p>
        </w:tc>
        <w:tc>
          <w:tcPr>
            <w:tcW w:w="1098" w:type="dxa"/>
            <w:vMerge/>
            <w:tcBorders>
              <w:top w:val="nil"/>
              <w:left w:val="single" w:sz="4" w:space="0" w:color="auto"/>
              <w:bottom w:val="single" w:sz="4" w:space="0" w:color="auto"/>
              <w:right w:val="single" w:sz="4" w:space="0" w:color="auto"/>
            </w:tcBorders>
            <w:vAlign w:val="center"/>
            <w:hideMark/>
          </w:tcPr>
          <w:p w14:paraId="013371CA" w14:textId="77777777" w:rsidR="001F22EC" w:rsidRPr="0052185A" w:rsidRDefault="001F22EC" w:rsidP="001F22EC">
            <w:pPr>
              <w:rPr>
                <w:b/>
                <w:sz w:val="22"/>
                <w:lang w:val="sq-AL"/>
              </w:rPr>
            </w:pPr>
          </w:p>
        </w:tc>
        <w:tc>
          <w:tcPr>
            <w:tcW w:w="222" w:type="dxa"/>
            <w:vAlign w:val="center"/>
            <w:hideMark/>
          </w:tcPr>
          <w:p w14:paraId="2DA0F766" w14:textId="77777777" w:rsidR="001F22EC" w:rsidRPr="0052185A" w:rsidRDefault="001F22EC" w:rsidP="001F22EC">
            <w:pPr>
              <w:rPr>
                <w:sz w:val="20"/>
                <w:lang w:val="sq-AL"/>
              </w:rPr>
            </w:pPr>
          </w:p>
        </w:tc>
      </w:tr>
      <w:tr w:rsidR="00282D31" w:rsidRPr="0052185A" w14:paraId="34C063D6" w14:textId="77777777" w:rsidTr="00282D31">
        <w:trPr>
          <w:trHeight w:val="435"/>
          <w:jc w:val="center"/>
        </w:trPr>
        <w:tc>
          <w:tcPr>
            <w:tcW w:w="1409" w:type="dxa"/>
            <w:tcBorders>
              <w:top w:val="nil"/>
              <w:left w:val="single" w:sz="4" w:space="0" w:color="auto"/>
              <w:bottom w:val="single" w:sz="4" w:space="0" w:color="auto"/>
              <w:right w:val="single" w:sz="4" w:space="0" w:color="auto"/>
            </w:tcBorders>
            <w:shd w:val="clear" w:color="000000" w:fill="D8D2D6"/>
            <w:vAlign w:val="center"/>
            <w:hideMark/>
          </w:tcPr>
          <w:p w14:paraId="12A3C937" w14:textId="77777777" w:rsidR="00282D31" w:rsidRPr="0052185A" w:rsidRDefault="00282D31" w:rsidP="00282D31">
            <w:pPr>
              <w:pStyle w:val="P68B1DB1-Normal27"/>
              <w:jc w:val="both"/>
              <w:rPr>
                <w:color w:val="auto"/>
                <w:lang w:val="sq-AL"/>
              </w:rPr>
            </w:pPr>
            <w:r w:rsidRPr="0052185A">
              <w:rPr>
                <w:color w:val="auto"/>
                <w:lang w:val="sq-AL"/>
              </w:rPr>
              <w:t>Totali (k€)</w:t>
            </w:r>
          </w:p>
        </w:tc>
        <w:tc>
          <w:tcPr>
            <w:tcW w:w="1431" w:type="dxa"/>
            <w:tcBorders>
              <w:top w:val="nil"/>
              <w:left w:val="nil"/>
              <w:bottom w:val="single" w:sz="4" w:space="0" w:color="auto"/>
              <w:right w:val="single" w:sz="4" w:space="0" w:color="auto"/>
            </w:tcBorders>
            <w:shd w:val="clear" w:color="000000" w:fill="D8D2D6"/>
            <w:vAlign w:val="center"/>
            <w:hideMark/>
          </w:tcPr>
          <w:p w14:paraId="306AFDEA" w14:textId="77777777" w:rsidR="00282D31" w:rsidRPr="0052185A" w:rsidRDefault="00282D31" w:rsidP="00282D31">
            <w:pPr>
              <w:pStyle w:val="P68B1DB1-Normal29"/>
              <w:jc w:val="center"/>
              <w:rPr>
                <w:color w:val="auto"/>
                <w:lang w:val="sq-AL"/>
              </w:rPr>
            </w:pPr>
            <w:r w:rsidRPr="0052185A">
              <w:rPr>
                <w:color w:val="auto"/>
                <w:lang w:val="sq-AL"/>
              </w:rPr>
              <w:t> </w:t>
            </w:r>
          </w:p>
        </w:tc>
        <w:tc>
          <w:tcPr>
            <w:tcW w:w="1302" w:type="dxa"/>
            <w:tcBorders>
              <w:top w:val="nil"/>
              <w:left w:val="nil"/>
              <w:bottom w:val="single" w:sz="4" w:space="0" w:color="auto"/>
              <w:right w:val="single" w:sz="4" w:space="0" w:color="auto"/>
            </w:tcBorders>
            <w:shd w:val="clear" w:color="000000" w:fill="D8D2D6"/>
            <w:vAlign w:val="center"/>
            <w:hideMark/>
          </w:tcPr>
          <w:p w14:paraId="139BBB50" w14:textId="786115B0" w:rsidR="00282D31" w:rsidRPr="0052185A" w:rsidRDefault="00282D31" w:rsidP="00282D31">
            <w:pPr>
              <w:pStyle w:val="P68B1DB1-Normal30"/>
              <w:jc w:val="center"/>
              <w:rPr>
                <w:color w:val="auto"/>
                <w:lang w:val="sq-AL"/>
              </w:rPr>
            </w:pPr>
            <w:r w:rsidRPr="0052185A">
              <w:rPr>
                <w:color w:val="auto"/>
                <w:szCs w:val="22"/>
                <w:lang w:val="sq-AL"/>
              </w:rPr>
              <w:t>60,350</w:t>
            </w:r>
          </w:p>
        </w:tc>
        <w:tc>
          <w:tcPr>
            <w:tcW w:w="1214" w:type="dxa"/>
            <w:tcBorders>
              <w:top w:val="nil"/>
              <w:left w:val="nil"/>
              <w:bottom w:val="single" w:sz="4" w:space="0" w:color="auto"/>
              <w:right w:val="single" w:sz="4" w:space="0" w:color="auto"/>
            </w:tcBorders>
            <w:shd w:val="clear" w:color="000000" w:fill="D8D2D6"/>
            <w:vAlign w:val="center"/>
            <w:hideMark/>
          </w:tcPr>
          <w:p w14:paraId="586D97DB" w14:textId="2C0737A7" w:rsidR="00282D31" w:rsidRPr="0052185A" w:rsidRDefault="00282D31" w:rsidP="00282D31">
            <w:pPr>
              <w:pStyle w:val="P68B1DB1-Normal30"/>
              <w:jc w:val="center"/>
              <w:rPr>
                <w:color w:val="auto"/>
                <w:lang w:val="sq-AL"/>
              </w:rPr>
            </w:pPr>
            <w:r w:rsidRPr="0052185A">
              <w:rPr>
                <w:color w:val="auto"/>
                <w:szCs w:val="22"/>
                <w:lang w:val="sq-AL"/>
              </w:rPr>
              <w:t>91,650</w:t>
            </w:r>
          </w:p>
        </w:tc>
        <w:tc>
          <w:tcPr>
            <w:tcW w:w="1744" w:type="dxa"/>
            <w:tcBorders>
              <w:top w:val="nil"/>
              <w:left w:val="nil"/>
              <w:bottom w:val="single" w:sz="4" w:space="0" w:color="auto"/>
              <w:right w:val="single" w:sz="4" w:space="0" w:color="auto"/>
            </w:tcBorders>
            <w:shd w:val="clear" w:color="000000" w:fill="D8D2D6"/>
            <w:vAlign w:val="center"/>
            <w:hideMark/>
          </w:tcPr>
          <w:p w14:paraId="7F67A00F" w14:textId="02571F35" w:rsidR="00282D31" w:rsidRPr="0052185A" w:rsidRDefault="00282D31" w:rsidP="00282D31">
            <w:pPr>
              <w:pStyle w:val="P68B1DB1-Normal30"/>
              <w:jc w:val="center"/>
              <w:rPr>
                <w:color w:val="auto"/>
                <w:lang w:val="sq-AL"/>
              </w:rPr>
            </w:pPr>
            <w:r w:rsidRPr="0052185A">
              <w:rPr>
                <w:color w:val="auto"/>
                <w:szCs w:val="22"/>
                <w:lang w:val="sq-AL"/>
              </w:rPr>
              <w:t> </w:t>
            </w:r>
          </w:p>
        </w:tc>
        <w:tc>
          <w:tcPr>
            <w:tcW w:w="1098" w:type="dxa"/>
            <w:tcBorders>
              <w:top w:val="nil"/>
              <w:left w:val="nil"/>
              <w:bottom w:val="single" w:sz="4" w:space="0" w:color="auto"/>
              <w:right w:val="single" w:sz="4" w:space="0" w:color="auto"/>
            </w:tcBorders>
            <w:shd w:val="clear" w:color="000000" w:fill="D8D2D6"/>
            <w:vAlign w:val="center"/>
            <w:hideMark/>
          </w:tcPr>
          <w:p w14:paraId="45744C65" w14:textId="1B66B64D" w:rsidR="00282D31" w:rsidRPr="0052185A" w:rsidRDefault="00282D31" w:rsidP="00282D31">
            <w:pPr>
              <w:pStyle w:val="P68B1DB1-Normal27"/>
              <w:jc w:val="center"/>
              <w:rPr>
                <w:color w:val="auto"/>
                <w:lang w:val="sq-AL"/>
              </w:rPr>
            </w:pPr>
            <w:r w:rsidRPr="0052185A">
              <w:rPr>
                <w:bCs/>
                <w:color w:val="auto"/>
                <w:szCs w:val="22"/>
                <w:lang w:val="sq-AL"/>
              </w:rPr>
              <w:t>152,000</w:t>
            </w:r>
          </w:p>
        </w:tc>
        <w:tc>
          <w:tcPr>
            <w:tcW w:w="222" w:type="dxa"/>
            <w:vAlign w:val="center"/>
            <w:hideMark/>
          </w:tcPr>
          <w:p w14:paraId="19A39CBB" w14:textId="77777777" w:rsidR="00282D31" w:rsidRPr="0052185A" w:rsidRDefault="00282D31" w:rsidP="00282D31">
            <w:pPr>
              <w:rPr>
                <w:sz w:val="20"/>
                <w:lang w:val="sq-AL"/>
              </w:rPr>
            </w:pPr>
          </w:p>
        </w:tc>
      </w:tr>
      <w:tr w:rsidR="00282D31" w:rsidRPr="0052185A" w14:paraId="701E2112"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3C2E188" w14:textId="77777777" w:rsidR="00282D31" w:rsidRPr="0052185A" w:rsidRDefault="00282D31" w:rsidP="00282D31">
            <w:pPr>
              <w:pStyle w:val="P68B1DB1-Normal28"/>
              <w:jc w:val="both"/>
              <w:rPr>
                <w:color w:val="auto"/>
                <w:lang w:val="sq-AL"/>
              </w:rPr>
            </w:pPr>
            <w:r w:rsidRPr="0052185A">
              <w:rPr>
                <w:color w:val="auto"/>
                <w:lang w:val="sq-AL"/>
              </w:rPr>
              <w:t>Shpenzimet Kapitale</w:t>
            </w:r>
          </w:p>
        </w:tc>
        <w:tc>
          <w:tcPr>
            <w:tcW w:w="1431" w:type="dxa"/>
            <w:tcBorders>
              <w:top w:val="nil"/>
              <w:left w:val="nil"/>
              <w:bottom w:val="single" w:sz="4" w:space="0" w:color="auto"/>
              <w:right w:val="single" w:sz="4" w:space="0" w:color="auto"/>
            </w:tcBorders>
            <w:shd w:val="clear" w:color="auto" w:fill="auto"/>
            <w:vAlign w:val="center"/>
            <w:hideMark/>
          </w:tcPr>
          <w:p w14:paraId="7653019C" w14:textId="77777777" w:rsidR="00282D31" w:rsidRPr="0052185A" w:rsidRDefault="00282D31" w:rsidP="00282D31">
            <w:pPr>
              <w:pStyle w:val="P68B1DB1-Normal29"/>
              <w:jc w:val="center"/>
              <w:rPr>
                <w:color w:val="auto"/>
                <w:lang w:val="sq-AL"/>
              </w:rPr>
            </w:pPr>
            <w:r w:rsidRPr="0052185A">
              <w:rPr>
                <w:color w:val="auto"/>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6971AA64" w14:textId="4D198DC9" w:rsidR="00282D31" w:rsidRPr="0052185A" w:rsidRDefault="00282D31" w:rsidP="00282D31">
            <w:pPr>
              <w:pStyle w:val="P68B1DB1-Normal29"/>
              <w:jc w:val="center"/>
              <w:rPr>
                <w:color w:val="auto"/>
                <w:lang w:val="sq-AL"/>
              </w:rPr>
            </w:pPr>
            <w:r w:rsidRPr="0052185A">
              <w:rPr>
                <w:color w:val="auto"/>
                <w:szCs w:val="22"/>
                <w:lang w:val="sq-AL"/>
              </w:rPr>
              <w:t>36,250 </w:t>
            </w:r>
          </w:p>
        </w:tc>
        <w:tc>
          <w:tcPr>
            <w:tcW w:w="1214" w:type="dxa"/>
            <w:tcBorders>
              <w:top w:val="nil"/>
              <w:left w:val="nil"/>
              <w:bottom w:val="single" w:sz="4" w:space="0" w:color="auto"/>
              <w:right w:val="single" w:sz="4" w:space="0" w:color="auto"/>
            </w:tcBorders>
            <w:shd w:val="clear" w:color="auto" w:fill="auto"/>
            <w:vAlign w:val="center"/>
            <w:hideMark/>
          </w:tcPr>
          <w:p w14:paraId="48A2ADBF" w14:textId="7571C331" w:rsidR="00282D31" w:rsidRPr="0052185A" w:rsidRDefault="00282D31" w:rsidP="00282D31">
            <w:pPr>
              <w:pStyle w:val="P68B1DB1-Normal29"/>
              <w:jc w:val="center"/>
              <w:rPr>
                <w:color w:val="auto"/>
                <w:lang w:val="sq-AL"/>
              </w:rPr>
            </w:pPr>
            <w:r w:rsidRPr="0052185A">
              <w:rPr>
                <w:color w:val="auto"/>
                <w:szCs w:val="22"/>
                <w:lang w:val="sq-AL"/>
              </w:rPr>
              <w:t>52,900 </w:t>
            </w:r>
          </w:p>
        </w:tc>
        <w:tc>
          <w:tcPr>
            <w:tcW w:w="1744" w:type="dxa"/>
            <w:tcBorders>
              <w:top w:val="nil"/>
              <w:left w:val="nil"/>
              <w:bottom w:val="single" w:sz="4" w:space="0" w:color="auto"/>
              <w:right w:val="single" w:sz="4" w:space="0" w:color="auto"/>
            </w:tcBorders>
            <w:shd w:val="clear" w:color="auto" w:fill="auto"/>
            <w:vAlign w:val="center"/>
            <w:hideMark/>
          </w:tcPr>
          <w:p w14:paraId="23F0560D" w14:textId="26121364" w:rsidR="00282D31" w:rsidRPr="0052185A" w:rsidRDefault="00282D31" w:rsidP="00282D31">
            <w:pPr>
              <w:pStyle w:val="P68B1DB1-Normal29"/>
              <w:jc w:val="center"/>
              <w:rPr>
                <w:color w:val="auto"/>
                <w:lang w:val="sq-AL"/>
              </w:rPr>
            </w:pPr>
            <w:r w:rsidRPr="0052185A">
              <w:rPr>
                <w:color w:val="auto"/>
                <w:szCs w:val="22"/>
                <w:lang w:val="sq-AL"/>
              </w:rPr>
              <w:t>89,150 </w:t>
            </w:r>
          </w:p>
        </w:tc>
        <w:tc>
          <w:tcPr>
            <w:tcW w:w="1098" w:type="dxa"/>
            <w:vMerge w:val="restart"/>
            <w:tcBorders>
              <w:top w:val="nil"/>
              <w:left w:val="nil"/>
              <w:right w:val="single" w:sz="4" w:space="0" w:color="auto"/>
            </w:tcBorders>
            <w:shd w:val="clear" w:color="auto" w:fill="auto"/>
            <w:vAlign w:val="center"/>
            <w:hideMark/>
          </w:tcPr>
          <w:p w14:paraId="5621E625" w14:textId="31053988" w:rsidR="00282D31" w:rsidRPr="0052185A" w:rsidRDefault="00282D31" w:rsidP="00282D31">
            <w:pPr>
              <w:pStyle w:val="P68B1DB1-Normal29"/>
              <w:jc w:val="center"/>
              <w:rPr>
                <w:color w:val="auto"/>
                <w:lang w:val="sq-AL"/>
              </w:rPr>
            </w:pPr>
            <w:r w:rsidRPr="0052185A">
              <w:rPr>
                <w:color w:val="auto"/>
                <w:szCs w:val="22"/>
                <w:lang w:val="sq-AL"/>
              </w:rPr>
              <w:t>152,000</w:t>
            </w:r>
          </w:p>
        </w:tc>
        <w:tc>
          <w:tcPr>
            <w:tcW w:w="222" w:type="dxa"/>
            <w:vAlign w:val="center"/>
            <w:hideMark/>
          </w:tcPr>
          <w:p w14:paraId="6D8706D6" w14:textId="77777777" w:rsidR="00282D31" w:rsidRPr="0052185A" w:rsidRDefault="00282D31" w:rsidP="00282D31">
            <w:pPr>
              <w:rPr>
                <w:sz w:val="20"/>
                <w:lang w:val="sq-AL"/>
              </w:rPr>
            </w:pPr>
          </w:p>
        </w:tc>
      </w:tr>
      <w:tr w:rsidR="00282D31" w:rsidRPr="00754991" w14:paraId="10C9C425"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4EE7ADF1" w14:textId="1FCFC049" w:rsidR="00282D31" w:rsidRPr="00754991" w:rsidRDefault="00282D31" w:rsidP="00282D31">
            <w:pPr>
              <w:pStyle w:val="P68B1DB1-Normal28"/>
              <w:jc w:val="both"/>
              <w:rPr>
                <w:lang w:val="sq-AL"/>
              </w:rPr>
            </w:pPr>
            <w:r w:rsidRPr="00754991">
              <w:rPr>
                <w:lang w:val="sq-AL"/>
              </w:rPr>
              <w:t>Shpenzimet Aktuale</w:t>
            </w:r>
          </w:p>
        </w:tc>
        <w:tc>
          <w:tcPr>
            <w:tcW w:w="1431" w:type="dxa"/>
            <w:tcBorders>
              <w:top w:val="nil"/>
              <w:left w:val="nil"/>
              <w:bottom w:val="single" w:sz="4" w:space="0" w:color="auto"/>
              <w:right w:val="single" w:sz="4" w:space="0" w:color="auto"/>
            </w:tcBorders>
            <w:shd w:val="clear" w:color="auto" w:fill="auto"/>
            <w:vAlign w:val="center"/>
            <w:hideMark/>
          </w:tcPr>
          <w:p w14:paraId="2908E0E0" w14:textId="77777777" w:rsidR="00282D31" w:rsidRPr="00754991" w:rsidRDefault="00282D31" w:rsidP="00282D31">
            <w:pPr>
              <w:pStyle w:val="P68B1DB1-Normal29"/>
              <w:jc w:val="center"/>
              <w:rPr>
                <w:lang w:val="sq-AL"/>
              </w:rPr>
            </w:pPr>
            <w:r w:rsidRPr="00754991">
              <w:rPr>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54A7C18C" w14:textId="79AE4B88" w:rsidR="00282D31" w:rsidRPr="00754991" w:rsidRDefault="00282D31" w:rsidP="00282D31">
            <w:pPr>
              <w:pStyle w:val="P68B1DB1-Normal29"/>
              <w:jc w:val="center"/>
              <w:rPr>
                <w:lang w:val="sq-AL"/>
              </w:rPr>
            </w:pPr>
            <w:r w:rsidRPr="00754991">
              <w:rPr>
                <w:szCs w:val="22"/>
                <w:lang w:val="sq-AL"/>
              </w:rPr>
              <w:t>24,100 </w:t>
            </w:r>
          </w:p>
        </w:tc>
        <w:tc>
          <w:tcPr>
            <w:tcW w:w="1214" w:type="dxa"/>
            <w:tcBorders>
              <w:top w:val="nil"/>
              <w:left w:val="nil"/>
              <w:bottom w:val="single" w:sz="4" w:space="0" w:color="auto"/>
              <w:right w:val="single" w:sz="4" w:space="0" w:color="auto"/>
            </w:tcBorders>
            <w:shd w:val="clear" w:color="auto" w:fill="auto"/>
            <w:vAlign w:val="center"/>
            <w:hideMark/>
          </w:tcPr>
          <w:p w14:paraId="42B8FF56" w14:textId="141C524A" w:rsidR="00282D31" w:rsidRPr="00754991" w:rsidRDefault="00282D31" w:rsidP="00282D31">
            <w:pPr>
              <w:pStyle w:val="P68B1DB1-Normal29"/>
              <w:jc w:val="center"/>
              <w:rPr>
                <w:lang w:val="sq-AL"/>
              </w:rPr>
            </w:pPr>
            <w:r w:rsidRPr="00754991">
              <w:rPr>
                <w:szCs w:val="22"/>
                <w:lang w:val="sq-AL"/>
              </w:rPr>
              <w:t>38,750 </w:t>
            </w:r>
          </w:p>
        </w:tc>
        <w:tc>
          <w:tcPr>
            <w:tcW w:w="1744" w:type="dxa"/>
            <w:tcBorders>
              <w:top w:val="nil"/>
              <w:left w:val="nil"/>
              <w:bottom w:val="single" w:sz="4" w:space="0" w:color="auto"/>
              <w:right w:val="single" w:sz="4" w:space="0" w:color="auto"/>
            </w:tcBorders>
            <w:shd w:val="clear" w:color="auto" w:fill="auto"/>
            <w:vAlign w:val="center"/>
            <w:hideMark/>
          </w:tcPr>
          <w:p w14:paraId="4E285A29" w14:textId="5E80DC90" w:rsidR="00282D31" w:rsidRPr="00754991" w:rsidRDefault="00282D31" w:rsidP="00282D31">
            <w:pPr>
              <w:pStyle w:val="P68B1DB1-Normal29"/>
              <w:jc w:val="center"/>
              <w:rPr>
                <w:lang w:val="sq-AL"/>
              </w:rPr>
            </w:pPr>
            <w:r w:rsidRPr="00754991">
              <w:rPr>
                <w:szCs w:val="22"/>
                <w:lang w:val="sq-AL"/>
              </w:rPr>
              <w:t>62,850 </w:t>
            </w:r>
          </w:p>
        </w:tc>
        <w:tc>
          <w:tcPr>
            <w:tcW w:w="1098" w:type="dxa"/>
            <w:vMerge/>
            <w:tcBorders>
              <w:left w:val="nil"/>
              <w:bottom w:val="single" w:sz="4" w:space="0" w:color="auto"/>
              <w:right w:val="single" w:sz="4" w:space="0" w:color="auto"/>
            </w:tcBorders>
            <w:shd w:val="clear" w:color="auto" w:fill="auto"/>
            <w:vAlign w:val="center"/>
            <w:hideMark/>
          </w:tcPr>
          <w:p w14:paraId="7D17C184" w14:textId="3B4D2046" w:rsidR="00282D31" w:rsidRPr="00754991" w:rsidRDefault="00282D31" w:rsidP="00282D31">
            <w:pPr>
              <w:jc w:val="center"/>
              <w:rPr>
                <w:color w:val="000000"/>
                <w:sz w:val="22"/>
                <w:lang w:val="sq-AL"/>
              </w:rPr>
            </w:pPr>
          </w:p>
        </w:tc>
        <w:tc>
          <w:tcPr>
            <w:tcW w:w="222" w:type="dxa"/>
            <w:vAlign w:val="center"/>
            <w:hideMark/>
          </w:tcPr>
          <w:p w14:paraId="1367D101" w14:textId="77777777" w:rsidR="00282D31" w:rsidRPr="00754991" w:rsidRDefault="00282D31" w:rsidP="00282D31">
            <w:pPr>
              <w:rPr>
                <w:sz w:val="20"/>
                <w:lang w:val="sq-AL"/>
              </w:rPr>
            </w:pPr>
          </w:p>
        </w:tc>
      </w:tr>
    </w:tbl>
    <w:p w14:paraId="27767C6F" w14:textId="77777777" w:rsidR="0057665B" w:rsidRPr="00754991" w:rsidRDefault="0057665B">
      <w:pPr>
        <w:spacing w:after="200" w:line="276" w:lineRule="auto"/>
        <w:rPr>
          <w:color w:val="000000"/>
          <w:highlight w:val="lightGray"/>
          <w:lang w:val="sq-AL"/>
        </w:rPr>
      </w:pPr>
    </w:p>
    <w:p w14:paraId="0790829F" w14:textId="77777777" w:rsidR="0057665B" w:rsidRPr="00754991" w:rsidRDefault="00F30600">
      <w:pPr>
        <w:pStyle w:val="P68B1DB1-Normal31"/>
        <w:spacing w:after="200" w:line="276" w:lineRule="auto"/>
        <w:rPr>
          <w:rFonts w:eastAsia="MetaPlusBold-Roman"/>
          <w:b/>
          <w:sz w:val="32"/>
          <w:lang w:val="sq-AL"/>
        </w:rPr>
      </w:pPr>
      <w:r w:rsidRPr="00754991">
        <w:rPr>
          <w:lang w:val="sq-AL"/>
        </w:rPr>
        <w:br w:type="page"/>
      </w:r>
    </w:p>
    <w:p w14:paraId="4B51A66A" w14:textId="77777777" w:rsidR="0057665B" w:rsidRPr="00754991" w:rsidRDefault="0057665B">
      <w:pPr>
        <w:pStyle w:val="Default"/>
        <w:jc w:val="both"/>
        <w:rPr>
          <w:sz w:val="23"/>
          <w:lang w:val="sq-AL"/>
        </w:rPr>
      </w:pPr>
    </w:p>
    <w:p w14:paraId="166A027B" w14:textId="3807CC20" w:rsidR="0057665B" w:rsidRPr="00754991" w:rsidRDefault="00F30600">
      <w:pPr>
        <w:pStyle w:val="P68B1DB1-Default20"/>
        <w:spacing w:before="240" w:after="120" w:line="288" w:lineRule="auto"/>
        <w:jc w:val="both"/>
        <w:rPr>
          <w:lang w:val="sq-AL"/>
        </w:rPr>
      </w:pPr>
      <w:bookmarkStart w:id="22" w:name="_Toc101864966"/>
      <w:r w:rsidRPr="0008474F">
        <w:rPr>
          <w:lang w:val="sq-AL"/>
        </w:rPr>
        <w:t>7.</w:t>
      </w:r>
      <w:r w:rsidR="002E12BE" w:rsidRPr="0008474F">
        <w:rPr>
          <w:lang w:val="sq-AL"/>
        </w:rPr>
        <w:t>2</w:t>
      </w:r>
      <w:r w:rsidRPr="0008474F">
        <w:rPr>
          <w:lang w:val="sq-AL"/>
        </w:rPr>
        <w:t>. Burimet</w:t>
      </w:r>
      <w:r w:rsidRPr="00754991">
        <w:rPr>
          <w:lang w:val="sq-AL"/>
        </w:rPr>
        <w:t xml:space="preserve"> e financimit</w:t>
      </w:r>
      <w:bookmarkEnd w:id="22"/>
    </w:p>
    <w:p w14:paraId="7BEDF794" w14:textId="610EF1CE" w:rsidR="0057665B" w:rsidRPr="00754991" w:rsidRDefault="00F30600">
      <w:pPr>
        <w:pStyle w:val="Default"/>
        <w:spacing w:before="120" w:after="120" w:line="288" w:lineRule="auto"/>
        <w:jc w:val="both"/>
        <w:rPr>
          <w:lang w:val="sq-AL"/>
        </w:rPr>
      </w:pPr>
      <w:r w:rsidRPr="00754991">
        <w:rPr>
          <w:lang w:val="sq-AL"/>
        </w:rPr>
        <w:t>Financimi i aktiviteteve do të sigurohet nga dy burime:</w:t>
      </w:r>
    </w:p>
    <w:p w14:paraId="733FF33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Buxheti i shtetit</w:t>
      </w:r>
    </w:p>
    <w:p w14:paraId="7763120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Donatorët ose investitorët e huaj:</w:t>
      </w:r>
    </w:p>
    <w:p w14:paraId="6CB0542B" w14:textId="05D3D3DB" w:rsidR="0057665B" w:rsidRPr="00754991" w:rsidRDefault="00A75EDB">
      <w:pPr>
        <w:pStyle w:val="Default"/>
        <w:numPr>
          <w:ilvl w:val="0"/>
          <w:numId w:val="27"/>
        </w:numPr>
        <w:spacing w:before="120" w:after="120" w:line="288" w:lineRule="auto"/>
        <w:ind w:left="1134"/>
        <w:jc w:val="both"/>
        <w:rPr>
          <w:lang w:val="sq-AL"/>
        </w:rPr>
      </w:pPr>
      <w:r w:rsidRPr="00754991">
        <w:rPr>
          <w:lang w:val="sq-AL"/>
        </w:rPr>
        <w:t>Banka Botërore</w:t>
      </w:r>
    </w:p>
    <w:p w14:paraId="4399D47B" w14:textId="77777777" w:rsidR="0057665B" w:rsidRPr="00754991" w:rsidRDefault="00F30600">
      <w:pPr>
        <w:pStyle w:val="Default"/>
        <w:numPr>
          <w:ilvl w:val="0"/>
          <w:numId w:val="27"/>
        </w:numPr>
        <w:spacing w:before="120" w:after="120" w:line="288" w:lineRule="auto"/>
        <w:ind w:left="1134"/>
        <w:jc w:val="both"/>
        <w:rPr>
          <w:lang w:val="sq-AL"/>
        </w:rPr>
      </w:pPr>
      <w:r w:rsidRPr="00754991">
        <w:rPr>
          <w:lang w:val="sq-AL"/>
        </w:rPr>
        <w:t xml:space="preserve">Banka Evropiane e Investimeve (EIB) </w:t>
      </w:r>
    </w:p>
    <w:p w14:paraId="7F794B05" w14:textId="1471DC6D" w:rsidR="0057665B" w:rsidRPr="00754991" w:rsidRDefault="00F30600">
      <w:pPr>
        <w:pStyle w:val="Default"/>
        <w:numPr>
          <w:ilvl w:val="0"/>
          <w:numId w:val="27"/>
        </w:numPr>
        <w:spacing w:before="120" w:after="120" w:line="288" w:lineRule="auto"/>
        <w:ind w:left="1134"/>
        <w:jc w:val="both"/>
        <w:rPr>
          <w:lang w:val="sq-AL"/>
        </w:rPr>
      </w:pPr>
      <w:r w:rsidRPr="00754991">
        <w:rPr>
          <w:lang w:val="sq-AL"/>
        </w:rPr>
        <w:t>Korniza e Investimeve të Ballkanit Perëndimor- WBIF</w:t>
      </w:r>
    </w:p>
    <w:p w14:paraId="120A4A6D" w14:textId="16D9CF7B" w:rsidR="0057665B" w:rsidRPr="0008474F" w:rsidRDefault="00F30600">
      <w:pPr>
        <w:pStyle w:val="Default"/>
        <w:numPr>
          <w:ilvl w:val="0"/>
          <w:numId w:val="27"/>
        </w:numPr>
        <w:spacing w:before="120" w:after="120" w:line="288" w:lineRule="auto"/>
        <w:ind w:left="1134"/>
        <w:jc w:val="both"/>
        <w:rPr>
          <w:lang w:val="sq-AL"/>
        </w:rPr>
      </w:pPr>
      <w:r w:rsidRPr="0008474F">
        <w:rPr>
          <w:lang w:val="sq-AL"/>
        </w:rPr>
        <w:t xml:space="preserve">IPA dhe fondet e tjera të BE-së, </w:t>
      </w:r>
    </w:p>
    <w:p w14:paraId="2FD5E5FB" w14:textId="2F79526E" w:rsidR="0057665B" w:rsidRPr="00754991" w:rsidRDefault="00CC4AAD">
      <w:pPr>
        <w:pStyle w:val="Default"/>
        <w:numPr>
          <w:ilvl w:val="0"/>
          <w:numId w:val="27"/>
        </w:numPr>
        <w:spacing w:before="120" w:after="120" w:line="288" w:lineRule="auto"/>
        <w:ind w:left="1134"/>
        <w:jc w:val="both"/>
        <w:rPr>
          <w:lang w:val="sq-AL"/>
        </w:rPr>
      </w:pPr>
      <w:r>
        <w:rPr>
          <w:lang w:val="sq-AL"/>
        </w:rPr>
        <w:t xml:space="preserve">Donatorë dhe </w:t>
      </w:r>
      <w:r w:rsidR="00F30600" w:rsidRPr="00754991">
        <w:rPr>
          <w:lang w:val="sq-AL"/>
        </w:rPr>
        <w:t>investitorë të tjerë (jo të BE-së)</w:t>
      </w:r>
    </w:p>
    <w:p w14:paraId="3BE4925E" w14:textId="77777777" w:rsidR="0057665B" w:rsidRPr="00754991" w:rsidRDefault="00F30600">
      <w:pPr>
        <w:spacing w:after="200" w:line="276" w:lineRule="auto"/>
        <w:rPr>
          <w:rFonts w:eastAsiaTheme="minorHAnsi"/>
          <w:color w:val="000000"/>
          <w:lang w:val="sq-AL"/>
        </w:rPr>
      </w:pPr>
      <w:r w:rsidRPr="00754991">
        <w:rPr>
          <w:lang w:val="sq-AL"/>
        </w:rPr>
        <w:br w:type="page"/>
      </w:r>
    </w:p>
    <w:p w14:paraId="4AD0053A" w14:textId="19F4658A" w:rsidR="0057665B" w:rsidRPr="00754991" w:rsidRDefault="00F30600">
      <w:pPr>
        <w:pStyle w:val="P68B1DB1-Heading16"/>
        <w:rPr>
          <w:lang w:val="sq-AL"/>
        </w:rPr>
      </w:pPr>
      <w:bookmarkStart w:id="23" w:name="_Toc101864967"/>
      <w:r w:rsidRPr="00754991">
        <w:rPr>
          <w:lang w:val="sq-AL"/>
        </w:rPr>
        <w:lastRenderedPageBreak/>
        <w:t>Shtojcat</w:t>
      </w:r>
      <w:bookmarkEnd w:id="23"/>
    </w:p>
    <w:p w14:paraId="29655D2F" w14:textId="3FE4B6E2" w:rsidR="0057665B" w:rsidRPr="00754991" w:rsidRDefault="007E5ABC">
      <w:pPr>
        <w:pStyle w:val="Heading4"/>
        <w:rPr>
          <w:lang w:val="sq-AL"/>
        </w:rPr>
      </w:pPr>
      <w:r w:rsidRPr="00754991">
        <w:rPr>
          <w:lang w:val="sq-AL"/>
        </w:rPr>
        <w:t>8.1 Shtojca</w:t>
      </w:r>
      <w:r w:rsidR="00F30600" w:rsidRPr="00754991">
        <w:rPr>
          <w:lang w:val="sq-AL"/>
        </w:rPr>
        <w:t xml:space="preserve"> 1 - Objektivat strategjik</w:t>
      </w:r>
      <w:r w:rsidRPr="00754991">
        <w:rPr>
          <w:lang w:val="sq-AL"/>
        </w:rPr>
        <w:t>e</w:t>
      </w:r>
      <w:r w:rsidR="00F30600" w:rsidRPr="00754991">
        <w:rPr>
          <w:lang w:val="sq-AL"/>
        </w:rPr>
        <w:t>/</w:t>
      </w:r>
      <w:r w:rsidR="00DE2451" w:rsidRPr="00754991">
        <w:rPr>
          <w:lang w:val="sq-AL"/>
        </w:rPr>
        <w:t xml:space="preserve"> </w:t>
      </w:r>
      <w:r w:rsidR="00F30600" w:rsidRPr="00754991">
        <w:rPr>
          <w:lang w:val="sq-AL"/>
        </w:rPr>
        <w:t>specifik</w:t>
      </w:r>
      <w:r w:rsidRPr="00754991">
        <w:rPr>
          <w:lang w:val="sq-AL"/>
        </w:rPr>
        <w:t>e</w:t>
      </w:r>
      <w:r w:rsidR="00F30600" w:rsidRPr="00754991">
        <w:rPr>
          <w:lang w:val="sq-AL"/>
        </w:rPr>
        <w:t xml:space="preserve">, treguesit, </w:t>
      </w:r>
      <w:r w:rsidR="00595512">
        <w:rPr>
          <w:lang w:val="sq-AL"/>
        </w:rPr>
        <w:t>kriteret</w:t>
      </w:r>
      <w:r w:rsidR="00F30600" w:rsidRPr="00754991">
        <w:rPr>
          <w:lang w:val="sq-AL"/>
        </w:rPr>
        <w:t xml:space="preserve"> e vlerësimit, vlerat e synuara dhe autoritetet përgjegjëse</w:t>
      </w:r>
    </w:p>
    <w:p w14:paraId="1DC8C3F5" w14:textId="77777777" w:rsidR="0057665B" w:rsidRPr="00754991" w:rsidRDefault="0057665B">
      <w:pPr>
        <w:spacing w:after="200" w:line="276" w:lineRule="auto"/>
        <w:rPr>
          <w:rFonts w:eastAsiaTheme="minorHAnsi"/>
          <w:color w:val="000000"/>
          <w:lang w:val="sq-AL"/>
        </w:rPr>
      </w:pPr>
    </w:p>
    <w:p w14:paraId="3A126299" w14:textId="77777777" w:rsidR="0057665B" w:rsidRPr="00754991" w:rsidRDefault="0057665B">
      <w:pPr>
        <w:spacing w:after="200" w:line="276" w:lineRule="auto"/>
        <w:rPr>
          <w:rFonts w:eastAsiaTheme="minorHAnsi"/>
          <w:color w:val="000000"/>
          <w:lang w:val="sq-AL"/>
        </w:rPr>
        <w:sectPr w:rsidR="0057665B" w:rsidRPr="00754991" w:rsidSect="00B76491">
          <w:footerReference w:type="default" r:id="rId13"/>
          <w:type w:val="continuous"/>
          <w:pgSz w:w="11906" w:h="16838" w:code="9"/>
          <w:pgMar w:top="1418" w:right="1134" w:bottom="1134" w:left="1134" w:header="851" w:footer="680" w:gutter="284"/>
          <w:pgNumType w:start="1"/>
          <w:cols w:space="708"/>
          <w:docGrid w:linePitch="360"/>
        </w:sectPr>
      </w:pPr>
    </w:p>
    <w:p w14:paraId="6E5D6431" w14:textId="52F90B0E" w:rsidR="0057665B" w:rsidRPr="00754991" w:rsidRDefault="00F30600">
      <w:pPr>
        <w:pStyle w:val="Heading2"/>
        <w:rPr>
          <w:lang w:val="sq-AL"/>
        </w:rPr>
      </w:pPr>
      <w:bookmarkStart w:id="24" w:name="_Toc101864968"/>
      <w:r w:rsidRPr="00754991">
        <w:rPr>
          <w:lang w:val="sq-AL"/>
        </w:rPr>
        <w:lastRenderedPageBreak/>
        <w:t>Shtojca I – Objektivat strategjik</w:t>
      </w:r>
      <w:r w:rsidR="007E5ABC" w:rsidRPr="00754991">
        <w:rPr>
          <w:lang w:val="sq-AL"/>
        </w:rPr>
        <w:t>e</w:t>
      </w:r>
      <w:r w:rsidRPr="00754991">
        <w:rPr>
          <w:lang w:val="sq-AL"/>
        </w:rPr>
        <w:t>/</w:t>
      </w:r>
      <w:r w:rsidR="00DE2451" w:rsidRPr="00754991">
        <w:rPr>
          <w:lang w:val="sq-AL"/>
        </w:rPr>
        <w:t xml:space="preserve"> </w:t>
      </w:r>
      <w:r w:rsidRPr="00754991">
        <w:rPr>
          <w:lang w:val="sq-AL"/>
        </w:rPr>
        <w:t>specifik</w:t>
      </w:r>
      <w:r w:rsidR="007E5ABC" w:rsidRPr="00754991">
        <w:rPr>
          <w:lang w:val="sq-AL"/>
        </w:rPr>
        <w:t>e</w:t>
      </w:r>
      <w:r w:rsidRPr="00754991">
        <w:rPr>
          <w:lang w:val="sq-AL"/>
        </w:rPr>
        <w:t>, treguesit, vlerësimi i rezultateve, vlerat e synuara dhe autoritetet përgjegjëse</w:t>
      </w:r>
      <w:bookmarkEnd w:id="24"/>
    </w:p>
    <w:tbl>
      <w:tblPr>
        <w:tblStyle w:val="TableGrid"/>
        <w:tblW w:w="0" w:type="auto"/>
        <w:tblLook w:val="04A0" w:firstRow="1" w:lastRow="0" w:firstColumn="1" w:lastColumn="0" w:noHBand="0" w:noVBand="1"/>
      </w:tblPr>
      <w:tblGrid>
        <w:gridCol w:w="715"/>
        <w:gridCol w:w="6719"/>
        <w:gridCol w:w="1452"/>
        <w:gridCol w:w="1090"/>
        <w:gridCol w:w="1260"/>
        <w:gridCol w:w="1236"/>
        <w:gridCol w:w="1664"/>
      </w:tblGrid>
      <w:tr w:rsidR="007E5ABC" w:rsidRPr="00754991" w14:paraId="14062006" w14:textId="77777777">
        <w:trPr>
          <w:trHeight w:val="576"/>
        </w:trPr>
        <w:tc>
          <w:tcPr>
            <w:tcW w:w="715" w:type="dxa"/>
            <w:noWrap/>
            <w:hideMark/>
          </w:tcPr>
          <w:p w14:paraId="0FD99920" w14:textId="77777777" w:rsidR="0057665B" w:rsidRPr="00754991" w:rsidRDefault="00F30600">
            <w:pPr>
              <w:pStyle w:val="P68B1DB1-BodyText35"/>
              <w:jc w:val="center"/>
              <w:rPr>
                <w:lang w:val="sq-AL"/>
              </w:rPr>
            </w:pPr>
            <w:r w:rsidRPr="00754991">
              <w:rPr>
                <w:lang w:val="sq-AL"/>
              </w:rPr>
              <w:t>Nr.</w:t>
            </w:r>
          </w:p>
        </w:tc>
        <w:tc>
          <w:tcPr>
            <w:tcW w:w="6719" w:type="dxa"/>
            <w:hideMark/>
          </w:tcPr>
          <w:p w14:paraId="29D414B4"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52" w:type="dxa"/>
            <w:hideMark/>
          </w:tcPr>
          <w:p w14:paraId="482AFA15" w14:textId="77777777" w:rsidR="0057665B" w:rsidRPr="00754991" w:rsidRDefault="00F30600">
            <w:pPr>
              <w:pStyle w:val="P68B1DB1-BodyText35"/>
              <w:jc w:val="center"/>
              <w:rPr>
                <w:lang w:val="sq-AL"/>
              </w:rPr>
            </w:pPr>
            <w:r w:rsidRPr="00754991">
              <w:rPr>
                <w:lang w:val="sq-AL"/>
              </w:rPr>
              <w:t>Kriteri i vlerësimit</w:t>
            </w:r>
          </w:p>
        </w:tc>
        <w:tc>
          <w:tcPr>
            <w:tcW w:w="1090" w:type="dxa"/>
            <w:hideMark/>
          </w:tcPr>
          <w:p w14:paraId="33C8D66A" w14:textId="77777777" w:rsidR="0057665B" w:rsidRPr="00754991" w:rsidRDefault="00F30600">
            <w:pPr>
              <w:pStyle w:val="P68B1DB1-BodyText35"/>
              <w:jc w:val="center"/>
              <w:rPr>
                <w:lang w:val="sq-AL"/>
              </w:rPr>
            </w:pPr>
            <w:r w:rsidRPr="00754991">
              <w:rPr>
                <w:lang w:val="sq-AL"/>
              </w:rPr>
              <w:t>Vlera bazë (2022)</w:t>
            </w:r>
          </w:p>
        </w:tc>
        <w:tc>
          <w:tcPr>
            <w:tcW w:w="1116" w:type="dxa"/>
            <w:hideMark/>
          </w:tcPr>
          <w:p w14:paraId="3AD671BB" w14:textId="05AF1D01"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 xml:space="preserve">ndërmjetëm </w:t>
            </w:r>
            <w:r w:rsidRPr="00754991">
              <w:rPr>
                <w:lang w:val="sq-AL"/>
              </w:rPr>
              <w:t>(2025)</w:t>
            </w:r>
          </w:p>
        </w:tc>
        <w:tc>
          <w:tcPr>
            <w:tcW w:w="1236" w:type="dxa"/>
            <w:hideMark/>
          </w:tcPr>
          <w:p w14:paraId="4FD5E8E0" w14:textId="77777777" w:rsidR="0057665B" w:rsidRPr="00754991" w:rsidRDefault="00F30600">
            <w:pPr>
              <w:pStyle w:val="P68B1DB1-BodyText35"/>
              <w:jc w:val="center"/>
              <w:rPr>
                <w:lang w:val="sq-AL"/>
              </w:rPr>
            </w:pPr>
            <w:r w:rsidRPr="00754991">
              <w:rPr>
                <w:lang w:val="sq-AL"/>
              </w:rPr>
              <w:t>Objektivi i vitit final (2030)</w:t>
            </w:r>
          </w:p>
        </w:tc>
        <w:tc>
          <w:tcPr>
            <w:tcW w:w="1664" w:type="dxa"/>
            <w:hideMark/>
          </w:tcPr>
          <w:p w14:paraId="5C53C053"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13528729" w14:textId="77777777">
        <w:trPr>
          <w:trHeight w:val="288"/>
        </w:trPr>
        <w:tc>
          <w:tcPr>
            <w:tcW w:w="13992" w:type="dxa"/>
            <w:gridSpan w:val="7"/>
            <w:noWrap/>
            <w:hideMark/>
          </w:tcPr>
          <w:p w14:paraId="4A0740EC" w14:textId="4FD77A31" w:rsidR="0057665B" w:rsidRPr="00754991" w:rsidRDefault="00F30600">
            <w:pPr>
              <w:pStyle w:val="P68B1DB1-BodyText36"/>
              <w:jc w:val="center"/>
              <w:rPr>
                <w:lang w:val="sq-AL"/>
              </w:rPr>
            </w:pPr>
            <w:r w:rsidRPr="00754991">
              <w:rPr>
                <w:lang w:val="sq-AL"/>
              </w:rPr>
              <w:t xml:space="preserve">Objektivi strategjik 1: INFRASTRUKTURA </w:t>
            </w:r>
            <w:r w:rsidR="00887671">
              <w:rPr>
                <w:lang w:val="sq-AL"/>
              </w:rPr>
              <w:t>DIGJITALE</w:t>
            </w:r>
            <w:r w:rsidRPr="00754991">
              <w:rPr>
                <w:lang w:val="sq-AL"/>
              </w:rPr>
              <w:t xml:space="preserve"> E AVANCUAR </w:t>
            </w:r>
            <w:r w:rsidR="007E5ABC" w:rsidRPr="00754991">
              <w:rPr>
                <w:lang w:val="sq-AL"/>
              </w:rPr>
              <w:t>DHE E</w:t>
            </w:r>
            <w:r w:rsidRPr="00754991">
              <w:rPr>
                <w:lang w:val="sq-AL"/>
              </w:rPr>
              <w:t xml:space="preserve"> SIGURT</w:t>
            </w:r>
          </w:p>
        </w:tc>
      </w:tr>
      <w:tr w:rsidR="007E5ABC" w:rsidRPr="00754991" w14:paraId="30EE899B" w14:textId="77777777">
        <w:trPr>
          <w:trHeight w:val="288"/>
        </w:trPr>
        <w:tc>
          <w:tcPr>
            <w:tcW w:w="715" w:type="dxa"/>
            <w:noWrap/>
            <w:hideMark/>
          </w:tcPr>
          <w:p w14:paraId="6017F92C" w14:textId="77777777" w:rsidR="0057665B" w:rsidRPr="00754991" w:rsidRDefault="00F30600">
            <w:pPr>
              <w:pStyle w:val="P68B1DB1-BodyText25"/>
              <w:jc w:val="center"/>
              <w:rPr>
                <w:lang w:val="sq-AL"/>
              </w:rPr>
            </w:pPr>
            <w:r w:rsidRPr="00754991">
              <w:rPr>
                <w:lang w:val="sq-AL"/>
              </w:rPr>
              <w:t>1</w:t>
            </w:r>
          </w:p>
        </w:tc>
        <w:tc>
          <w:tcPr>
            <w:tcW w:w="6719" w:type="dxa"/>
            <w:hideMark/>
          </w:tcPr>
          <w:p w14:paraId="12BEFF8E" w14:textId="77777777" w:rsidR="0057665B" w:rsidRPr="00754991" w:rsidRDefault="00F30600">
            <w:pPr>
              <w:pStyle w:val="P68B1DB1-BodyText25"/>
              <w:rPr>
                <w:lang w:val="sq-AL"/>
              </w:rPr>
            </w:pPr>
            <w:r w:rsidRPr="00754991">
              <w:rPr>
                <w:lang w:val="sq-AL"/>
              </w:rPr>
              <w:t xml:space="preserve">Treguesi: Të gjitha familjet e mbuluara nga një rrjet i shpejtësisë 1 </w:t>
            </w:r>
            <w:proofErr w:type="spellStart"/>
            <w:r w:rsidRPr="00754991">
              <w:rPr>
                <w:lang w:val="sq-AL"/>
              </w:rPr>
              <w:t>Gbps</w:t>
            </w:r>
            <w:proofErr w:type="spellEnd"/>
            <w:r w:rsidRPr="00754991">
              <w:rPr>
                <w:lang w:val="sq-AL"/>
              </w:rPr>
              <w:t xml:space="preserve"> </w:t>
            </w:r>
          </w:p>
        </w:tc>
        <w:tc>
          <w:tcPr>
            <w:tcW w:w="1452" w:type="dxa"/>
            <w:hideMark/>
          </w:tcPr>
          <w:p w14:paraId="445E93A6" w14:textId="77777777" w:rsidR="0057665B" w:rsidRPr="00754991" w:rsidRDefault="00F30600">
            <w:pPr>
              <w:pStyle w:val="P68B1DB1-BodyText25"/>
              <w:jc w:val="left"/>
              <w:rPr>
                <w:lang w:val="sq-AL"/>
              </w:rPr>
            </w:pPr>
            <w:r w:rsidRPr="00754991">
              <w:rPr>
                <w:lang w:val="sq-AL"/>
              </w:rPr>
              <w:t>% e familjeve</w:t>
            </w:r>
          </w:p>
        </w:tc>
        <w:tc>
          <w:tcPr>
            <w:tcW w:w="1090" w:type="dxa"/>
            <w:hideMark/>
          </w:tcPr>
          <w:p w14:paraId="7B530F75" w14:textId="4DDAFF18" w:rsidR="0057665B" w:rsidRPr="00754991" w:rsidRDefault="00F30600">
            <w:pPr>
              <w:pStyle w:val="P68B1DB1-BodyText25"/>
              <w:jc w:val="center"/>
              <w:rPr>
                <w:lang w:val="sq-AL"/>
              </w:rPr>
            </w:pPr>
            <w:r w:rsidRPr="00754991">
              <w:rPr>
                <w:lang w:val="sq-AL"/>
              </w:rPr>
              <w:t>16.6</w:t>
            </w:r>
            <w:r w:rsidR="00A46977">
              <w:rPr>
                <w:lang w:val="sq-AL"/>
              </w:rPr>
              <w:t>%</w:t>
            </w:r>
          </w:p>
        </w:tc>
        <w:tc>
          <w:tcPr>
            <w:tcW w:w="1116" w:type="dxa"/>
            <w:hideMark/>
          </w:tcPr>
          <w:p w14:paraId="3C84F8A2" w14:textId="77777777" w:rsidR="0057665B" w:rsidRPr="00754991" w:rsidRDefault="00F30600">
            <w:pPr>
              <w:pStyle w:val="P68B1DB1-BodyText25"/>
              <w:jc w:val="center"/>
              <w:rPr>
                <w:lang w:val="sq-AL"/>
              </w:rPr>
            </w:pPr>
            <w:r w:rsidRPr="00754991">
              <w:rPr>
                <w:lang w:val="sq-AL"/>
              </w:rPr>
              <w:t>30%</w:t>
            </w:r>
          </w:p>
        </w:tc>
        <w:tc>
          <w:tcPr>
            <w:tcW w:w="1236" w:type="dxa"/>
            <w:hideMark/>
          </w:tcPr>
          <w:p w14:paraId="544345E1" w14:textId="77777777" w:rsidR="0057665B" w:rsidRPr="00754991" w:rsidRDefault="00F30600">
            <w:pPr>
              <w:pStyle w:val="P68B1DB1-BodyText25"/>
              <w:jc w:val="center"/>
              <w:rPr>
                <w:lang w:val="sq-AL"/>
              </w:rPr>
            </w:pPr>
            <w:r w:rsidRPr="00754991">
              <w:rPr>
                <w:lang w:val="sq-AL"/>
              </w:rPr>
              <w:t>100%</w:t>
            </w:r>
          </w:p>
        </w:tc>
        <w:tc>
          <w:tcPr>
            <w:tcW w:w="1664" w:type="dxa"/>
            <w:hideMark/>
          </w:tcPr>
          <w:p w14:paraId="33DC9936" w14:textId="77777777" w:rsidR="0057665B" w:rsidRPr="00754991" w:rsidRDefault="00F30600">
            <w:pPr>
              <w:pStyle w:val="P68B1DB1-BodyText25"/>
              <w:rPr>
                <w:lang w:val="sq-AL"/>
              </w:rPr>
            </w:pPr>
            <w:r w:rsidRPr="00754991">
              <w:rPr>
                <w:lang w:val="sq-AL"/>
              </w:rPr>
              <w:t>ARKEP</w:t>
            </w:r>
          </w:p>
        </w:tc>
      </w:tr>
      <w:tr w:rsidR="007E5ABC" w:rsidRPr="00754991" w14:paraId="61B70FB7" w14:textId="77777777">
        <w:trPr>
          <w:trHeight w:val="288"/>
        </w:trPr>
        <w:tc>
          <w:tcPr>
            <w:tcW w:w="715" w:type="dxa"/>
            <w:noWrap/>
            <w:hideMark/>
          </w:tcPr>
          <w:p w14:paraId="4A21C2BE" w14:textId="77777777" w:rsidR="0057665B" w:rsidRPr="00754991" w:rsidRDefault="00F30600">
            <w:pPr>
              <w:pStyle w:val="P68B1DB1-BodyText25"/>
              <w:jc w:val="center"/>
              <w:rPr>
                <w:lang w:val="sq-AL"/>
              </w:rPr>
            </w:pPr>
            <w:r w:rsidRPr="00754991">
              <w:rPr>
                <w:lang w:val="sq-AL"/>
              </w:rPr>
              <w:t>2</w:t>
            </w:r>
          </w:p>
        </w:tc>
        <w:tc>
          <w:tcPr>
            <w:tcW w:w="6719" w:type="dxa"/>
            <w:hideMark/>
          </w:tcPr>
          <w:p w14:paraId="0C38DF26" w14:textId="77777777" w:rsidR="0057665B" w:rsidRPr="00754991" w:rsidRDefault="00F30600">
            <w:pPr>
              <w:pStyle w:val="P68B1DB1-BodyText25"/>
              <w:rPr>
                <w:lang w:val="sq-AL"/>
              </w:rPr>
            </w:pPr>
            <w:r w:rsidRPr="00754991">
              <w:rPr>
                <w:lang w:val="sq-AL"/>
              </w:rPr>
              <w:t>Treguesi: Të gjitha zonat e populluara të mbuluara nga 5G</w:t>
            </w:r>
          </w:p>
        </w:tc>
        <w:tc>
          <w:tcPr>
            <w:tcW w:w="1452" w:type="dxa"/>
            <w:hideMark/>
          </w:tcPr>
          <w:p w14:paraId="7CD56C66" w14:textId="77777777" w:rsidR="0057665B" w:rsidRPr="00754991" w:rsidRDefault="00F30600">
            <w:pPr>
              <w:pStyle w:val="P68B1DB1-BodyText25"/>
              <w:jc w:val="left"/>
              <w:rPr>
                <w:lang w:val="sq-AL"/>
              </w:rPr>
            </w:pPr>
            <w:r w:rsidRPr="00754991">
              <w:rPr>
                <w:lang w:val="sq-AL"/>
              </w:rPr>
              <w:t>% e popullsisë</w:t>
            </w:r>
          </w:p>
        </w:tc>
        <w:tc>
          <w:tcPr>
            <w:tcW w:w="1090" w:type="dxa"/>
            <w:hideMark/>
          </w:tcPr>
          <w:p w14:paraId="22AC7CB8" w14:textId="7B928FA4" w:rsidR="0057665B" w:rsidRPr="00754991" w:rsidRDefault="00DE2451">
            <w:pPr>
              <w:pStyle w:val="P68B1DB1-BodyText25"/>
              <w:jc w:val="center"/>
              <w:rPr>
                <w:lang w:val="sq-AL"/>
              </w:rPr>
            </w:pPr>
            <w:r w:rsidRPr="00754991">
              <w:rPr>
                <w:lang w:val="sq-AL"/>
              </w:rPr>
              <w:t>N/ A</w:t>
            </w:r>
          </w:p>
        </w:tc>
        <w:tc>
          <w:tcPr>
            <w:tcW w:w="1116" w:type="dxa"/>
            <w:hideMark/>
          </w:tcPr>
          <w:p w14:paraId="4E395577" w14:textId="77777777" w:rsidR="0057665B" w:rsidRPr="00754991" w:rsidRDefault="00F30600">
            <w:pPr>
              <w:pStyle w:val="P68B1DB1-BodyText25"/>
              <w:jc w:val="center"/>
              <w:rPr>
                <w:lang w:val="sq-AL"/>
              </w:rPr>
            </w:pPr>
            <w:r w:rsidRPr="00754991">
              <w:rPr>
                <w:lang w:val="sq-AL"/>
              </w:rPr>
              <w:t>50%</w:t>
            </w:r>
          </w:p>
        </w:tc>
        <w:tc>
          <w:tcPr>
            <w:tcW w:w="1236" w:type="dxa"/>
            <w:hideMark/>
          </w:tcPr>
          <w:p w14:paraId="0890A008" w14:textId="77777777" w:rsidR="0057665B" w:rsidRPr="00754991" w:rsidRDefault="00F30600">
            <w:pPr>
              <w:pStyle w:val="P68B1DB1-BodyText25"/>
              <w:jc w:val="center"/>
              <w:rPr>
                <w:lang w:val="sq-AL"/>
              </w:rPr>
            </w:pPr>
            <w:r w:rsidRPr="00754991">
              <w:rPr>
                <w:lang w:val="sq-AL"/>
              </w:rPr>
              <w:t>100%</w:t>
            </w:r>
          </w:p>
        </w:tc>
        <w:tc>
          <w:tcPr>
            <w:tcW w:w="1664" w:type="dxa"/>
            <w:hideMark/>
          </w:tcPr>
          <w:p w14:paraId="2F5818AA" w14:textId="77777777" w:rsidR="0057665B" w:rsidRPr="00754991" w:rsidRDefault="00F30600">
            <w:pPr>
              <w:pStyle w:val="P68B1DB1-BodyText25"/>
              <w:rPr>
                <w:lang w:val="sq-AL"/>
              </w:rPr>
            </w:pPr>
            <w:r w:rsidRPr="00754991">
              <w:rPr>
                <w:lang w:val="sq-AL"/>
              </w:rPr>
              <w:t>ARKEP</w:t>
            </w:r>
          </w:p>
        </w:tc>
      </w:tr>
      <w:tr w:rsidR="0057665B" w:rsidRPr="00754991" w14:paraId="07645CFE" w14:textId="77777777">
        <w:trPr>
          <w:trHeight w:val="288"/>
        </w:trPr>
        <w:tc>
          <w:tcPr>
            <w:tcW w:w="13992" w:type="dxa"/>
            <w:gridSpan w:val="7"/>
            <w:noWrap/>
            <w:hideMark/>
          </w:tcPr>
          <w:p w14:paraId="46E2D724" w14:textId="0A700A6C" w:rsidR="0057665B" w:rsidRPr="00754991" w:rsidRDefault="00F30600">
            <w:pPr>
              <w:pStyle w:val="P68B1DB1-BodyText35"/>
              <w:jc w:val="center"/>
              <w:rPr>
                <w:lang w:val="sq-AL"/>
              </w:rPr>
            </w:pPr>
            <w:r w:rsidRPr="00754991">
              <w:rPr>
                <w:lang w:val="sq-AL"/>
              </w:rPr>
              <w:t xml:space="preserve">1.1 Objektivi specifik: SHËRBIME TË AVANCUARA TË RRJETIT PUBLIK FIKS DHE </w:t>
            </w:r>
            <w:r w:rsidR="00B22F81" w:rsidRPr="00754991">
              <w:rPr>
                <w:lang w:val="sq-AL"/>
              </w:rPr>
              <w:t>MOBIL</w:t>
            </w:r>
          </w:p>
        </w:tc>
      </w:tr>
      <w:tr w:rsidR="007E5ABC" w:rsidRPr="00754991" w14:paraId="5E9966ED" w14:textId="77777777">
        <w:trPr>
          <w:trHeight w:val="576"/>
        </w:trPr>
        <w:tc>
          <w:tcPr>
            <w:tcW w:w="715" w:type="dxa"/>
            <w:noWrap/>
            <w:hideMark/>
          </w:tcPr>
          <w:p w14:paraId="305038BE" w14:textId="77777777" w:rsidR="0057665B" w:rsidRPr="00754991" w:rsidRDefault="00F30600">
            <w:pPr>
              <w:pStyle w:val="P68B1DB1-BodyText25"/>
              <w:jc w:val="center"/>
              <w:rPr>
                <w:lang w:val="sq-AL"/>
              </w:rPr>
            </w:pPr>
            <w:r w:rsidRPr="00754991">
              <w:rPr>
                <w:lang w:val="sq-AL"/>
              </w:rPr>
              <w:t>1</w:t>
            </w:r>
          </w:p>
        </w:tc>
        <w:tc>
          <w:tcPr>
            <w:tcW w:w="6719" w:type="dxa"/>
            <w:hideMark/>
          </w:tcPr>
          <w:p w14:paraId="109D9AE8" w14:textId="173218F7" w:rsidR="0057665B" w:rsidRPr="00754991" w:rsidRDefault="00F30600">
            <w:pPr>
              <w:pStyle w:val="P68B1DB1-BodyText25"/>
              <w:rPr>
                <w:lang w:val="sq-AL"/>
              </w:rPr>
            </w:pPr>
            <w:r w:rsidRPr="00754991">
              <w:rPr>
                <w:lang w:val="sq-AL"/>
              </w:rPr>
              <w:t>Treguesi: Programet e nevojshme të ndihmës shtetërore/</w:t>
            </w:r>
            <w:r w:rsidR="00DE2451" w:rsidRPr="00754991">
              <w:rPr>
                <w:lang w:val="sq-AL"/>
              </w:rPr>
              <w:t xml:space="preserve"> </w:t>
            </w:r>
            <w:r w:rsidRPr="00754991">
              <w:rPr>
                <w:lang w:val="sq-AL"/>
              </w:rPr>
              <w:t>mbështetjes publike, për zonat me mungesë interesi ekonomik për investime, të zhvilluara dhe të miratuara</w:t>
            </w:r>
          </w:p>
        </w:tc>
        <w:tc>
          <w:tcPr>
            <w:tcW w:w="1452" w:type="dxa"/>
            <w:hideMark/>
          </w:tcPr>
          <w:p w14:paraId="094C6D82" w14:textId="77777777" w:rsidR="0057665B" w:rsidRPr="00754991" w:rsidRDefault="00F30600">
            <w:pPr>
              <w:pStyle w:val="P68B1DB1-BodyText25"/>
              <w:jc w:val="left"/>
              <w:rPr>
                <w:lang w:val="sq-AL"/>
              </w:rPr>
            </w:pPr>
            <w:r w:rsidRPr="00754991">
              <w:rPr>
                <w:lang w:val="sq-AL"/>
              </w:rPr>
              <w:t>Numri i projekteve</w:t>
            </w:r>
          </w:p>
        </w:tc>
        <w:tc>
          <w:tcPr>
            <w:tcW w:w="1090" w:type="dxa"/>
            <w:hideMark/>
          </w:tcPr>
          <w:p w14:paraId="5411C2AE" w14:textId="7793099A" w:rsidR="0057665B" w:rsidRPr="00754991" w:rsidRDefault="00DE2451">
            <w:pPr>
              <w:pStyle w:val="P68B1DB1-BodyText25"/>
              <w:jc w:val="center"/>
              <w:rPr>
                <w:lang w:val="sq-AL"/>
              </w:rPr>
            </w:pPr>
            <w:r w:rsidRPr="00754991">
              <w:rPr>
                <w:lang w:val="sq-AL"/>
              </w:rPr>
              <w:t>N/ A</w:t>
            </w:r>
          </w:p>
        </w:tc>
        <w:tc>
          <w:tcPr>
            <w:tcW w:w="1116" w:type="dxa"/>
            <w:noWrap/>
            <w:hideMark/>
          </w:tcPr>
          <w:p w14:paraId="48667EBA" w14:textId="77777777" w:rsidR="0057665B" w:rsidRPr="00754991" w:rsidRDefault="00F30600">
            <w:pPr>
              <w:pStyle w:val="P68B1DB1-BodyText25"/>
              <w:jc w:val="center"/>
              <w:rPr>
                <w:lang w:val="sq-AL"/>
              </w:rPr>
            </w:pPr>
            <w:r w:rsidRPr="00754991">
              <w:rPr>
                <w:lang w:val="sq-AL"/>
              </w:rPr>
              <w:t>5</w:t>
            </w:r>
          </w:p>
        </w:tc>
        <w:tc>
          <w:tcPr>
            <w:tcW w:w="1236" w:type="dxa"/>
            <w:noWrap/>
            <w:hideMark/>
          </w:tcPr>
          <w:p w14:paraId="1F188688"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0AEDC489" w14:textId="77777777" w:rsidR="0057665B" w:rsidRPr="00754991" w:rsidRDefault="00F30600">
            <w:pPr>
              <w:pStyle w:val="P68B1DB1-BodyText25"/>
              <w:rPr>
                <w:lang w:val="sq-AL"/>
              </w:rPr>
            </w:pPr>
            <w:r w:rsidRPr="00754991">
              <w:rPr>
                <w:lang w:val="sq-AL"/>
              </w:rPr>
              <w:t>ME</w:t>
            </w:r>
          </w:p>
        </w:tc>
      </w:tr>
      <w:tr w:rsidR="007E5ABC" w:rsidRPr="00754991" w14:paraId="20063F7D" w14:textId="77777777">
        <w:trPr>
          <w:trHeight w:val="576"/>
        </w:trPr>
        <w:tc>
          <w:tcPr>
            <w:tcW w:w="715" w:type="dxa"/>
            <w:noWrap/>
            <w:hideMark/>
          </w:tcPr>
          <w:p w14:paraId="3E0E83EA" w14:textId="77777777" w:rsidR="0057665B" w:rsidRPr="00754991" w:rsidRDefault="00F30600">
            <w:pPr>
              <w:pStyle w:val="P68B1DB1-BodyText25"/>
              <w:jc w:val="center"/>
              <w:rPr>
                <w:lang w:val="sq-AL"/>
              </w:rPr>
            </w:pPr>
            <w:r w:rsidRPr="00754991">
              <w:rPr>
                <w:lang w:val="sq-AL"/>
              </w:rPr>
              <w:t>2</w:t>
            </w:r>
          </w:p>
        </w:tc>
        <w:tc>
          <w:tcPr>
            <w:tcW w:w="6719" w:type="dxa"/>
            <w:hideMark/>
          </w:tcPr>
          <w:p w14:paraId="4DE77E79" w14:textId="6A1B6AA9" w:rsidR="0057665B" w:rsidRPr="00754991" w:rsidRDefault="00F30600" w:rsidP="007E5ABC">
            <w:pPr>
              <w:pStyle w:val="P68B1DB1-BodyText25"/>
              <w:rPr>
                <w:lang w:val="sq-AL"/>
              </w:rPr>
            </w:pPr>
            <w:r w:rsidRPr="00754991">
              <w:rPr>
                <w:lang w:val="sq-AL"/>
              </w:rPr>
              <w:t xml:space="preserve">Treguesi: Politika e spektrit në dispozicion dhe strategjia e </w:t>
            </w:r>
            <w:r w:rsidR="007E5ABC" w:rsidRPr="00754991">
              <w:rPr>
                <w:lang w:val="sq-AL"/>
              </w:rPr>
              <w:t>shpërndarjes s</w:t>
            </w:r>
            <w:r w:rsidRPr="00754991">
              <w:rPr>
                <w:lang w:val="sq-AL"/>
              </w:rPr>
              <w:t>ë spektrit për 5G e përgatitur (</w:t>
            </w:r>
            <w:r w:rsidR="007E5ABC" w:rsidRPr="00754991">
              <w:rPr>
                <w:lang w:val="sq-AL"/>
              </w:rPr>
              <w:t xml:space="preserve">shpërndarja e </w:t>
            </w:r>
            <w:r w:rsidRPr="00754991">
              <w:rPr>
                <w:lang w:val="sq-AL"/>
              </w:rPr>
              <w:t>shpejtë dhe efikas</w:t>
            </w:r>
            <w:r w:rsidR="007E5ABC" w:rsidRPr="00754991">
              <w:rPr>
                <w:lang w:val="sq-AL"/>
              </w:rPr>
              <w:t>e e</w:t>
            </w:r>
            <w:r w:rsidRPr="00754991">
              <w:rPr>
                <w:lang w:val="sq-AL"/>
              </w:rPr>
              <w:t xml:space="preserve"> spektrit)</w:t>
            </w:r>
          </w:p>
        </w:tc>
        <w:tc>
          <w:tcPr>
            <w:tcW w:w="1452" w:type="dxa"/>
            <w:hideMark/>
          </w:tcPr>
          <w:p w14:paraId="44EBD953" w14:textId="137DD3B7"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26FD182D" w14:textId="77777777" w:rsidR="0057665B" w:rsidRPr="00754991" w:rsidRDefault="00F30600">
            <w:pPr>
              <w:pStyle w:val="P68B1DB1-BodyText25"/>
              <w:jc w:val="center"/>
              <w:rPr>
                <w:lang w:val="sq-AL"/>
              </w:rPr>
            </w:pPr>
            <w:r w:rsidRPr="00754991">
              <w:rPr>
                <w:lang w:val="sq-AL"/>
              </w:rPr>
              <w:t>Jo</w:t>
            </w:r>
          </w:p>
        </w:tc>
        <w:tc>
          <w:tcPr>
            <w:tcW w:w="1116" w:type="dxa"/>
            <w:noWrap/>
            <w:hideMark/>
          </w:tcPr>
          <w:p w14:paraId="569533B6"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34EDC441"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208EC41D" w14:textId="77777777" w:rsidR="0057665B" w:rsidRPr="00754991" w:rsidRDefault="00F30600">
            <w:pPr>
              <w:pStyle w:val="P68B1DB1-BodyText25"/>
              <w:rPr>
                <w:lang w:val="sq-AL"/>
              </w:rPr>
            </w:pPr>
            <w:r w:rsidRPr="00754991">
              <w:rPr>
                <w:lang w:val="sq-AL"/>
              </w:rPr>
              <w:t>ARKEP/ ME</w:t>
            </w:r>
          </w:p>
        </w:tc>
      </w:tr>
      <w:tr w:rsidR="007E5ABC" w:rsidRPr="00754991" w14:paraId="4B7C45BA" w14:textId="77777777">
        <w:trPr>
          <w:trHeight w:val="576"/>
        </w:trPr>
        <w:tc>
          <w:tcPr>
            <w:tcW w:w="715" w:type="dxa"/>
            <w:noWrap/>
            <w:hideMark/>
          </w:tcPr>
          <w:p w14:paraId="2ABE65AB" w14:textId="77777777" w:rsidR="0057665B" w:rsidRPr="00754991" w:rsidRDefault="00F30600">
            <w:pPr>
              <w:pStyle w:val="P68B1DB1-BodyText25"/>
              <w:jc w:val="center"/>
              <w:rPr>
                <w:lang w:val="sq-AL"/>
              </w:rPr>
            </w:pPr>
            <w:r w:rsidRPr="00754991">
              <w:rPr>
                <w:lang w:val="sq-AL"/>
              </w:rPr>
              <w:t>3</w:t>
            </w:r>
          </w:p>
        </w:tc>
        <w:tc>
          <w:tcPr>
            <w:tcW w:w="6719" w:type="dxa"/>
            <w:hideMark/>
          </w:tcPr>
          <w:p w14:paraId="654F20FE" w14:textId="3F2DF6A6" w:rsidR="0057665B" w:rsidRPr="00754991" w:rsidRDefault="00F30600" w:rsidP="007E5ABC">
            <w:pPr>
              <w:pStyle w:val="P68B1DB1-BodyText25"/>
              <w:rPr>
                <w:lang w:val="sq-AL"/>
              </w:rPr>
            </w:pPr>
            <w:r w:rsidRPr="00754991">
              <w:rPr>
                <w:lang w:val="sq-AL"/>
              </w:rPr>
              <w:t>Treguesi: Gatishmëria 5G e rritur - Sasia e spektrit të caktuar dhe e gatshme për përdorim 5G bren</w:t>
            </w:r>
            <w:r w:rsidR="007E5ABC" w:rsidRPr="00754991">
              <w:rPr>
                <w:lang w:val="sq-AL"/>
              </w:rPr>
              <w:t>da</w:t>
            </w:r>
            <w:r w:rsidR="00ED1802" w:rsidRPr="00754991">
              <w:rPr>
                <w:lang w:val="sq-AL"/>
              </w:rPr>
              <w:t xml:space="preserve"> </w:t>
            </w:r>
            <w:r w:rsidRPr="00754991">
              <w:rPr>
                <w:lang w:val="sq-AL"/>
              </w:rPr>
              <w:t xml:space="preserve">të ashtuquajturve </w:t>
            </w:r>
            <w:r w:rsidR="007E5ABC" w:rsidRPr="00754991">
              <w:rPr>
                <w:lang w:val="sq-AL"/>
              </w:rPr>
              <w:t>breza</w:t>
            </w:r>
            <w:r w:rsidR="00ED1802" w:rsidRPr="00754991">
              <w:rPr>
                <w:lang w:val="sq-AL"/>
              </w:rPr>
              <w:t xml:space="preserve"> </w:t>
            </w:r>
            <w:r w:rsidRPr="00754991">
              <w:rPr>
                <w:lang w:val="sq-AL"/>
              </w:rPr>
              <w:t xml:space="preserve">pionier 5G </w:t>
            </w:r>
          </w:p>
        </w:tc>
        <w:tc>
          <w:tcPr>
            <w:tcW w:w="1452" w:type="dxa"/>
            <w:hideMark/>
          </w:tcPr>
          <w:p w14:paraId="27B1A23E" w14:textId="2C53C18C" w:rsidR="0057665B" w:rsidRPr="00754991" w:rsidRDefault="00F30600" w:rsidP="0070615D">
            <w:pPr>
              <w:pStyle w:val="P68B1DB1-BodyText25"/>
              <w:jc w:val="left"/>
              <w:rPr>
                <w:lang w:val="sq-AL"/>
              </w:rPr>
            </w:pPr>
            <w:r w:rsidRPr="00754991">
              <w:rPr>
                <w:lang w:val="sq-AL"/>
              </w:rPr>
              <w:t xml:space="preserve">% </w:t>
            </w:r>
            <w:r w:rsidR="0070615D" w:rsidRPr="00754991">
              <w:rPr>
                <w:lang w:val="sq-AL"/>
              </w:rPr>
              <w:t xml:space="preserve">e </w:t>
            </w:r>
            <w:r w:rsidRPr="00754991">
              <w:rPr>
                <w:lang w:val="sq-AL"/>
              </w:rPr>
              <w:t>frekuenca</w:t>
            </w:r>
            <w:r w:rsidR="0070615D" w:rsidRPr="00754991">
              <w:rPr>
                <w:lang w:val="sq-AL"/>
              </w:rPr>
              <w:t>ve të</w:t>
            </w:r>
            <w:r w:rsidRPr="00754991">
              <w:rPr>
                <w:lang w:val="sq-AL"/>
              </w:rPr>
              <w:t xml:space="preserve"> </w:t>
            </w:r>
            <w:r w:rsidR="007E5ABC" w:rsidRPr="00754991">
              <w:rPr>
                <w:lang w:val="sq-AL"/>
              </w:rPr>
              <w:t>shpërndara</w:t>
            </w:r>
          </w:p>
        </w:tc>
        <w:tc>
          <w:tcPr>
            <w:tcW w:w="1090" w:type="dxa"/>
            <w:hideMark/>
          </w:tcPr>
          <w:p w14:paraId="64A9E290" w14:textId="77777777" w:rsidR="0057665B" w:rsidRPr="00754991" w:rsidRDefault="00F30600">
            <w:pPr>
              <w:pStyle w:val="P68B1DB1-BodyText25"/>
              <w:jc w:val="center"/>
              <w:rPr>
                <w:lang w:val="sq-AL"/>
              </w:rPr>
            </w:pPr>
            <w:r w:rsidRPr="00754991">
              <w:rPr>
                <w:lang w:val="sq-AL"/>
              </w:rPr>
              <w:t>0%</w:t>
            </w:r>
          </w:p>
        </w:tc>
        <w:tc>
          <w:tcPr>
            <w:tcW w:w="1116" w:type="dxa"/>
            <w:noWrap/>
            <w:hideMark/>
          </w:tcPr>
          <w:p w14:paraId="6465976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286F7776"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5746A030" w14:textId="77777777" w:rsidR="0057665B" w:rsidRPr="00754991" w:rsidRDefault="00F30600">
            <w:pPr>
              <w:pStyle w:val="P68B1DB1-BodyText25"/>
              <w:rPr>
                <w:lang w:val="sq-AL"/>
              </w:rPr>
            </w:pPr>
            <w:r w:rsidRPr="00754991">
              <w:rPr>
                <w:lang w:val="sq-AL"/>
              </w:rPr>
              <w:t>ARKEP</w:t>
            </w:r>
          </w:p>
        </w:tc>
      </w:tr>
      <w:tr w:rsidR="007E5ABC" w:rsidRPr="00754991" w14:paraId="6DBE76C5" w14:textId="77777777">
        <w:trPr>
          <w:trHeight w:val="288"/>
        </w:trPr>
        <w:tc>
          <w:tcPr>
            <w:tcW w:w="715" w:type="dxa"/>
            <w:noWrap/>
            <w:hideMark/>
          </w:tcPr>
          <w:p w14:paraId="798BC6CF" w14:textId="77777777" w:rsidR="0057665B" w:rsidRPr="00754991" w:rsidRDefault="00F30600">
            <w:pPr>
              <w:pStyle w:val="P68B1DB1-BodyText25"/>
              <w:jc w:val="center"/>
              <w:rPr>
                <w:lang w:val="sq-AL"/>
              </w:rPr>
            </w:pPr>
            <w:r w:rsidRPr="00754991">
              <w:rPr>
                <w:lang w:val="sq-AL"/>
              </w:rPr>
              <w:t>4</w:t>
            </w:r>
          </w:p>
        </w:tc>
        <w:tc>
          <w:tcPr>
            <w:tcW w:w="6719" w:type="dxa"/>
            <w:hideMark/>
          </w:tcPr>
          <w:p w14:paraId="0256F607" w14:textId="2B4A9B1D" w:rsidR="0057665B" w:rsidRPr="00754991" w:rsidRDefault="00F30600" w:rsidP="007E5ABC">
            <w:pPr>
              <w:pStyle w:val="P68B1DB1-BodyText25"/>
              <w:rPr>
                <w:lang w:val="sq-AL"/>
              </w:rPr>
            </w:pPr>
            <w:r w:rsidRPr="00754991">
              <w:rPr>
                <w:lang w:val="sq-AL"/>
              </w:rPr>
              <w:t>Treguesi: Mbulimi i NGA/</w:t>
            </w:r>
            <w:r w:rsidR="00AA23FC" w:rsidRPr="00754991">
              <w:rPr>
                <w:lang w:val="sq-AL"/>
              </w:rPr>
              <w:t xml:space="preserve"> </w:t>
            </w:r>
            <w:r w:rsidRPr="00754991">
              <w:rPr>
                <w:lang w:val="sq-AL"/>
              </w:rPr>
              <w:t xml:space="preserve">VHCN (rural dhe urban) </w:t>
            </w:r>
            <w:r w:rsidR="007E5ABC" w:rsidRPr="00754991">
              <w:rPr>
                <w:lang w:val="sq-AL"/>
              </w:rPr>
              <w:t>i rritur</w:t>
            </w:r>
          </w:p>
        </w:tc>
        <w:tc>
          <w:tcPr>
            <w:tcW w:w="1452" w:type="dxa"/>
            <w:hideMark/>
          </w:tcPr>
          <w:p w14:paraId="5D2923B6"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0E4BEDAA" w14:textId="77777777" w:rsidR="0057665B" w:rsidRPr="00754991" w:rsidRDefault="00F30600">
            <w:pPr>
              <w:pStyle w:val="P68B1DB1-BodyText25"/>
              <w:jc w:val="center"/>
              <w:rPr>
                <w:lang w:val="sq-AL"/>
              </w:rPr>
            </w:pPr>
            <w:r w:rsidRPr="00754991">
              <w:rPr>
                <w:lang w:val="sq-AL"/>
              </w:rPr>
              <w:t>58%</w:t>
            </w:r>
          </w:p>
        </w:tc>
        <w:tc>
          <w:tcPr>
            <w:tcW w:w="1116" w:type="dxa"/>
            <w:noWrap/>
            <w:hideMark/>
          </w:tcPr>
          <w:p w14:paraId="11E9567F" w14:textId="77777777" w:rsidR="0057665B" w:rsidRPr="00754991" w:rsidRDefault="00F30600">
            <w:pPr>
              <w:pStyle w:val="P68B1DB1-BodyText25"/>
              <w:jc w:val="center"/>
              <w:rPr>
                <w:lang w:val="sq-AL"/>
              </w:rPr>
            </w:pPr>
            <w:r w:rsidRPr="00754991">
              <w:rPr>
                <w:lang w:val="sq-AL"/>
              </w:rPr>
              <w:t>80%</w:t>
            </w:r>
          </w:p>
        </w:tc>
        <w:tc>
          <w:tcPr>
            <w:tcW w:w="1236" w:type="dxa"/>
            <w:noWrap/>
            <w:hideMark/>
          </w:tcPr>
          <w:p w14:paraId="3FA80168"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2B4AC042" w14:textId="77777777" w:rsidR="0057665B" w:rsidRPr="00754991" w:rsidRDefault="00F30600">
            <w:pPr>
              <w:pStyle w:val="P68B1DB1-BodyText25"/>
              <w:rPr>
                <w:lang w:val="sq-AL"/>
              </w:rPr>
            </w:pPr>
            <w:r w:rsidRPr="00754991">
              <w:rPr>
                <w:lang w:val="sq-AL"/>
              </w:rPr>
              <w:t>ARKEP</w:t>
            </w:r>
          </w:p>
        </w:tc>
      </w:tr>
      <w:tr w:rsidR="007E5ABC" w:rsidRPr="00754991" w14:paraId="478CDBDF" w14:textId="77777777">
        <w:trPr>
          <w:trHeight w:val="288"/>
        </w:trPr>
        <w:tc>
          <w:tcPr>
            <w:tcW w:w="715" w:type="dxa"/>
            <w:noWrap/>
            <w:hideMark/>
          </w:tcPr>
          <w:p w14:paraId="3EDF58C1" w14:textId="77777777" w:rsidR="0057665B" w:rsidRPr="00754991" w:rsidRDefault="00F30600">
            <w:pPr>
              <w:pStyle w:val="P68B1DB1-BodyText25"/>
              <w:jc w:val="center"/>
              <w:rPr>
                <w:lang w:val="sq-AL"/>
              </w:rPr>
            </w:pPr>
            <w:r w:rsidRPr="00754991">
              <w:rPr>
                <w:lang w:val="sq-AL"/>
              </w:rPr>
              <w:t>5</w:t>
            </w:r>
          </w:p>
        </w:tc>
        <w:tc>
          <w:tcPr>
            <w:tcW w:w="6719" w:type="dxa"/>
            <w:hideMark/>
          </w:tcPr>
          <w:p w14:paraId="195CC140" w14:textId="1B415D77" w:rsidR="0057665B" w:rsidRPr="00754991" w:rsidRDefault="00F30600" w:rsidP="007E5ABC">
            <w:pPr>
              <w:pStyle w:val="P68B1DB1-BodyText25"/>
              <w:rPr>
                <w:lang w:val="sq-AL"/>
              </w:rPr>
            </w:pPr>
            <w:r w:rsidRPr="00754991">
              <w:rPr>
                <w:lang w:val="sq-AL"/>
              </w:rPr>
              <w:t xml:space="preserve">Treguesi: Mbulimi me 5G (rural dhe urban) </w:t>
            </w:r>
            <w:r w:rsidR="007E5ABC" w:rsidRPr="00754991">
              <w:rPr>
                <w:lang w:val="sq-AL"/>
              </w:rPr>
              <w:t>i rritur</w:t>
            </w:r>
            <w:r w:rsidRPr="00754991">
              <w:rPr>
                <w:lang w:val="sq-AL"/>
              </w:rPr>
              <w:t xml:space="preserve"> </w:t>
            </w:r>
          </w:p>
        </w:tc>
        <w:tc>
          <w:tcPr>
            <w:tcW w:w="1452" w:type="dxa"/>
            <w:hideMark/>
          </w:tcPr>
          <w:p w14:paraId="166E85A0"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290908A5" w14:textId="7939F8C1" w:rsidR="0057665B" w:rsidRPr="00754991" w:rsidRDefault="00DE2451">
            <w:pPr>
              <w:pStyle w:val="P68B1DB1-BodyText25"/>
              <w:jc w:val="center"/>
              <w:rPr>
                <w:lang w:val="sq-AL"/>
              </w:rPr>
            </w:pPr>
            <w:r w:rsidRPr="00754991">
              <w:rPr>
                <w:lang w:val="sq-AL"/>
              </w:rPr>
              <w:t>N/ A</w:t>
            </w:r>
          </w:p>
        </w:tc>
        <w:tc>
          <w:tcPr>
            <w:tcW w:w="1116" w:type="dxa"/>
            <w:noWrap/>
            <w:hideMark/>
          </w:tcPr>
          <w:p w14:paraId="5A9D5A49" w14:textId="77777777" w:rsidR="0057665B" w:rsidRPr="00754991" w:rsidRDefault="00F30600">
            <w:pPr>
              <w:pStyle w:val="P68B1DB1-BodyText25"/>
              <w:jc w:val="center"/>
              <w:rPr>
                <w:lang w:val="sq-AL"/>
              </w:rPr>
            </w:pPr>
            <w:r w:rsidRPr="00754991">
              <w:rPr>
                <w:lang w:val="sq-AL"/>
              </w:rPr>
              <w:t>30%</w:t>
            </w:r>
          </w:p>
        </w:tc>
        <w:tc>
          <w:tcPr>
            <w:tcW w:w="1236" w:type="dxa"/>
            <w:noWrap/>
            <w:hideMark/>
          </w:tcPr>
          <w:p w14:paraId="619D9323" w14:textId="77777777" w:rsidR="0057665B" w:rsidRPr="00754991" w:rsidRDefault="00F30600">
            <w:pPr>
              <w:pStyle w:val="P68B1DB1-BodyText25"/>
              <w:jc w:val="center"/>
              <w:rPr>
                <w:lang w:val="sq-AL"/>
              </w:rPr>
            </w:pPr>
            <w:r w:rsidRPr="00754991">
              <w:rPr>
                <w:lang w:val="sq-AL"/>
              </w:rPr>
              <w:t>50%</w:t>
            </w:r>
          </w:p>
        </w:tc>
        <w:tc>
          <w:tcPr>
            <w:tcW w:w="1664" w:type="dxa"/>
            <w:noWrap/>
            <w:hideMark/>
          </w:tcPr>
          <w:p w14:paraId="75227FC7" w14:textId="77777777" w:rsidR="0057665B" w:rsidRPr="00754991" w:rsidRDefault="00F30600">
            <w:pPr>
              <w:pStyle w:val="P68B1DB1-BodyText25"/>
              <w:rPr>
                <w:lang w:val="sq-AL"/>
              </w:rPr>
            </w:pPr>
            <w:r w:rsidRPr="00754991">
              <w:rPr>
                <w:lang w:val="sq-AL"/>
              </w:rPr>
              <w:t>ARKEP</w:t>
            </w:r>
          </w:p>
        </w:tc>
      </w:tr>
      <w:tr w:rsidR="007E5ABC" w:rsidRPr="00754991" w14:paraId="48D245A4" w14:textId="77777777">
        <w:trPr>
          <w:trHeight w:val="576"/>
        </w:trPr>
        <w:tc>
          <w:tcPr>
            <w:tcW w:w="715" w:type="dxa"/>
            <w:noWrap/>
            <w:hideMark/>
          </w:tcPr>
          <w:p w14:paraId="01DBC71E" w14:textId="77777777" w:rsidR="0057665B" w:rsidRPr="00754991" w:rsidRDefault="00F30600">
            <w:pPr>
              <w:pStyle w:val="P68B1DB1-BodyText25"/>
              <w:jc w:val="center"/>
              <w:rPr>
                <w:lang w:val="sq-AL"/>
              </w:rPr>
            </w:pPr>
            <w:r w:rsidRPr="00754991">
              <w:rPr>
                <w:lang w:val="sq-AL"/>
              </w:rPr>
              <w:t>6</w:t>
            </w:r>
          </w:p>
        </w:tc>
        <w:tc>
          <w:tcPr>
            <w:tcW w:w="6719" w:type="dxa"/>
            <w:hideMark/>
          </w:tcPr>
          <w:p w14:paraId="677279DA" w14:textId="0A7D4518" w:rsidR="0057665B" w:rsidRPr="00754991" w:rsidRDefault="00F30600" w:rsidP="007E5ABC">
            <w:pPr>
              <w:pStyle w:val="P68B1DB1-BodyText25"/>
              <w:rPr>
                <w:lang w:val="sq-AL"/>
              </w:rPr>
            </w:pPr>
            <w:r w:rsidRPr="00754991">
              <w:rPr>
                <w:lang w:val="sq-AL"/>
              </w:rPr>
              <w:t xml:space="preserve">Treguesi: Pjesa e abonimeve </w:t>
            </w:r>
            <w:proofErr w:type="spellStart"/>
            <w:r w:rsidR="003F22CD" w:rsidRPr="00754991">
              <w:rPr>
                <w:lang w:val="sq-AL"/>
              </w:rPr>
              <w:t>brezgjera</w:t>
            </w:r>
            <w:proofErr w:type="spellEnd"/>
            <w:r w:rsidRPr="00754991">
              <w:rPr>
                <w:lang w:val="sq-AL"/>
              </w:rPr>
              <w:t xml:space="preserve"> fiks</w:t>
            </w:r>
            <w:r w:rsidR="007E5ABC" w:rsidRPr="00754991">
              <w:rPr>
                <w:lang w:val="sq-AL"/>
              </w:rPr>
              <w:t>e</w:t>
            </w:r>
            <w:r w:rsidRPr="00754991">
              <w:rPr>
                <w:lang w:val="sq-AL"/>
              </w:rPr>
              <w:t xml:space="preserve"> &gt;= 100 </w:t>
            </w:r>
            <w:proofErr w:type="spellStart"/>
            <w:r w:rsidRPr="00754991">
              <w:rPr>
                <w:lang w:val="sq-AL"/>
              </w:rPr>
              <w:t>Mbps</w:t>
            </w:r>
            <w:proofErr w:type="spellEnd"/>
            <w:r w:rsidRPr="00754991">
              <w:rPr>
                <w:lang w:val="sq-AL"/>
              </w:rPr>
              <w:t xml:space="preserve"> shpejtësi në total </w:t>
            </w:r>
            <w:r w:rsidR="007E5ABC" w:rsidRPr="00754991">
              <w:rPr>
                <w:lang w:val="sq-AL"/>
              </w:rPr>
              <w:t>e</w:t>
            </w:r>
            <w:r w:rsidRPr="00754991">
              <w:rPr>
                <w:lang w:val="sq-AL"/>
              </w:rPr>
              <w:t xml:space="preserve"> rrit</w:t>
            </w:r>
            <w:r w:rsidR="007E5ABC" w:rsidRPr="00754991">
              <w:rPr>
                <w:lang w:val="sq-AL"/>
              </w:rPr>
              <w:t>ur</w:t>
            </w:r>
          </w:p>
        </w:tc>
        <w:tc>
          <w:tcPr>
            <w:tcW w:w="1452" w:type="dxa"/>
            <w:hideMark/>
          </w:tcPr>
          <w:p w14:paraId="2DB983A1" w14:textId="4C2FDEA6" w:rsidR="0057665B" w:rsidRPr="00754991" w:rsidRDefault="00F30600" w:rsidP="00BE241B">
            <w:pPr>
              <w:pStyle w:val="P68B1DB1-BodyText25"/>
              <w:ind w:right="-151"/>
              <w:jc w:val="left"/>
              <w:rPr>
                <w:lang w:val="sq-AL"/>
              </w:rPr>
            </w:pPr>
            <w:r w:rsidRPr="00754991">
              <w:rPr>
                <w:lang w:val="sq-AL"/>
              </w:rPr>
              <w:t xml:space="preserve">% abonime fikse </w:t>
            </w:r>
            <w:proofErr w:type="spellStart"/>
            <w:r w:rsidR="007E5ABC" w:rsidRPr="00754991">
              <w:rPr>
                <w:lang w:val="sq-AL"/>
              </w:rPr>
              <w:t>brezgjera</w:t>
            </w:r>
            <w:proofErr w:type="spellEnd"/>
          </w:p>
        </w:tc>
        <w:tc>
          <w:tcPr>
            <w:tcW w:w="1090" w:type="dxa"/>
            <w:hideMark/>
          </w:tcPr>
          <w:p w14:paraId="40FB8364" w14:textId="65790765" w:rsidR="0057665B" w:rsidRPr="00754991" w:rsidRDefault="00F30600">
            <w:pPr>
              <w:pStyle w:val="P68B1DB1-BodyText25"/>
              <w:jc w:val="center"/>
              <w:rPr>
                <w:lang w:val="sq-AL"/>
              </w:rPr>
            </w:pPr>
            <w:r w:rsidRPr="00754991">
              <w:rPr>
                <w:lang w:val="sq-AL"/>
              </w:rPr>
              <w:t>44.5</w:t>
            </w:r>
            <w:r w:rsidR="00A46977">
              <w:rPr>
                <w:lang w:val="sq-AL"/>
              </w:rPr>
              <w:t>%</w:t>
            </w:r>
          </w:p>
        </w:tc>
        <w:tc>
          <w:tcPr>
            <w:tcW w:w="1116" w:type="dxa"/>
            <w:noWrap/>
            <w:hideMark/>
          </w:tcPr>
          <w:p w14:paraId="0BEC6D3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0827BC2B"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776A6C86" w14:textId="77777777" w:rsidR="0057665B" w:rsidRPr="00754991" w:rsidRDefault="00F30600">
            <w:pPr>
              <w:pStyle w:val="P68B1DB1-BodyText25"/>
              <w:rPr>
                <w:lang w:val="sq-AL"/>
              </w:rPr>
            </w:pPr>
            <w:r w:rsidRPr="00754991">
              <w:rPr>
                <w:lang w:val="sq-AL"/>
              </w:rPr>
              <w:t>ARKEP</w:t>
            </w:r>
          </w:p>
        </w:tc>
      </w:tr>
      <w:tr w:rsidR="0057665B" w:rsidRPr="00754991" w14:paraId="6E0BBC96" w14:textId="77777777">
        <w:trPr>
          <w:trHeight w:val="288"/>
        </w:trPr>
        <w:tc>
          <w:tcPr>
            <w:tcW w:w="13992" w:type="dxa"/>
            <w:gridSpan w:val="7"/>
            <w:noWrap/>
            <w:hideMark/>
          </w:tcPr>
          <w:p w14:paraId="45C6933F" w14:textId="1CB4757E" w:rsidR="0057665B" w:rsidRPr="00754991" w:rsidRDefault="00F30600">
            <w:pPr>
              <w:pStyle w:val="P68B1DB1-BodyText35"/>
              <w:jc w:val="center"/>
              <w:rPr>
                <w:lang w:val="sq-AL"/>
              </w:rPr>
            </w:pPr>
            <w:r w:rsidRPr="00754991">
              <w:rPr>
                <w:lang w:val="sq-AL"/>
              </w:rPr>
              <w:t xml:space="preserve">1.2 Objektivi specifik: INFRASTRUKTURA E QËNDRUESHME E RRJETIT TË GJELBËR DHE TË SIGURT FIKS DHE </w:t>
            </w:r>
            <w:r w:rsidR="00B22F81" w:rsidRPr="00754991">
              <w:rPr>
                <w:lang w:val="sq-AL"/>
              </w:rPr>
              <w:t>MOBIL</w:t>
            </w:r>
          </w:p>
        </w:tc>
      </w:tr>
      <w:tr w:rsidR="007E5ABC" w:rsidRPr="00754991" w14:paraId="18B7633E" w14:textId="77777777">
        <w:trPr>
          <w:trHeight w:val="288"/>
        </w:trPr>
        <w:tc>
          <w:tcPr>
            <w:tcW w:w="715" w:type="dxa"/>
            <w:noWrap/>
          </w:tcPr>
          <w:p w14:paraId="534ECB7D" w14:textId="3CF9620C" w:rsidR="0057665B" w:rsidRPr="00754991" w:rsidRDefault="0057665B">
            <w:pPr>
              <w:pStyle w:val="BodyText"/>
              <w:jc w:val="center"/>
              <w:rPr>
                <w:rFonts w:ascii="Times New Roman" w:hAnsi="Times New Roman" w:cs="Times New Roman"/>
                <w:lang w:val="sq-AL"/>
              </w:rPr>
            </w:pPr>
          </w:p>
        </w:tc>
        <w:tc>
          <w:tcPr>
            <w:tcW w:w="6719" w:type="dxa"/>
          </w:tcPr>
          <w:p w14:paraId="10E16423" w14:textId="46334153" w:rsidR="0057665B" w:rsidRPr="00754991" w:rsidRDefault="0057665B">
            <w:pPr>
              <w:pStyle w:val="BodyText"/>
              <w:rPr>
                <w:rFonts w:ascii="Times New Roman" w:hAnsi="Times New Roman" w:cs="Times New Roman"/>
                <w:lang w:val="sq-AL"/>
              </w:rPr>
            </w:pPr>
          </w:p>
        </w:tc>
        <w:tc>
          <w:tcPr>
            <w:tcW w:w="1452" w:type="dxa"/>
            <w:noWrap/>
          </w:tcPr>
          <w:p w14:paraId="31CB5182" w14:textId="5A4CDBDE" w:rsidR="0057665B" w:rsidRPr="00754991" w:rsidRDefault="0057665B">
            <w:pPr>
              <w:pStyle w:val="BodyText"/>
              <w:rPr>
                <w:rFonts w:ascii="Times New Roman" w:hAnsi="Times New Roman" w:cs="Times New Roman"/>
                <w:lang w:val="sq-AL"/>
              </w:rPr>
            </w:pPr>
          </w:p>
        </w:tc>
        <w:tc>
          <w:tcPr>
            <w:tcW w:w="1090" w:type="dxa"/>
          </w:tcPr>
          <w:p w14:paraId="6002A3F1" w14:textId="519BC3D1" w:rsidR="0057665B" w:rsidRPr="00754991" w:rsidRDefault="0057665B">
            <w:pPr>
              <w:pStyle w:val="BodyText"/>
              <w:jc w:val="center"/>
              <w:rPr>
                <w:rFonts w:ascii="Times New Roman" w:hAnsi="Times New Roman" w:cs="Times New Roman"/>
                <w:lang w:val="sq-AL"/>
              </w:rPr>
            </w:pPr>
          </w:p>
        </w:tc>
        <w:tc>
          <w:tcPr>
            <w:tcW w:w="1116" w:type="dxa"/>
            <w:noWrap/>
          </w:tcPr>
          <w:p w14:paraId="60584BD6" w14:textId="175F5070" w:rsidR="0057665B" w:rsidRPr="00754991" w:rsidRDefault="0057665B">
            <w:pPr>
              <w:pStyle w:val="BodyText"/>
              <w:jc w:val="center"/>
              <w:rPr>
                <w:rFonts w:ascii="Times New Roman" w:hAnsi="Times New Roman" w:cs="Times New Roman"/>
                <w:lang w:val="sq-AL"/>
              </w:rPr>
            </w:pPr>
          </w:p>
        </w:tc>
        <w:tc>
          <w:tcPr>
            <w:tcW w:w="1236" w:type="dxa"/>
            <w:noWrap/>
          </w:tcPr>
          <w:p w14:paraId="3662312D" w14:textId="4094F0B6" w:rsidR="0057665B" w:rsidRPr="00754991" w:rsidRDefault="0057665B">
            <w:pPr>
              <w:pStyle w:val="BodyText"/>
              <w:jc w:val="center"/>
              <w:rPr>
                <w:rFonts w:ascii="Times New Roman" w:hAnsi="Times New Roman" w:cs="Times New Roman"/>
                <w:lang w:val="sq-AL"/>
              </w:rPr>
            </w:pPr>
          </w:p>
        </w:tc>
        <w:tc>
          <w:tcPr>
            <w:tcW w:w="1664" w:type="dxa"/>
            <w:noWrap/>
          </w:tcPr>
          <w:p w14:paraId="70055C6B" w14:textId="2CE33FD9" w:rsidR="0057665B" w:rsidRPr="00754991" w:rsidRDefault="0057665B">
            <w:pPr>
              <w:pStyle w:val="BodyText"/>
              <w:rPr>
                <w:rFonts w:ascii="Times New Roman" w:hAnsi="Times New Roman" w:cs="Times New Roman"/>
                <w:lang w:val="sq-AL"/>
              </w:rPr>
            </w:pPr>
          </w:p>
        </w:tc>
      </w:tr>
      <w:tr w:rsidR="007E5ABC" w:rsidRPr="00754991" w14:paraId="57C6E04E" w14:textId="77777777">
        <w:trPr>
          <w:trHeight w:val="360"/>
        </w:trPr>
        <w:tc>
          <w:tcPr>
            <w:tcW w:w="715" w:type="dxa"/>
            <w:noWrap/>
            <w:hideMark/>
          </w:tcPr>
          <w:p w14:paraId="4E670A6E" w14:textId="2515377C" w:rsidR="0057665B" w:rsidRPr="00754991" w:rsidRDefault="00F30600">
            <w:pPr>
              <w:pStyle w:val="P68B1DB1-BodyText25"/>
              <w:jc w:val="center"/>
              <w:rPr>
                <w:lang w:val="sq-AL"/>
              </w:rPr>
            </w:pPr>
            <w:r w:rsidRPr="00754991">
              <w:rPr>
                <w:lang w:val="sq-AL"/>
              </w:rPr>
              <w:t>1</w:t>
            </w:r>
          </w:p>
        </w:tc>
        <w:tc>
          <w:tcPr>
            <w:tcW w:w="6719" w:type="dxa"/>
            <w:hideMark/>
          </w:tcPr>
          <w:p w14:paraId="6207EDAF" w14:textId="54C88E33"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regulla</w:t>
            </w:r>
            <w:r w:rsidR="007E5ABC" w:rsidRPr="00754991">
              <w:rPr>
                <w:lang w:val="sq-AL"/>
              </w:rPr>
              <w:t xml:space="preserve">t </w:t>
            </w:r>
            <w:r w:rsidRPr="00754991">
              <w:rPr>
                <w:lang w:val="sq-AL"/>
              </w:rPr>
              <w:t>nga kutia e mjeteve të sigurisë kibernetike 5G të BE-së</w:t>
            </w:r>
            <w:r w:rsidR="007E5ABC" w:rsidRPr="00754991">
              <w:rPr>
                <w:lang w:val="sq-AL"/>
              </w:rPr>
              <w:t xml:space="preserve"> të zbatuara</w:t>
            </w:r>
          </w:p>
        </w:tc>
        <w:tc>
          <w:tcPr>
            <w:tcW w:w="1452" w:type="dxa"/>
            <w:hideMark/>
          </w:tcPr>
          <w:p w14:paraId="6536369A" w14:textId="77777777" w:rsidR="0057665B" w:rsidRPr="00754991" w:rsidRDefault="00F30600">
            <w:pPr>
              <w:pStyle w:val="P68B1DB1-BodyText25"/>
              <w:rPr>
                <w:lang w:val="sq-AL"/>
              </w:rPr>
            </w:pPr>
            <w:r w:rsidRPr="00754991">
              <w:rPr>
                <w:lang w:val="sq-AL"/>
              </w:rPr>
              <w:t>Nr. i rregullave të zbatuara</w:t>
            </w:r>
          </w:p>
        </w:tc>
        <w:tc>
          <w:tcPr>
            <w:tcW w:w="1090" w:type="dxa"/>
            <w:hideMark/>
          </w:tcPr>
          <w:p w14:paraId="6BD99E97" w14:textId="31DB2D12" w:rsidR="0057665B" w:rsidRPr="00754991" w:rsidRDefault="00DE2451">
            <w:pPr>
              <w:pStyle w:val="P68B1DB1-BodyText25"/>
              <w:jc w:val="center"/>
              <w:rPr>
                <w:lang w:val="sq-AL"/>
              </w:rPr>
            </w:pPr>
            <w:r w:rsidRPr="00754991">
              <w:rPr>
                <w:lang w:val="sq-AL"/>
              </w:rPr>
              <w:t>N/ A</w:t>
            </w:r>
          </w:p>
        </w:tc>
        <w:tc>
          <w:tcPr>
            <w:tcW w:w="1116" w:type="dxa"/>
            <w:noWrap/>
            <w:hideMark/>
          </w:tcPr>
          <w:p w14:paraId="16A5EF3C" w14:textId="77777777" w:rsidR="0057665B" w:rsidRPr="00754991" w:rsidRDefault="00F30600">
            <w:pPr>
              <w:pStyle w:val="P68B1DB1-BodyText25"/>
              <w:jc w:val="center"/>
              <w:rPr>
                <w:lang w:val="sq-AL"/>
              </w:rPr>
            </w:pPr>
            <w:r w:rsidRPr="00754991">
              <w:rPr>
                <w:lang w:val="sq-AL"/>
              </w:rPr>
              <w:t>Të gjitha</w:t>
            </w:r>
          </w:p>
        </w:tc>
        <w:tc>
          <w:tcPr>
            <w:tcW w:w="1236" w:type="dxa"/>
            <w:noWrap/>
            <w:hideMark/>
          </w:tcPr>
          <w:p w14:paraId="76D78552" w14:textId="77777777" w:rsidR="0057665B" w:rsidRPr="00754991" w:rsidRDefault="00F30600">
            <w:pPr>
              <w:pStyle w:val="P68B1DB1-BodyText25"/>
              <w:jc w:val="center"/>
              <w:rPr>
                <w:lang w:val="sq-AL"/>
              </w:rPr>
            </w:pPr>
            <w:r w:rsidRPr="00754991">
              <w:rPr>
                <w:lang w:val="sq-AL"/>
              </w:rPr>
              <w:t>Të gjitha</w:t>
            </w:r>
          </w:p>
        </w:tc>
        <w:tc>
          <w:tcPr>
            <w:tcW w:w="1664" w:type="dxa"/>
            <w:hideMark/>
          </w:tcPr>
          <w:p w14:paraId="4522814A" w14:textId="0C4EA8FA" w:rsidR="0057665B" w:rsidRPr="00754991" w:rsidRDefault="00F30600" w:rsidP="007E5ABC">
            <w:pPr>
              <w:pStyle w:val="P68B1DB1-BodyText25"/>
              <w:rPr>
                <w:lang w:val="sq-AL"/>
              </w:rPr>
            </w:pPr>
            <w:r w:rsidRPr="00754991">
              <w:rPr>
                <w:lang w:val="sq-AL"/>
              </w:rPr>
              <w:t>ARKEP/ CERT</w:t>
            </w:r>
            <w:r w:rsidR="007E5ABC" w:rsidRPr="00754991">
              <w:rPr>
                <w:lang w:val="sq-AL"/>
              </w:rPr>
              <w:t xml:space="preserve"> Kombëtar</w:t>
            </w:r>
          </w:p>
        </w:tc>
      </w:tr>
      <w:tr w:rsidR="007E5ABC" w:rsidRPr="00754991" w14:paraId="65F5DBA2" w14:textId="77777777">
        <w:trPr>
          <w:trHeight w:val="288"/>
        </w:trPr>
        <w:tc>
          <w:tcPr>
            <w:tcW w:w="715" w:type="dxa"/>
            <w:noWrap/>
            <w:hideMark/>
          </w:tcPr>
          <w:p w14:paraId="0397E3CF" w14:textId="39FE46BF" w:rsidR="0057665B" w:rsidRPr="00754991" w:rsidRDefault="00F30600">
            <w:pPr>
              <w:pStyle w:val="P68B1DB1-BodyText25"/>
              <w:jc w:val="center"/>
              <w:rPr>
                <w:lang w:val="sq-AL"/>
              </w:rPr>
            </w:pPr>
            <w:r w:rsidRPr="00754991">
              <w:rPr>
                <w:lang w:val="sq-AL"/>
              </w:rPr>
              <w:lastRenderedPageBreak/>
              <w:t>2</w:t>
            </w:r>
          </w:p>
        </w:tc>
        <w:tc>
          <w:tcPr>
            <w:tcW w:w="6719" w:type="dxa"/>
            <w:hideMark/>
          </w:tcPr>
          <w:p w14:paraId="750B3D02" w14:textId="4E7DF77F"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regullore</w:t>
            </w:r>
            <w:r w:rsidR="007E5ABC" w:rsidRPr="00754991">
              <w:rPr>
                <w:lang w:val="sq-AL"/>
              </w:rPr>
              <w:t>t</w:t>
            </w:r>
            <w:r w:rsidRPr="00754991">
              <w:rPr>
                <w:lang w:val="sq-AL"/>
              </w:rPr>
              <w:t xml:space="preserve"> efektive të ndarjes së infrastrukturës shumë-sektoriale</w:t>
            </w:r>
            <w:r w:rsidR="007E5ABC" w:rsidRPr="00754991">
              <w:rPr>
                <w:lang w:val="sq-AL"/>
              </w:rPr>
              <w:t xml:space="preserve"> të zbatuara</w:t>
            </w:r>
          </w:p>
        </w:tc>
        <w:tc>
          <w:tcPr>
            <w:tcW w:w="1452" w:type="dxa"/>
            <w:noWrap/>
            <w:hideMark/>
          </w:tcPr>
          <w:p w14:paraId="4B307A80" w14:textId="30000FC5" w:rsidR="0057665B" w:rsidRPr="00754991" w:rsidRDefault="00F30600">
            <w:pPr>
              <w:pStyle w:val="P68B1DB1-BodyText25"/>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1DD8553F" w14:textId="4776A4CC" w:rsidR="0057665B" w:rsidRPr="00754991" w:rsidRDefault="00DE2451">
            <w:pPr>
              <w:pStyle w:val="P68B1DB1-BodyText25"/>
              <w:jc w:val="center"/>
              <w:rPr>
                <w:lang w:val="sq-AL"/>
              </w:rPr>
            </w:pPr>
            <w:r w:rsidRPr="00754991">
              <w:rPr>
                <w:lang w:val="sq-AL"/>
              </w:rPr>
              <w:t>N/ A</w:t>
            </w:r>
          </w:p>
        </w:tc>
        <w:tc>
          <w:tcPr>
            <w:tcW w:w="1116" w:type="dxa"/>
            <w:noWrap/>
            <w:hideMark/>
          </w:tcPr>
          <w:p w14:paraId="0F4B1613"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4E9A959E"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1B6AA984" w14:textId="77777777" w:rsidR="0057665B" w:rsidRPr="00754991" w:rsidRDefault="00F30600">
            <w:pPr>
              <w:pStyle w:val="P68B1DB1-BodyText25"/>
              <w:rPr>
                <w:lang w:val="sq-AL"/>
              </w:rPr>
            </w:pPr>
            <w:r w:rsidRPr="00754991">
              <w:rPr>
                <w:lang w:val="sq-AL"/>
              </w:rPr>
              <w:t>ME/ ARKEP</w:t>
            </w:r>
          </w:p>
        </w:tc>
      </w:tr>
      <w:tr w:rsidR="0057665B" w:rsidRPr="00754991" w14:paraId="710A803C" w14:textId="77777777">
        <w:trPr>
          <w:trHeight w:val="288"/>
        </w:trPr>
        <w:tc>
          <w:tcPr>
            <w:tcW w:w="13992" w:type="dxa"/>
            <w:gridSpan w:val="7"/>
            <w:noWrap/>
            <w:hideMark/>
          </w:tcPr>
          <w:p w14:paraId="23F7B5E9" w14:textId="53EB0367" w:rsidR="0057665B" w:rsidRPr="00754991" w:rsidRDefault="00F30600" w:rsidP="007E5ABC">
            <w:pPr>
              <w:pStyle w:val="P68B1DB1-BodyText35"/>
              <w:jc w:val="center"/>
              <w:rPr>
                <w:lang w:val="sq-AL"/>
              </w:rPr>
            </w:pPr>
            <w:r w:rsidRPr="00754991">
              <w:rPr>
                <w:lang w:val="sq-AL"/>
              </w:rPr>
              <w:t xml:space="preserve">1.3 Objektivi specifik: TIK </w:t>
            </w:r>
            <w:r w:rsidR="007E5ABC" w:rsidRPr="00754991">
              <w:rPr>
                <w:lang w:val="sq-AL"/>
              </w:rPr>
              <w:t>MOBILE E</w:t>
            </w:r>
            <w:r w:rsidRPr="00754991">
              <w:rPr>
                <w:lang w:val="sq-AL"/>
              </w:rPr>
              <w:t xml:space="preserve"> MUNDËSUAR </w:t>
            </w:r>
            <w:r w:rsidR="007E5ABC" w:rsidRPr="00754991">
              <w:rPr>
                <w:lang w:val="sq-AL"/>
              </w:rPr>
              <w:t>NGA</w:t>
            </w:r>
            <w:r w:rsidRPr="00754991">
              <w:rPr>
                <w:lang w:val="sq-AL"/>
              </w:rPr>
              <w:t xml:space="preserve"> 5G PËR VERTIKALE</w:t>
            </w:r>
            <w:r w:rsidR="007E5ABC" w:rsidRPr="00754991">
              <w:rPr>
                <w:lang w:val="sq-AL"/>
              </w:rPr>
              <w:t xml:space="preserve"> TË MENÇURA </w:t>
            </w:r>
            <w:r w:rsidRPr="00754991">
              <w:rPr>
                <w:lang w:val="sq-AL"/>
              </w:rPr>
              <w:t>TË BIZNESIT</w:t>
            </w:r>
          </w:p>
        </w:tc>
      </w:tr>
      <w:tr w:rsidR="007E5ABC" w:rsidRPr="00754991" w14:paraId="28FE8190" w14:textId="77777777">
        <w:trPr>
          <w:trHeight w:val="576"/>
        </w:trPr>
        <w:tc>
          <w:tcPr>
            <w:tcW w:w="715" w:type="dxa"/>
            <w:noWrap/>
            <w:hideMark/>
          </w:tcPr>
          <w:p w14:paraId="3AE680C6"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37E6F2E3" w14:textId="77777777" w:rsidR="0057665B" w:rsidRPr="00754991" w:rsidRDefault="00F30600">
            <w:pPr>
              <w:pStyle w:val="P68B1DB1-BodyText25"/>
              <w:rPr>
                <w:lang w:val="sq-AL"/>
              </w:rPr>
            </w:pPr>
            <w:r w:rsidRPr="00754991">
              <w:rPr>
                <w:lang w:val="sq-AL"/>
              </w:rPr>
              <w:t>Treguesi: Numri i rritur i rrjeteve private 5G për vertikalet</w:t>
            </w:r>
          </w:p>
        </w:tc>
        <w:tc>
          <w:tcPr>
            <w:tcW w:w="1452" w:type="dxa"/>
            <w:hideMark/>
          </w:tcPr>
          <w:p w14:paraId="3200C8D4" w14:textId="77777777" w:rsidR="0057665B" w:rsidRPr="00754991" w:rsidRDefault="00F30600">
            <w:pPr>
              <w:pStyle w:val="P68B1DB1-BodyText25"/>
              <w:rPr>
                <w:lang w:val="sq-AL"/>
              </w:rPr>
            </w:pPr>
            <w:r w:rsidRPr="00754991">
              <w:rPr>
                <w:lang w:val="sq-AL"/>
              </w:rPr>
              <w:t>Nr. i rrjeteve private</w:t>
            </w:r>
          </w:p>
        </w:tc>
        <w:tc>
          <w:tcPr>
            <w:tcW w:w="1090" w:type="dxa"/>
            <w:hideMark/>
          </w:tcPr>
          <w:p w14:paraId="6325491A" w14:textId="7B89B9A5" w:rsidR="0057665B" w:rsidRPr="00754991" w:rsidRDefault="00DE2451">
            <w:pPr>
              <w:pStyle w:val="P68B1DB1-BodyText25"/>
              <w:jc w:val="center"/>
              <w:rPr>
                <w:lang w:val="sq-AL"/>
              </w:rPr>
            </w:pPr>
            <w:r w:rsidRPr="00754991">
              <w:rPr>
                <w:lang w:val="sq-AL"/>
              </w:rPr>
              <w:t>N/ A</w:t>
            </w:r>
          </w:p>
        </w:tc>
        <w:tc>
          <w:tcPr>
            <w:tcW w:w="1116" w:type="dxa"/>
            <w:noWrap/>
            <w:hideMark/>
          </w:tcPr>
          <w:p w14:paraId="28724D5A" w14:textId="6AECD7CA" w:rsidR="0057665B" w:rsidRPr="00754991" w:rsidRDefault="00F30600">
            <w:pPr>
              <w:pStyle w:val="P68B1DB1-BodyText25"/>
              <w:jc w:val="center"/>
              <w:rPr>
                <w:lang w:val="sq-AL"/>
              </w:rPr>
            </w:pPr>
            <w:r w:rsidRPr="00754991">
              <w:rPr>
                <w:lang w:val="sq-AL"/>
              </w:rPr>
              <w:t>2</w:t>
            </w:r>
          </w:p>
        </w:tc>
        <w:tc>
          <w:tcPr>
            <w:tcW w:w="1236" w:type="dxa"/>
            <w:noWrap/>
            <w:hideMark/>
          </w:tcPr>
          <w:p w14:paraId="440E468B"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72B51BF5" w14:textId="77777777" w:rsidR="0057665B" w:rsidRPr="00754991" w:rsidRDefault="00F30600">
            <w:pPr>
              <w:pStyle w:val="P68B1DB1-BodyText25"/>
              <w:rPr>
                <w:lang w:val="sq-AL"/>
              </w:rPr>
            </w:pPr>
            <w:r w:rsidRPr="00754991">
              <w:rPr>
                <w:lang w:val="sq-AL"/>
              </w:rPr>
              <w:t>ARKEP</w:t>
            </w:r>
          </w:p>
        </w:tc>
      </w:tr>
      <w:tr w:rsidR="007E5ABC" w:rsidRPr="00754991" w14:paraId="6F56E936" w14:textId="77777777">
        <w:trPr>
          <w:trHeight w:val="288"/>
        </w:trPr>
        <w:tc>
          <w:tcPr>
            <w:tcW w:w="715" w:type="dxa"/>
            <w:noWrap/>
            <w:hideMark/>
          </w:tcPr>
          <w:p w14:paraId="46BD3905"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64414823" w14:textId="1E5F39F1" w:rsidR="0057665B" w:rsidRPr="00754991" w:rsidRDefault="00F30600" w:rsidP="007E5ABC">
            <w:pPr>
              <w:pStyle w:val="P68B1DB1-BodyText25"/>
              <w:rPr>
                <w:lang w:val="sq-AL"/>
              </w:rPr>
            </w:pPr>
            <w:r w:rsidRPr="00754991">
              <w:rPr>
                <w:lang w:val="sq-AL"/>
              </w:rPr>
              <w:t xml:space="preserve">Treguesi: Modelet e </w:t>
            </w:r>
            <w:r w:rsidR="007E5ABC" w:rsidRPr="00754991">
              <w:rPr>
                <w:lang w:val="sq-AL"/>
              </w:rPr>
              <w:t>ndarjes</w:t>
            </w:r>
            <w:r w:rsidRPr="00754991">
              <w:rPr>
                <w:lang w:val="sq-AL"/>
              </w:rPr>
              <w:t xml:space="preserve"> së rrjetit 5G të ofruara nga MNO-të për ndërmarrjet</w:t>
            </w:r>
          </w:p>
        </w:tc>
        <w:tc>
          <w:tcPr>
            <w:tcW w:w="1452" w:type="dxa"/>
            <w:hideMark/>
          </w:tcPr>
          <w:p w14:paraId="37793FF5" w14:textId="77777777" w:rsidR="0057665B" w:rsidRPr="00754991" w:rsidRDefault="00F30600">
            <w:pPr>
              <w:pStyle w:val="P68B1DB1-BodyText25"/>
              <w:rPr>
                <w:lang w:val="sq-AL"/>
              </w:rPr>
            </w:pPr>
            <w:r w:rsidRPr="00754991">
              <w:rPr>
                <w:lang w:val="sq-AL"/>
              </w:rPr>
              <w:t>Nr. i modeleve</w:t>
            </w:r>
          </w:p>
        </w:tc>
        <w:tc>
          <w:tcPr>
            <w:tcW w:w="1090" w:type="dxa"/>
            <w:hideMark/>
          </w:tcPr>
          <w:p w14:paraId="41975A4B" w14:textId="42B5EBCF" w:rsidR="0057665B" w:rsidRPr="00754991" w:rsidRDefault="00DE2451">
            <w:pPr>
              <w:pStyle w:val="P68B1DB1-BodyText25"/>
              <w:jc w:val="center"/>
              <w:rPr>
                <w:lang w:val="sq-AL"/>
              </w:rPr>
            </w:pPr>
            <w:r w:rsidRPr="00754991">
              <w:rPr>
                <w:lang w:val="sq-AL"/>
              </w:rPr>
              <w:t>N/ A</w:t>
            </w:r>
          </w:p>
        </w:tc>
        <w:tc>
          <w:tcPr>
            <w:tcW w:w="1116" w:type="dxa"/>
            <w:noWrap/>
            <w:hideMark/>
          </w:tcPr>
          <w:p w14:paraId="666FC33D" w14:textId="77777777" w:rsidR="0057665B" w:rsidRPr="00754991" w:rsidRDefault="00F30600">
            <w:pPr>
              <w:pStyle w:val="P68B1DB1-BodyText25"/>
              <w:jc w:val="center"/>
              <w:rPr>
                <w:lang w:val="sq-AL"/>
              </w:rPr>
            </w:pPr>
            <w:r w:rsidRPr="00754991">
              <w:rPr>
                <w:lang w:val="sq-AL"/>
              </w:rPr>
              <w:t>1</w:t>
            </w:r>
          </w:p>
        </w:tc>
        <w:tc>
          <w:tcPr>
            <w:tcW w:w="1236" w:type="dxa"/>
            <w:noWrap/>
            <w:hideMark/>
          </w:tcPr>
          <w:p w14:paraId="68A1ECC0" w14:textId="77777777" w:rsidR="0057665B" w:rsidRPr="00754991" w:rsidRDefault="00F30600">
            <w:pPr>
              <w:pStyle w:val="P68B1DB1-BodyText25"/>
              <w:jc w:val="center"/>
              <w:rPr>
                <w:lang w:val="sq-AL"/>
              </w:rPr>
            </w:pPr>
            <w:r w:rsidRPr="00754991">
              <w:rPr>
                <w:lang w:val="sq-AL"/>
              </w:rPr>
              <w:t>3</w:t>
            </w:r>
          </w:p>
        </w:tc>
        <w:tc>
          <w:tcPr>
            <w:tcW w:w="1664" w:type="dxa"/>
            <w:noWrap/>
            <w:hideMark/>
          </w:tcPr>
          <w:p w14:paraId="270469AD" w14:textId="77777777" w:rsidR="0057665B" w:rsidRPr="00754991" w:rsidRDefault="00F30600">
            <w:pPr>
              <w:pStyle w:val="P68B1DB1-BodyText25"/>
              <w:rPr>
                <w:lang w:val="sq-AL"/>
              </w:rPr>
            </w:pPr>
            <w:r w:rsidRPr="00754991">
              <w:rPr>
                <w:lang w:val="sq-AL"/>
              </w:rPr>
              <w:t>ARKEP</w:t>
            </w:r>
          </w:p>
        </w:tc>
      </w:tr>
      <w:tr w:rsidR="0057665B" w:rsidRPr="00754991" w14:paraId="7E50E3BE" w14:textId="77777777">
        <w:trPr>
          <w:trHeight w:val="288"/>
        </w:trPr>
        <w:tc>
          <w:tcPr>
            <w:tcW w:w="13992" w:type="dxa"/>
            <w:gridSpan w:val="7"/>
            <w:noWrap/>
            <w:hideMark/>
          </w:tcPr>
          <w:p w14:paraId="743DB4E0" w14:textId="27E921E7" w:rsidR="0057665B" w:rsidRPr="00754991" w:rsidRDefault="00F30600" w:rsidP="007E5ABC">
            <w:pPr>
              <w:pStyle w:val="P68B1DB1-BodyText35"/>
              <w:jc w:val="center"/>
              <w:rPr>
                <w:lang w:val="sq-AL"/>
              </w:rPr>
            </w:pPr>
            <w:r w:rsidRPr="00754991">
              <w:rPr>
                <w:lang w:val="sq-AL"/>
              </w:rPr>
              <w:t xml:space="preserve">1.4 Objektivi specifik: TIK </w:t>
            </w:r>
            <w:r w:rsidR="007E5ABC" w:rsidRPr="00754991">
              <w:rPr>
                <w:lang w:val="sq-AL"/>
              </w:rPr>
              <w:t>MOBILE E</w:t>
            </w:r>
            <w:r w:rsidRPr="00754991">
              <w:rPr>
                <w:lang w:val="sq-AL"/>
              </w:rPr>
              <w:t xml:space="preserve"> MUNDËSUAR </w:t>
            </w:r>
            <w:r w:rsidR="007E5ABC" w:rsidRPr="00754991">
              <w:rPr>
                <w:lang w:val="sq-AL"/>
              </w:rPr>
              <w:t xml:space="preserve">NGA </w:t>
            </w:r>
            <w:r w:rsidRPr="00754991">
              <w:rPr>
                <w:lang w:val="sq-AL"/>
              </w:rPr>
              <w:t xml:space="preserve">5G PËR KOMUNITETET </w:t>
            </w:r>
            <w:r w:rsidR="007E5ABC" w:rsidRPr="00754991">
              <w:rPr>
                <w:lang w:val="sq-AL"/>
              </w:rPr>
              <w:t>E MENÇURA</w:t>
            </w:r>
            <w:r w:rsidRPr="00754991">
              <w:rPr>
                <w:lang w:val="sq-AL"/>
              </w:rPr>
              <w:t xml:space="preserve"> DHE SIGURINË PUBLIKE</w:t>
            </w:r>
          </w:p>
        </w:tc>
      </w:tr>
      <w:tr w:rsidR="007E5ABC" w:rsidRPr="00D033E3" w14:paraId="6F961A31" w14:textId="77777777">
        <w:trPr>
          <w:trHeight w:val="576"/>
        </w:trPr>
        <w:tc>
          <w:tcPr>
            <w:tcW w:w="715" w:type="dxa"/>
            <w:noWrap/>
            <w:hideMark/>
          </w:tcPr>
          <w:p w14:paraId="003DDF4C"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60AC100B" w14:textId="0789F3F7"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rjeti PPDR 5G</w:t>
            </w:r>
            <w:r w:rsidR="007E5ABC" w:rsidRPr="00754991">
              <w:rPr>
                <w:lang w:val="sq-AL"/>
              </w:rPr>
              <w:t xml:space="preserve"> i krijuar</w:t>
            </w:r>
          </w:p>
        </w:tc>
        <w:tc>
          <w:tcPr>
            <w:tcW w:w="1452" w:type="dxa"/>
            <w:noWrap/>
            <w:hideMark/>
          </w:tcPr>
          <w:p w14:paraId="43F060FF" w14:textId="5FE32321"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77C5E72E" w14:textId="02C5C7CA" w:rsidR="0057665B" w:rsidRPr="00754991" w:rsidRDefault="00DE2451">
            <w:pPr>
              <w:pStyle w:val="P68B1DB1-BodyText25"/>
              <w:jc w:val="center"/>
              <w:rPr>
                <w:lang w:val="sq-AL"/>
              </w:rPr>
            </w:pPr>
            <w:r w:rsidRPr="00754991">
              <w:rPr>
                <w:lang w:val="sq-AL"/>
              </w:rPr>
              <w:t>N/ A</w:t>
            </w:r>
          </w:p>
        </w:tc>
        <w:tc>
          <w:tcPr>
            <w:tcW w:w="1116" w:type="dxa"/>
            <w:noWrap/>
            <w:hideMark/>
          </w:tcPr>
          <w:p w14:paraId="7E42DA06" w14:textId="77777777" w:rsidR="0057665B" w:rsidRPr="00754991" w:rsidRDefault="00F30600">
            <w:pPr>
              <w:pStyle w:val="P68B1DB1-BodyText25"/>
              <w:jc w:val="center"/>
              <w:rPr>
                <w:lang w:val="sq-AL"/>
              </w:rPr>
            </w:pPr>
            <w:r w:rsidRPr="00754991">
              <w:rPr>
                <w:lang w:val="sq-AL"/>
              </w:rPr>
              <w:t>Jo</w:t>
            </w:r>
          </w:p>
        </w:tc>
        <w:tc>
          <w:tcPr>
            <w:tcW w:w="1236" w:type="dxa"/>
            <w:noWrap/>
            <w:hideMark/>
          </w:tcPr>
          <w:p w14:paraId="65B3245E" w14:textId="77777777" w:rsidR="0057665B" w:rsidRPr="00754991" w:rsidRDefault="00F30600">
            <w:pPr>
              <w:pStyle w:val="P68B1DB1-BodyText25"/>
              <w:jc w:val="center"/>
              <w:rPr>
                <w:lang w:val="sq-AL"/>
              </w:rPr>
            </w:pPr>
            <w:r w:rsidRPr="00754991">
              <w:rPr>
                <w:lang w:val="sq-AL"/>
              </w:rPr>
              <w:t>Po</w:t>
            </w:r>
          </w:p>
        </w:tc>
        <w:tc>
          <w:tcPr>
            <w:tcW w:w="1664" w:type="dxa"/>
            <w:hideMark/>
          </w:tcPr>
          <w:p w14:paraId="248724A8" w14:textId="5DD56CB1" w:rsidR="0057665B" w:rsidRPr="00754991" w:rsidRDefault="00F30600" w:rsidP="007E5ABC">
            <w:pPr>
              <w:pStyle w:val="P68B1DB1-BodyText25"/>
              <w:rPr>
                <w:lang w:val="sq-AL"/>
              </w:rPr>
            </w:pPr>
            <w:r w:rsidRPr="00754991">
              <w:rPr>
                <w:lang w:val="sq-AL"/>
              </w:rPr>
              <w:t>Këshilli Kombëtar për Siguri/ ARKEP</w:t>
            </w:r>
          </w:p>
        </w:tc>
      </w:tr>
      <w:tr w:rsidR="007E5ABC" w:rsidRPr="00754991" w14:paraId="02DBC18E" w14:textId="77777777">
        <w:trPr>
          <w:trHeight w:val="288"/>
        </w:trPr>
        <w:tc>
          <w:tcPr>
            <w:tcW w:w="715" w:type="dxa"/>
            <w:noWrap/>
            <w:hideMark/>
          </w:tcPr>
          <w:p w14:paraId="6C77CFD8"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4B6D9006" w14:textId="54875C05" w:rsidR="0057665B" w:rsidRPr="00754991" w:rsidRDefault="00F30600" w:rsidP="007E5ABC">
            <w:pPr>
              <w:pStyle w:val="P68B1DB1-BodyText25"/>
              <w:rPr>
                <w:lang w:val="sq-AL"/>
              </w:rPr>
            </w:pPr>
            <w:r w:rsidRPr="00754991">
              <w:rPr>
                <w:lang w:val="sq-AL"/>
              </w:rPr>
              <w:t>Treguesi: Numri i rritur i zgjidhjeve të qyteteve</w:t>
            </w:r>
            <w:r w:rsidR="007E5ABC" w:rsidRPr="00754991">
              <w:rPr>
                <w:lang w:val="sq-AL"/>
              </w:rPr>
              <w:t xml:space="preserve"> të mençura</w:t>
            </w:r>
            <w:r w:rsidRPr="00754991">
              <w:rPr>
                <w:lang w:val="sq-AL"/>
              </w:rPr>
              <w:t xml:space="preserve"> bazuar në 5G</w:t>
            </w:r>
          </w:p>
        </w:tc>
        <w:tc>
          <w:tcPr>
            <w:tcW w:w="1452" w:type="dxa"/>
            <w:noWrap/>
            <w:hideMark/>
          </w:tcPr>
          <w:p w14:paraId="453B0814" w14:textId="6E7352C4" w:rsidR="0057665B" w:rsidRPr="00754991" w:rsidRDefault="00F30600">
            <w:pPr>
              <w:pStyle w:val="P68B1DB1-BodyText25"/>
              <w:jc w:val="left"/>
              <w:rPr>
                <w:lang w:val="sq-AL"/>
              </w:rPr>
            </w:pPr>
            <w:r w:rsidRPr="00754991">
              <w:rPr>
                <w:lang w:val="sq-AL"/>
              </w:rPr>
              <w:t>Nr</w:t>
            </w:r>
            <w:r w:rsidR="007E5ABC" w:rsidRPr="00754991">
              <w:rPr>
                <w:lang w:val="sq-AL"/>
              </w:rPr>
              <w:t>.</w:t>
            </w:r>
            <w:r w:rsidRPr="00754991">
              <w:rPr>
                <w:lang w:val="sq-AL"/>
              </w:rPr>
              <w:t xml:space="preserve"> i zgjidhjeve</w:t>
            </w:r>
          </w:p>
        </w:tc>
        <w:tc>
          <w:tcPr>
            <w:tcW w:w="1090" w:type="dxa"/>
            <w:hideMark/>
          </w:tcPr>
          <w:p w14:paraId="04B1AF33" w14:textId="055DDA22" w:rsidR="0057665B" w:rsidRPr="00754991" w:rsidRDefault="00DE2451">
            <w:pPr>
              <w:pStyle w:val="P68B1DB1-BodyText25"/>
              <w:jc w:val="center"/>
              <w:rPr>
                <w:lang w:val="sq-AL"/>
              </w:rPr>
            </w:pPr>
            <w:r w:rsidRPr="00754991">
              <w:rPr>
                <w:lang w:val="sq-AL"/>
              </w:rPr>
              <w:t>N/ A</w:t>
            </w:r>
          </w:p>
        </w:tc>
        <w:tc>
          <w:tcPr>
            <w:tcW w:w="1116" w:type="dxa"/>
            <w:hideMark/>
          </w:tcPr>
          <w:p w14:paraId="2F9AF964" w14:textId="77777777" w:rsidR="0057665B" w:rsidRPr="00754991" w:rsidRDefault="00F30600">
            <w:pPr>
              <w:pStyle w:val="P68B1DB1-BodyText25"/>
              <w:jc w:val="center"/>
              <w:rPr>
                <w:lang w:val="sq-AL"/>
              </w:rPr>
            </w:pPr>
            <w:r w:rsidRPr="00754991">
              <w:rPr>
                <w:lang w:val="sq-AL"/>
              </w:rPr>
              <w:t>2</w:t>
            </w:r>
          </w:p>
        </w:tc>
        <w:tc>
          <w:tcPr>
            <w:tcW w:w="1236" w:type="dxa"/>
            <w:hideMark/>
          </w:tcPr>
          <w:p w14:paraId="675E3E34" w14:textId="77777777" w:rsidR="0057665B" w:rsidRPr="00754991" w:rsidRDefault="00F30600">
            <w:pPr>
              <w:pStyle w:val="P68B1DB1-BodyText25"/>
              <w:jc w:val="center"/>
              <w:rPr>
                <w:lang w:val="sq-AL"/>
              </w:rPr>
            </w:pPr>
            <w:r w:rsidRPr="00754991">
              <w:rPr>
                <w:lang w:val="sq-AL"/>
              </w:rPr>
              <w:t>5</w:t>
            </w:r>
          </w:p>
        </w:tc>
        <w:tc>
          <w:tcPr>
            <w:tcW w:w="1664" w:type="dxa"/>
            <w:hideMark/>
          </w:tcPr>
          <w:p w14:paraId="258538AB" w14:textId="77777777" w:rsidR="0057665B" w:rsidRPr="00754991" w:rsidRDefault="00F30600">
            <w:pPr>
              <w:pStyle w:val="P68B1DB1-BodyText25"/>
              <w:rPr>
                <w:lang w:val="sq-AL"/>
              </w:rPr>
            </w:pPr>
            <w:r w:rsidRPr="00754991">
              <w:rPr>
                <w:lang w:val="sq-AL"/>
              </w:rPr>
              <w:t>ME</w:t>
            </w:r>
          </w:p>
        </w:tc>
      </w:tr>
      <w:tr w:rsidR="007E5ABC" w:rsidRPr="00754991" w14:paraId="7723E68E" w14:textId="77777777">
        <w:trPr>
          <w:trHeight w:val="576"/>
        </w:trPr>
        <w:tc>
          <w:tcPr>
            <w:tcW w:w="715" w:type="dxa"/>
            <w:noWrap/>
            <w:hideMark/>
          </w:tcPr>
          <w:p w14:paraId="439D185D" w14:textId="77777777" w:rsidR="0057665B" w:rsidRPr="00754991" w:rsidRDefault="00F30600">
            <w:pPr>
              <w:pStyle w:val="P68B1DB1-BodyText25"/>
              <w:jc w:val="center"/>
              <w:rPr>
                <w:lang w:val="sq-AL"/>
              </w:rPr>
            </w:pPr>
            <w:r w:rsidRPr="00754991">
              <w:rPr>
                <w:lang w:val="sq-AL"/>
              </w:rPr>
              <w:t>3</w:t>
            </w:r>
          </w:p>
        </w:tc>
        <w:tc>
          <w:tcPr>
            <w:tcW w:w="6719" w:type="dxa"/>
            <w:hideMark/>
          </w:tcPr>
          <w:p w14:paraId="7CBC6EF7" w14:textId="77777777" w:rsidR="0057665B" w:rsidRPr="00754991" w:rsidRDefault="00F30600">
            <w:pPr>
              <w:pStyle w:val="P68B1DB1-BodyText25"/>
              <w:rPr>
                <w:lang w:val="sq-AL"/>
              </w:rPr>
            </w:pPr>
            <w:r w:rsidRPr="00754991">
              <w:rPr>
                <w:lang w:val="sq-AL"/>
              </w:rPr>
              <w:t>Treguesi: Përfshirja e Kosovës në korridoret ndërkufitare 5G të BE-së për testimin e vozitjes së lidhur dhe të automatizuar</w:t>
            </w:r>
          </w:p>
        </w:tc>
        <w:tc>
          <w:tcPr>
            <w:tcW w:w="1452" w:type="dxa"/>
            <w:hideMark/>
          </w:tcPr>
          <w:p w14:paraId="63FA0000" w14:textId="6D94C456"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08DEED06" w14:textId="3CA97134" w:rsidR="0057665B" w:rsidRPr="00754991" w:rsidRDefault="00DE2451">
            <w:pPr>
              <w:pStyle w:val="P68B1DB1-BodyText25"/>
              <w:jc w:val="center"/>
              <w:rPr>
                <w:lang w:val="sq-AL"/>
              </w:rPr>
            </w:pPr>
            <w:r w:rsidRPr="00754991">
              <w:rPr>
                <w:lang w:val="sq-AL"/>
              </w:rPr>
              <w:t>N/ A</w:t>
            </w:r>
          </w:p>
        </w:tc>
        <w:tc>
          <w:tcPr>
            <w:tcW w:w="1116" w:type="dxa"/>
            <w:noWrap/>
            <w:hideMark/>
          </w:tcPr>
          <w:p w14:paraId="6B37BDAB" w14:textId="77777777" w:rsidR="0057665B" w:rsidRPr="00754991" w:rsidRDefault="00F30600">
            <w:pPr>
              <w:pStyle w:val="P68B1DB1-BodyText25"/>
              <w:jc w:val="center"/>
              <w:rPr>
                <w:lang w:val="sq-AL"/>
              </w:rPr>
            </w:pPr>
            <w:r w:rsidRPr="00754991">
              <w:rPr>
                <w:lang w:val="sq-AL"/>
              </w:rPr>
              <w:t>Po</w:t>
            </w:r>
          </w:p>
        </w:tc>
        <w:tc>
          <w:tcPr>
            <w:tcW w:w="1236" w:type="dxa"/>
            <w:hideMark/>
          </w:tcPr>
          <w:p w14:paraId="547435B1" w14:textId="77777777" w:rsidR="0057665B" w:rsidRPr="00754991" w:rsidRDefault="00F30600">
            <w:pPr>
              <w:pStyle w:val="P68B1DB1-BodyText25"/>
              <w:jc w:val="center"/>
              <w:rPr>
                <w:lang w:val="sq-AL"/>
              </w:rPr>
            </w:pPr>
            <w:r w:rsidRPr="00754991">
              <w:rPr>
                <w:lang w:val="sq-AL"/>
              </w:rPr>
              <w:t>Po</w:t>
            </w:r>
          </w:p>
        </w:tc>
        <w:tc>
          <w:tcPr>
            <w:tcW w:w="1664" w:type="dxa"/>
            <w:hideMark/>
          </w:tcPr>
          <w:p w14:paraId="093CA8C9" w14:textId="77777777" w:rsidR="0057665B" w:rsidRPr="00754991" w:rsidRDefault="00F30600">
            <w:pPr>
              <w:pStyle w:val="P68B1DB1-BodyText25"/>
              <w:rPr>
                <w:lang w:val="sq-AL"/>
              </w:rPr>
            </w:pPr>
            <w:r w:rsidRPr="00754991">
              <w:rPr>
                <w:lang w:val="sq-AL"/>
              </w:rPr>
              <w:t>ME/ ARKEP</w:t>
            </w:r>
          </w:p>
        </w:tc>
      </w:tr>
    </w:tbl>
    <w:p w14:paraId="3750D6FD" w14:textId="77777777" w:rsidR="0057665B" w:rsidRPr="00754991" w:rsidRDefault="0057665B">
      <w:pPr>
        <w:pStyle w:val="BodyText"/>
        <w:rPr>
          <w:rFonts w:ascii="Times New Roman" w:hAnsi="Times New Roman" w:cs="Times New Roman"/>
          <w:lang w:val="sq-AL"/>
        </w:rPr>
      </w:pPr>
    </w:p>
    <w:p w14:paraId="33547610"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ayout w:type="fixed"/>
        <w:tblLook w:val="04A0" w:firstRow="1" w:lastRow="0" w:firstColumn="1" w:lastColumn="0" w:noHBand="0" w:noVBand="1"/>
      </w:tblPr>
      <w:tblGrid>
        <w:gridCol w:w="668"/>
        <w:gridCol w:w="6698"/>
        <w:gridCol w:w="1418"/>
        <w:gridCol w:w="1134"/>
        <w:gridCol w:w="1276"/>
        <w:gridCol w:w="1417"/>
        <w:gridCol w:w="1381"/>
      </w:tblGrid>
      <w:tr w:rsidR="0057665B" w:rsidRPr="00754991" w14:paraId="06CE55B8" w14:textId="77777777">
        <w:trPr>
          <w:trHeight w:val="576"/>
        </w:trPr>
        <w:tc>
          <w:tcPr>
            <w:tcW w:w="668" w:type="dxa"/>
            <w:noWrap/>
            <w:hideMark/>
          </w:tcPr>
          <w:p w14:paraId="4A420899" w14:textId="77777777" w:rsidR="0057665B" w:rsidRPr="00754991" w:rsidRDefault="00F30600">
            <w:pPr>
              <w:pStyle w:val="P68B1DB1-BodyText35"/>
              <w:jc w:val="center"/>
              <w:rPr>
                <w:lang w:val="sq-AL"/>
              </w:rPr>
            </w:pPr>
            <w:r w:rsidRPr="00754991">
              <w:rPr>
                <w:lang w:val="sq-AL"/>
              </w:rPr>
              <w:lastRenderedPageBreak/>
              <w:t>Nr.</w:t>
            </w:r>
          </w:p>
        </w:tc>
        <w:tc>
          <w:tcPr>
            <w:tcW w:w="6698" w:type="dxa"/>
            <w:hideMark/>
          </w:tcPr>
          <w:p w14:paraId="6250A5A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18" w:type="dxa"/>
            <w:hideMark/>
          </w:tcPr>
          <w:p w14:paraId="4AF0E4B8"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16833EE3" w14:textId="77777777" w:rsidR="0057665B" w:rsidRPr="00754991" w:rsidRDefault="00F30600">
            <w:pPr>
              <w:pStyle w:val="P68B1DB1-BodyText35"/>
              <w:jc w:val="center"/>
              <w:rPr>
                <w:lang w:val="sq-AL"/>
              </w:rPr>
            </w:pPr>
            <w:r w:rsidRPr="00754991">
              <w:rPr>
                <w:lang w:val="sq-AL"/>
              </w:rPr>
              <w:t>Vlera bazë (2022)</w:t>
            </w:r>
          </w:p>
        </w:tc>
        <w:tc>
          <w:tcPr>
            <w:tcW w:w="1276" w:type="dxa"/>
            <w:hideMark/>
          </w:tcPr>
          <w:p w14:paraId="44104E5A" w14:textId="5E4211E4"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ndërmjetëm</w:t>
            </w:r>
            <w:r w:rsidRPr="00754991">
              <w:rPr>
                <w:lang w:val="sq-AL"/>
              </w:rPr>
              <w:t xml:space="preserve"> (2025)</w:t>
            </w:r>
          </w:p>
        </w:tc>
        <w:tc>
          <w:tcPr>
            <w:tcW w:w="1417" w:type="dxa"/>
            <w:hideMark/>
          </w:tcPr>
          <w:p w14:paraId="409A9BE7" w14:textId="77777777" w:rsidR="0057665B" w:rsidRPr="00754991" w:rsidRDefault="00F30600">
            <w:pPr>
              <w:pStyle w:val="P68B1DB1-BodyText35"/>
              <w:jc w:val="center"/>
              <w:rPr>
                <w:lang w:val="sq-AL"/>
              </w:rPr>
            </w:pPr>
            <w:r w:rsidRPr="00754991">
              <w:rPr>
                <w:lang w:val="sq-AL"/>
              </w:rPr>
              <w:t>Objektivi i vitit final (2030)</w:t>
            </w:r>
          </w:p>
        </w:tc>
        <w:tc>
          <w:tcPr>
            <w:tcW w:w="1381" w:type="dxa"/>
            <w:hideMark/>
          </w:tcPr>
          <w:p w14:paraId="065BB228"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082B85A2" w14:textId="77777777">
        <w:trPr>
          <w:trHeight w:val="288"/>
        </w:trPr>
        <w:tc>
          <w:tcPr>
            <w:tcW w:w="13992" w:type="dxa"/>
            <w:gridSpan w:val="7"/>
            <w:noWrap/>
            <w:hideMark/>
          </w:tcPr>
          <w:p w14:paraId="34BB1543" w14:textId="6ECD97A7" w:rsidR="0057665B" w:rsidRPr="00754991" w:rsidRDefault="00F30600">
            <w:pPr>
              <w:pStyle w:val="P68B1DB1-BodyText36"/>
              <w:jc w:val="center"/>
              <w:rPr>
                <w:lang w:val="sq-AL"/>
              </w:rPr>
            </w:pPr>
            <w:r w:rsidRPr="00754991">
              <w:rPr>
                <w:lang w:val="sq-AL"/>
              </w:rPr>
              <w:t xml:space="preserve">Objektivi strategjik 2: TRANSFORMIMI </w:t>
            </w:r>
            <w:r w:rsidR="00887671">
              <w:rPr>
                <w:lang w:val="sq-AL"/>
              </w:rPr>
              <w:t>DIGJITAL</w:t>
            </w:r>
            <w:r w:rsidRPr="00754991">
              <w:rPr>
                <w:lang w:val="sq-AL"/>
              </w:rPr>
              <w:t xml:space="preserve"> I BIZNESIT</w:t>
            </w:r>
          </w:p>
        </w:tc>
      </w:tr>
      <w:tr w:rsidR="0057665B" w:rsidRPr="00754991" w14:paraId="41B281A4" w14:textId="77777777">
        <w:trPr>
          <w:trHeight w:val="288"/>
        </w:trPr>
        <w:tc>
          <w:tcPr>
            <w:tcW w:w="668" w:type="dxa"/>
            <w:noWrap/>
            <w:hideMark/>
          </w:tcPr>
          <w:p w14:paraId="08B2469C" w14:textId="77777777" w:rsidR="0057665B" w:rsidRPr="00754991" w:rsidRDefault="00F30600">
            <w:pPr>
              <w:pStyle w:val="P68B1DB1-BodyText25"/>
              <w:jc w:val="center"/>
              <w:rPr>
                <w:lang w:val="sq-AL"/>
              </w:rPr>
            </w:pPr>
            <w:r w:rsidRPr="00754991">
              <w:rPr>
                <w:lang w:val="sq-AL"/>
              </w:rPr>
              <w:t>1</w:t>
            </w:r>
          </w:p>
        </w:tc>
        <w:tc>
          <w:tcPr>
            <w:tcW w:w="6698" w:type="dxa"/>
            <w:noWrap/>
            <w:hideMark/>
          </w:tcPr>
          <w:p w14:paraId="3A4B8F56" w14:textId="7C0DC38E" w:rsidR="0057665B" w:rsidRPr="00754991" w:rsidRDefault="00F30600" w:rsidP="00A46977">
            <w:pPr>
              <w:pStyle w:val="P68B1DB1-BodyText25"/>
              <w:rPr>
                <w:lang w:val="sq-AL"/>
              </w:rPr>
            </w:pPr>
            <w:r w:rsidRPr="00754991">
              <w:rPr>
                <w:lang w:val="sq-AL"/>
              </w:rPr>
              <w:t xml:space="preserve">Treguesi: 75% e ndërmarrjeve marrin shërbimet e </w:t>
            </w:r>
            <w:proofErr w:type="spellStart"/>
            <w:r w:rsidRPr="00754991">
              <w:rPr>
                <w:lang w:val="sq-AL"/>
              </w:rPr>
              <w:t>cloud</w:t>
            </w:r>
            <w:proofErr w:type="spellEnd"/>
            <w:r w:rsidR="00A46977">
              <w:rPr>
                <w:lang w:val="sq-AL"/>
              </w:rPr>
              <w:t xml:space="preserve"> </w:t>
            </w:r>
            <w:proofErr w:type="spellStart"/>
            <w:r w:rsidR="00A46977">
              <w:rPr>
                <w:lang w:val="sq-AL"/>
              </w:rPr>
              <w:t>computing</w:t>
            </w:r>
            <w:proofErr w:type="spellEnd"/>
            <w:r w:rsidRPr="00754991">
              <w:rPr>
                <w:lang w:val="sq-AL"/>
              </w:rPr>
              <w:t xml:space="preserve">, të </w:t>
            </w:r>
            <w:proofErr w:type="spellStart"/>
            <w:r w:rsidR="00A46977">
              <w:rPr>
                <w:lang w:val="sq-AL"/>
              </w:rPr>
              <w:t>big</w:t>
            </w:r>
            <w:proofErr w:type="spellEnd"/>
            <w:r w:rsidR="00A46977">
              <w:rPr>
                <w:lang w:val="sq-AL"/>
              </w:rPr>
              <w:t xml:space="preserve"> data</w:t>
            </w:r>
            <w:r w:rsidRPr="00754991">
              <w:rPr>
                <w:lang w:val="sq-AL"/>
              </w:rPr>
              <w:t xml:space="preserve"> dhe </w:t>
            </w:r>
            <w:r w:rsidR="00F42004" w:rsidRPr="00754991">
              <w:rPr>
                <w:lang w:val="sq-AL"/>
              </w:rPr>
              <w:t>I</w:t>
            </w:r>
            <w:r w:rsidRPr="00754991">
              <w:rPr>
                <w:lang w:val="sq-AL"/>
              </w:rPr>
              <w:t>A</w:t>
            </w:r>
          </w:p>
        </w:tc>
        <w:tc>
          <w:tcPr>
            <w:tcW w:w="1418" w:type="dxa"/>
            <w:hideMark/>
          </w:tcPr>
          <w:p w14:paraId="7FC6A6B6" w14:textId="5DA23BA6" w:rsidR="0057665B" w:rsidRPr="00754991" w:rsidRDefault="00F42004" w:rsidP="00F42004">
            <w:pPr>
              <w:pStyle w:val="P68B1DB1-BodyText25"/>
              <w:jc w:val="left"/>
              <w:rPr>
                <w:lang w:val="sq-AL"/>
              </w:rPr>
            </w:pPr>
            <w:r w:rsidRPr="00754991">
              <w:rPr>
                <w:lang w:val="sq-AL"/>
              </w:rPr>
              <w:t>% e n</w:t>
            </w:r>
            <w:r w:rsidR="00F30600" w:rsidRPr="00754991">
              <w:rPr>
                <w:lang w:val="sq-AL"/>
              </w:rPr>
              <w:t>dërmarrje</w:t>
            </w:r>
            <w:r w:rsidRPr="00754991">
              <w:rPr>
                <w:lang w:val="sq-AL"/>
              </w:rPr>
              <w:t>ve</w:t>
            </w:r>
          </w:p>
        </w:tc>
        <w:tc>
          <w:tcPr>
            <w:tcW w:w="1134" w:type="dxa"/>
            <w:noWrap/>
            <w:hideMark/>
          </w:tcPr>
          <w:p w14:paraId="02F69778" w14:textId="0A3DA732" w:rsidR="0057665B" w:rsidRPr="00754991" w:rsidRDefault="00DE2451">
            <w:pPr>
              <w:pStyle w:val="P68B1DB1-BodyText25"/>
              <w:jc w:val="center"/>
              <w:rPr>
                <w:lang w:val="sq-AL"/>
              </w:rPr>
            </w:pPr>
            <w:r w:rsidRPr="00754991">
              <w:rPr>
                <w:lang w:val="sq-AL"/>
              </w:rPr>
              <w:t>N/ A</w:t>
            </w:r>
          </w:p>
        </w:tc>
        <w:tc>
          <w:tcPr>
            <w:tcW w:w="1276" w:type="dxa"/>
            <w:noWrap/>
            <w:hideMark/>
          </w:tcPr>
          <w:p w14:paraId="491D9A1B" w14:textId="6DC68366" w:rsidR="0057665B" w:rsidRPr="00754991" w:rsidRDefault="00F30600">
            <w:pPr>
              <w:pStyle w:val="P68B1DB1-BodyText25"/>
              <w:jc w:val="center"/>
              <w:rPr>
                <w:lang w:val="sq-AL"/>
              </w:rPr>
            </w:pPr>
            <w:r w:rsidRPr="00754991">
              <w:rPr>
                <w:lang w:val="sq-AL"/>
              </w:rPr>
              <w:t>30</w:t>
            </w:r>
            <w:r w:rsidR="0063661E">
              <w:rPr>
                <w:lang w:val="sq-AL"/>
              </w:rPr>
              <w:t>%</w:t>
            </w:r>
          </w:p>
        </w:tc>
        <w:tc>
          <w:tcPr>
            <w:tcW w:w="1417" w:type="dxa"/>
            <w:noWrap/>
            <w:hideMark/>
          </w:tcPr>
          <w:p w14:paraId="0FADCA8A" w14:textId="73ABD11E" w:rsidR="0057665B" w:rsidRPr="00754991" w:rsidRDefault="00F30600">
            <w:pPr>
              <w:pStyle w:val="P68B1DB1-BodyText25"/>
              <w:jc w:val="center"/>
              <w:rPr>
                <w:lang w:val="sq-AL"/>
              </w:rPr>
            </w:pPr>
            <w:r w:rsidRPr="00754991">
              <w:rPr>
                <w:lang w:val="sq-AL"/>
              </w:rPr>
              <w:t>75</w:t>
            </w:r>
            <w:r w:rsidR="0063661E">
              <w:rPr>
                <w:lang w:val="sq-AL"/>
              </w:rPr>
              <w:t>%</w:t>
            </w:r>
          </w:p>
        </w:tc>
        <w:tc>
          <w:tcPr>
            <w:tcW w:w="1381" w:type="dxa"/>
            <w:noWrap/>
            <w:hideMark/>
          </w:tcPr>
          <w:p w14:paraId="193FDA9D" w14:textId="77777777" w:rsidR="0057665B" w:rsidRPr="00754991" w:rsidRDefault="00F30600">
            <w:pPr>
              <w:pStyle w:val="P68B1DB1-BodyText25"/>
              <w:jc w:val="left"/>
              <w:rPr>
                <w:lang w:val="sq-AL"/>
              </w:rPr>
            </w:pPr>
            <w:r w:rsidRPr="00754991">
              <w:rPr>
                <w:lang w:val="sq-AL"/>
              </w:rPr>
              <w:t>ME</w:t>
            </w:r>
          </w:p>
        </w:tc>
      </w:tr>
      <w:tr w:rsidR="0057665B" w:rsidRPr="00754991" w14:paraId="6E5C5A98" w14:textId="77777777">
        <w:trPr>
          <w:trHeight w:val="288"/>
        </w:trPr>
        <w:tc>
          <w:tcPr>
            <w:tcW w:w="668" w:type="dxa"/>
            <w:noWrap/>
            <w:hideMark/>
          </w:tcPr>
          <w:p w14:paraId="78244ACA"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23561BE6" w14:textId="0AA6FDC5" w:rsidR="0057665B" w:rsidRPr="00754991" w:rsidRDefault="00F30600">
            <w:pPr>
              <w:pStyle w:val="P68B1DB1-BodyText25"/>
              <w:rPr>
                <w:lang w:val="sq-AL"/>
              </w:rPr>
            </w:pPr>
            <w:r w:rsidRPr="00754991">
              <w:rPr>
                <w:lang w:val="sq-AL"/>
              </w:rPr>
              <w:t xml:space="preserve">Treguesi: 90% e NVM-ve arrijnë të paktën një nivel bazë të intensitetit </w:t>
            </w:r>
            <w:r w:rsidR="00887671">
              <w:rPr>
                <w:lang w:val="sq-AL"/>
              </w:rPr>
              <w:t>digjital</w:t>
            </w:r>
          </w:p>
        </w:tc>
        <w:tc>
          <w:tcPr>
            <w:tcW w:w="1418" w:type="dxa"/>
            <w:noWrap/>
            <w:hideMark/>
          </w:tcPr>
          <w:p w14:paraId="39790B6A" w14:textId="77777777" w:rsidR="0057665B" w:rsidRPr="00754991" w:rsidRDefault="00F30600">
            <w:pPr>
              <w:pStyle w:val="P68B1DB1-BodyText25"/>
              <w:rPr>
                <w:lang w:val="sq-AL"/>
              </w:rPr>
            </w:pPr>
            <w:r w:rsidRPr="00754991">
              <w:rPr>
                <w:lang w:val="sq-AL"/>
              </w:rPr>
              <w:t>% NVM</w:t>
            </w:r>
          </w:p>
        </w:tc>
        <w:tc>
          <w:tcPr>
            <w:tcW w:w="1134" w:type="dxa"/>
            <w:noWrap/>
            <w:hideMark/>
          </w:tcPr>
          <w:p w14:paraId="73B7B892" w14:textId="193D8833" w:rsidR="0057665B" w:rsidRPr="00754991" w:rsidRDefault="00DE2451">
            <w:pPr>
              <w:pStyle w:val="P68B1DB1-BodyText25"/>
              <w:jc w:val="center"/>
              <w:rPr>
                <w:lang w:val="sq-AL"/>
              </w:rPr>
            </w:pPr>
            <w:r w:rsidRPr="00754991">
              <w:rPr>
                <w:lang w:val="sq-AL"/>
              </w:rPr>
              <w:t>N/ A</w:t>
            </w:r>
          </w:p>
        </w:tc>
        <w:tc>
          <w:tcPr>
            <w:tcW w:w="1276" w:type="dxa"/>
            <w:noWrap/>
            <w:hideMark/>
          </w:tcPr>
          <w:p w14:paraId="6A30BBC9" w14:textId="21826FD9" w:rsidR="0057665B" w:rsidRPr="00754991" w:rsidRDefault="00F30600">
            <w:pPr>
              <w:pStyle w:val="P68B1DB1-BodyText25"/>
              <w:jc w:val="center"/>
              <w:rPr>
                <w:lang w:val="sq-AL"/>
              </w:rPr>
            </w:pPr>
            <w:r w:rsidRPr="00754991">
              <w:rPr>
                <w:lang w:val="sq-AL"/>
              </w:rPr>
              <w:t>60</w:t>
            </w:r>
            <w:r w:rsidR="0063661E">
              <w:rPr>
                <w:lang w:val="sq-AL"/>
              </w:rPr>
              <w:t>%</w:t>
            </w:r>
          </w:p>
        </w:tc>
        <w:tc>
          <w:tcPr>
            <w:tcW w:w="1417" w:type="dxa"/>
            <w:noWrap/>
            <w:hideMark/>
          </w:tcPr>
          <w:p w14:paraId="6AA10CDF" w14:textId="2409ACBA" w:rsidR="0057665B" w:rsidRPr="00754991" w:rsidRDefault="00F30600">
            <w:pPr>
              <w:pStyle w:val="P68B1DB1-BodyText25"/>
              <w:jc w:val="center"/>
              <w:rPr>
                <w:lang w:val="sq-AL"/>
              </w:rPr>
            </w:pPr>
            <w:r w:rsidRPr="00754991">
              <w:rPr>
                <w:lang w:val="sq-AL"/>
              </w:rPr>
              <w:t>90</w:t>
            </w:r>
            <w:r w:rsidR="0063661E">
              <w:rPr>
                <w:lang w:val="sq-AL"/>
              </w:rPr>
              <w:t>%</w:t>
            </w:r>
          </w:p>
        </w:tc>
        <w:tc>
          <w:tcPr>
            <w:tcW w:w="1381" w:type="dxa"/>
            <w:noWrap/>
            <w:hideMark/>
          </w:tcPr>
          <w:p w14:paraId="3F77B4B5" w14:textId="77777777" w:rsidR="0057665B" w:rsidRPr="00754991" w:rsidRDefault="00F30600">
            <w:pPr>
              <w:pStyle w:val="P68B1DB1-BodyText25"/>
              <w:jc w:val="left"/>
              <w:rPr>
                <w:lang w:val="sq-AL"/>
              </w:rPr>
            </w:pPr>
            <w:r w:rsidRPr="00754991">
              <w:rPr>
                <w:lang w:val="sq-AL"/>
              </w:rPr>
              <w:t>ME/ KIESA</w:t>
            </w:r>
          </w:p>
        </w:tc>
      </w:tr>
      <w:tr w:rsidR="0057665B" w:rsidRPr="00D033E3" w14:paraId="3EDAB5BE" w14:textId="77777777">
        <w:trPr>
          <w:trHeight w:val="288"/>
        </w:trPr>
        <w:tc>
          <w:tcPr>
            <w:tcW w:w="13992" w:type="dxa"/>
            <w:gridSpan w:val="7"/>
            <w:noWrap/>
            <w:hideMark/>
          </w:tcPr>
          <w:p w14:paraId="680C6710" w14:textId="26847463" w:rsidR="0057665B" w:rsidRPr="00754991" w:rsidRDefault="00F42004" w:rsidP="00F42004">
            <w:pPr>
              <w:pStyle w:val="P68B1DB1-BodyText35"/>
              <w:jc w:val="center"/>
              <w:rPr>
                <w:lang w:val="sq-AL"/>
              </w:rPr>
            </w:pPr>
            <w:r w:rsidRPr="00754991">
              <w:rPr>
                <w:lang w:val="sq-AL"/>
              </w:rPr>
              <w:t>2.1 Objektivi specifik: AVANCIMI</w:t>
            </w:r>
            <w:r w:rsidR="00F30600" w:rsidRPr="00754991">
              <w:rPr>
                <w:lang w:val="sq-AL"/>
              </w:rPr>
              <w:t xml:space="preserve"> </w:t>
            </w:r>
            <w:r w:rsidR="00887671">
              <w:rPr>
                <w:lang w:val="sq-AL"/>
              </w:rPr>
              <w:t>DIGJITAL</w:t>
            </w:r>
            <w:r w:rsidRPr="00754991">
              <w:rPr>
                <w:lang w:val="sq-AL"/>
              </w:rPr>
              <w:t xml:space="preserve"> I</w:t>
            </w:r>
            <w:r w:rsidR="00F30600" w:rsidRPr="00754991">
              <w:rPr>
                <w:lang w:val="sq-AL"/>
              </w:rPr>
              <w:t xml:space="preserve"> </w:t>
            </w:r>
            <w:r w:rsidR="00B22F81" w:rsidRPr="00754991">
              <w:rPr>
                <w:lang w:val="sq-AL"/>
              </w:rPr>
              <w:t>NVM</w:t>
            </w:r>
            <w:r w:rsidR="00F30600" w:rsidRPr="00754991">
              <w:rPr>
                <w:lang w:val="sq-AL"/>
              </w:rPr>
              <w:t>-ve</w:t>
            </w:r>
          </w:p>
        </w:tc>
      </w:tr>
      <w:tr w:rsidR="0057665B" w:rsidRPr="00754991" w14:paraId="1850D988" w14:textId="77777777">
        <w:trPr>
          <w:trHeight w:val="576"/>
        </w:trPr>
        <w:tc>
          <w:tcPr>
            <w:tcW w:w="668" w:type="dxa"/>
            <w:noWrap/>
            <w:hideMark/>
          </w:tcPr>
          <w:p w14:paraId="677B0733" w14:textId="77777777" w:rsidR="0057665B" w:rsidRPr="00754991" w:rsidRDefault="00F30600">
            <w:pPr>
              <w:pStyle w:val="P68B1DB1-BodyText25"/>
              <w:jc w:val="center"/>
              <w:rPr>
                <w:lang w:val="sq-AL"/>
              </w:rPr>
            </w:pPr>
            <w:r w:rsidRPr="00754991">
              <w:rPr>
                <w:lang w:val="sq-AL"/>
              </w:rPr>
              <w:t>1</w:t>
            </w:r>
          </w:p>
        </w:tc>
        <w:tc>
          <w:tcPr>
            <w:tcW w:w="6698" w:type="dxa"/>
            <w:hideMark/>
          </w:tcPr>
          <w:p w14:paraId="75D00CCF" w14:textId="4E4C1027" w:rsidR="0057665B" w:rsidRPr="00754991" w:rsidRDefault="00F30600">
            <w:pPr>
              <w:pStyle w:val="P68B1DB1-BodyText25"/>
              <w:rPr>
                <w:lang w:val="sq-AL"/>
              </w:rPr>
            </w:pPr>
            <w:r w:rsidRPr="00754991">
              <w:rPr>
                <w:lang w:val="sq-AL"/>
              </w:rPr>
              <w:t xml:space="preserve">Treguesi: Krijimi i Qendrave të Inovacionit </w:t>
            </w:r>
            <w:r w:rsidR="00887671">
              <w:rPr>
                <w:lang w:val="sq-AL"/>
              </w:rPr>
              <w:t>Digjital</w:t>
            </w:r>
            <w:r w:rsidRPr="00754991">
              <w:rPr>
                <w:lang w:val="sq-AL"/>
              </w:rPr>
              <w:t xml:space="preserve"> dhe grupimeve industriale që duhet të mbështesin transformimin </w:t>
            </w:r>
            <w:r w:rsidR="00887671">
              <w:rPr>
                <w:lang w:val="sq-AL"/>
              </w:rPr>
              <w:t>digjital</w:t>
            </w:r>
            <w:r w:rsidRPr="00754991">
              <w:rPr>
                <w:lang w:val="sq-AL"/>
              </w:rPr>
              <w:t xml:space="preserve"> të NVM-ve </w:t>
            </w:r>
            <w:proofErr w:type="spellStart"/>
            <w:r w:rsidRPr="00754991">
              <w:rPr>
                <w:lang w:val="sq-AL"/>
              </w:rPr>
              <w:t>inovative</w:t>
            </w:r>
            <w:proofErr w:type="spellEnd"/>
            <w:r w:rsidRPr="00754991">
              <w:rPr>
                <w:lang w:val="sq-AL"/>
              </w:rPr>
              <w:t xml:space="preserve"> dhe jo-</w:t>
            </w:r>
            <w:r w:rsidR="00887671">
              <w:rPr>
                <w:lang w:val="sq-AL"/>
              </w:rPr>
              <w:t>digjitale</w:t>
            </w:r>
          </w:p>
        </w:tc>
        <w:tc>
          <w:tcPr>
            <w:tcW w:w="1418" w:type="dxa"/>
            <w:noWrap/>
            <w:hideMark/>
          </w:tcPr>
          <w:p w14:paraId="498866DF" w14:textId="2E459C6D" w:rsidR="0057665B" w:rsidRPr="00754991" w:rsidRDefault="00F42004" w:rsidP="00F42004">
            <w:pPr>
              <w:pStyle w:val="P68B1DB1-BodyText25"/>
              <w:rPr>
                <w:lang w:val="sq-AL"/>
              </w:rPr>
            </w:pPr>
            <w:r w:rsidRPr="00754991">
              <w:rPr>
                <w:lang w:val="sq-AL"/>
              </w:rPr>
              <w:t>QID</w:t>
            </w:r>
          </w:p>
        </w:tc>
        <w:tc>
          <w:tcPr>
            <w:tcW w:w="1134" w:type="dxa"/>
            <w:noWrap/>
            <w:hideMark/>
          </w:tcPr>
          <w:p w14:paraId="10DF54A7" w14:textId="77777777" w:rsidR="0057665B" w:rsidRPr="00754991" w:rsidRDefault="00F30600">
            <w:pPr>
              <w:pStyle w:val="P68B1DB1-BodyText25"/>
              <w:jc w:val="center"/>
              <w:rPr>
                <w:lang w:val="sq-AL"/>
              </w:rPr>
            </w:pPr>
            <w:r w:rsidRPr="00754991">
              <w:rPr>
                <w:lang w:val="sq-AL"/>
              </w:rPr>
              <w:t>0</w:t>
            </w:r>
          </w:p>
        </w:tc>
        <w:tc>
          <w:tcPr>
            <w:tcW w:w="1276" w:type="dxa"/>
            <w:hideMark/>
          </w:tcPr>
          <w:p w14:paraId="62BF43C3" w14:textId="483B1A0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themeluar</w:t>
            </w:r>
          </w:p>
        </w:tc>
        <w:tc>
          <w:tcPr>
            <w:tcW w:w="1417" w:type="dxa"/>
            <w:hideMark/>
          </w:tcPr>
          <w:p w14:paraId="5E97796A" w14:textId="16EAF14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konsoliduar</w:t>
            </w:r>
          </w:p>
        </w:tc>
        <w:tc>
          <w:tcPr>
            <w:tcW w:w="1381" w:type="dxa"/>
            <w:noWrap/>
            <w:hideMark/>
          </w:tcPr>
          <w:p w14:paraId="7419AEB9" w14:textId="77777777" w:rsidR="0057665B" w:rsidRPr="00754991" w:rsidRDefault="00F30600">
            <w:pPr>
              <w:pStyle w:val="P68B1DB1-BodyText25"/>
              <w:jc w:val="left"/>
              <w:rPr>
                <w:lang w:val="sq-AL"/>
              </w:rPr>
            </w:pPr>
            <w:r w:rsidRPr="00754991">
              <w:rPr>
                <w:lang w:val="sq-AL"/>
              </w:rPr>
              <w:t>ME</w:t>
            </w:r>
          </w:p>
        </w:tc>
      </w:tr>
      <w:tr w:rsidR="0057665B" w:rsidRPr="00D033E3" w14:paraId="1BCC05C1" w14:textId="77777777">
        <w:trPr>
          <w:trHeight w:val="288"/>
        </w:trPr>
        <w:tc>
          <w:tcPr>
            <w:tcW w:w="13992" w:type="dxa"/>
            <w:gridSpan w:val="7"/>
            <w:noWrap/>
            <w:hideMark/>
          </w:tcPr>
          <w:p w14:paraId="46A0A44D" w14:textId="16CCD0AF" w:rsidR="0057665B" w:rsidRPr="00754991" w:rsidRDefault="00F30600">
            <w:pPr>
              <w:pStyle w:val="P68B1DB1-BodyText35"/>
              <w:jc w:val="center"/>
              <w:rPr>
                <w:lang w:val="sq-AL"/>
              </w:rPr>
            </w:pPr>
            <w:r w:rsidRPr="00754991">
              <w:rPr>
                <w:lang w:val="sq-AL"/>
              </w:rPr>
              <w:t xml:space="preserve">2.2 Objektivi specifik: RRITJA E AFTËSIVE </w:t>
            </w:r>
            <w:r w:rsidR="00887671">
              <w:rPr>
                <w:lang w:val="sq-AL"/>
              </w:rPr>
              <w:t>DIGJITALE</w:t>
            </w:r>
            <w:r w:rsidRPr="00754991">
              <w:rPr>
                <w:lang w:val="sq-AL"/>
              </w:rPr>
              <w:t xml:space="preserve"> TË PUNONJËSVE</w:t>
            </w:r>
          </w:p>
        </w:tc>
      </w:tr>
      <w:tr w:rsidR="0057665B" w:rsidRPr="00754991" w14:paraId="21D0F9D7" w14:textId="77777777">
        <w:trPr>
          <w:trHeight w:val="864"/>
        </w:trPr>
        <w:tc>
          <w:tcPr>
            <w:tcW w:w="668" w:type="dxa"/>
            <w:noWrap/>
            <w:hideMark/>
          </w:tcPr>
          <w:p w14:paraId="7D05772E" w14:textId="77777777" w:rsidR="0057665B" w:rsidRPr="00754991" w:rsidRDefault="00F30600">
            <w:pPr>
              <w:pStyle w:val="P68B1DB1-BodyText25"/>
              <w:jc w:val="center"/>
              <w:rPr>
                <w:lang w:val="sq-AL"/>
              </w:rPr>
            </w:pPr>
            <w:r w:rsidRPr="00754991">
              <w:rPr>
                <w:lang w:val="sq-AL"/>
              </w:rPr>
              <w:t>1</w:t>
            </w:r>
          </w:p>
        </w:tc>
        <w:tc>
          <w:tcPr>
            <w:tcW w:w="6698" w:type="dxa"/>
            <w:hideMark/>
          </w:tcPr>
          <w:p w14:paraId="55BA1725" w14:textId="181605DC" w:rsidR="0057665B" w:rsidRPr="00754991" w:rsidRDefault="00F30600">
            <w:pPr>
              <w:pStyle w:val="P68B1DB1-BodyText25"/>
              <w:rPr>
                <w:lang w:val="sq-AL"/>
              </w:rPr>
            </w:pPr>
            <w:r w:rsidRPr="00754991">
              <w:rPr>
                <w:lang w:val="sq-AL"/>
              </w:rPr>
              <w:t xml:space="preserve">Treguesi: Personat e Punësuar me Aftësi Specialisti </w:t>
            </w:r>
            <w:r w:rsidR="00F42004" w:rsidRPr="00754991">
              <w:rPr>
                <w:lang w:val="sq-AL"/>
              </w:rPr>
              <w:t xml:space="preserve">të </w:t>
            </w:r>
            <w:r w:rsidRPr="00754991">
              <w:rPr>
                <w:lang w:val="sq-AL"/>
              </w:rPr>
              <w:t>TIK</w:t>
            </w:r>
          </w:p>
        </w:tc>
        <w:tc>
          <w:tcPr>
            <w:tcW w:w="1418" w:type="dxa"/>
            <w:hideMark/>
          </w:tcPr>
          <w:p w14:paraId="5F16D4F6" w14:textId="151572D1" w:rsidR="0057665B" w:rsidRPr="00754991" w:rsidRDefault="00F30600" w:rsidP="00F42004">
            <w:pPr>
              <w:pStyle w:val="P68B1DB1-BodyText25"/>
              <w:jc w:val="left"/>
              <w:rPr>
                <w:lang w:val="sq-AL"/>
              </w:rPr>
            </w:pPr>
            <w:r w:rsidRPr="00754991">
              <w:rPr>
                <w:lang w:val="sq-AL"/>
              </w:rPr>
              <w:t>N</w:t>
            </w:r>
            <w:r w:rsidR="00F42004" w:rsidRPr="00754991">
              <w:rPr>
                <w:lang w:val="sq-AL"/>
              </w:rPr>
              <w:t xml:space="preserve">r. i punonjësve </w:t>
            </w:r>
          </w:p>
        </w:tc>
        <w:tc>
          <w:tcPr>
            <w:tcW w:w="1134" w:type="dxa"/>
            <w:hideMark/>
          </w:tcPr>
          <w:p w14:paraId="09F4B823" w14:textId="7F099A2E" w:rsidR="0057665B" w:rsidRPr="00754991" w:rsidRDefault="00F30600">
            <w:pPr>
              <w:pStyle w:val="P68B1DB1-BodyText25"/>
              <w:jc w:val="center"/>
              <w:rPr>
                <w:lang w:val="sq-AL"/>
              </w:rPr>
            </w:pPr>
            <w:r w:rsidRPr="00754991">
              <w:rPr>
                <w:lang w:val="sq-AL"/>
              </w:rPr>
              <w:t>7000</w:t>
            </w:r>
            <w:r w:rsidR="00F42004" w:rsidRPr="00754991">
              <w:rPr>
                <w:lang w:val="sq-AL"/>
              </w:rPr>
              <w:t>*</w:t>
            </w:r>
          </w:p>
        </w:tc>
        <w:tc>
          <w:tcPr>
            <w:tcW w:w="1276" w:type="dxa"/>
            <w:hideMark/>
          </w:tcPr>
          <w:p w14:paraId="0C48D73B" w14:textId="1A28B5F0" w:rsidR="0057665B" w:rsidRPr="00754991" w:rsidRDefault="00F30600">
            <w:pPr>
              <w:pStyle w:val="P68B1DB1-BodyText25"/>
              <w:jc w:val="center"/>
              <w:rPr>
                <w:lang w:val="sq-AL"/>
              </w:rPr>
            </w:pPr>
            <w:r w:rsidRPr="00754991">
              <w:rPr>
                <w:lang w:val="sq-AL"/>
              </w:rPr>
              <w:t>20000</w:t>
            </w:r>
          </w:p>
        </w:tc>
        <w:tc>
          <w:tcPr>
            <w:tcW w:w="1417" w:type="dxa"/>
            <w:hideMark/>
          </w:tcPr>
          <w:p w14:paraId="6175B4F8" w14:textId="26D885F7" w:rsidR="0057665B" w:rsidRPr="00754991" w:rsidRDefault="00F30600">
            <w:pPr>
              <w:pStyle w:val="P68B1DB1-BodyText25"/>
              <w:jc w:val="center"/>
              <w:rPr>
                <w:lang w:val="sq-AL"/>
              </w:rPr>
            </w:pPr>
            <w:r w:rsidRPr="00754991">
              <w:rPr>
                <w:lang w:val="sq-AL"/>
              </w:rPr>
              <w:t>50000</w:t>
            </w:r>
          </w:p>
        </w:tc>
        <w:tc>
          <w:tcPr>
            <w:tcW w:w="1381" w:type="dxa"/>
            <w:hideMark/>
          </w:tcPr>
          <w:p w14:paraId="7BAC7352" w14:textId="77777777" w:rsidR="0057665B" w:rsidRPr="00754991" w:rsidRDefault="00F30600">
            <w:pPr>
              <w:pStyle w:val="P68B1DB1-BodyText25"/>
              <w:jc w:val="left"/>
              <w:rPr>
                <w:lang w:val="sq-AL"/>
              </w:rPr>
            </w:pPr>
            <w:r w:rsidRPr="00754991">
              <w:rPr>
                <w:lang w:val="sq-AL"/>
              </w:rPr>
              <w:t>ME/ KIESA/ STIKK</w:t>
            </w:r>
          </w:p>
        </w:tc>
      </w:tr>
      <w:tr w:rsidR="0057665B" w:rsidRPr="00754991" w14:paraId="7128BE7B" w14:textId="77777777">
        <w:trPr>
          <w:trHeight w:val="864"/>
        </w:trPr>
        <w:tc>
          <w:tcPr>
            <w:tcW w:w="668" w:type="dxa"/>
            <w:noWrap/>
            <w:hideMark/>
          </w:tcPr>
          <w:p w14:paraId="690D7A0E" w14:textId="77777777" w:rsidR="0057665B" w:rsidRPr="00754991" w:rsidRDefault="00F30600">
            <w:pPr>
              <w:pStyle w:val="P68B1DB1-BodyText25"/>
              <w:jc w:val="center"/>
              <w:rPr>
                <w:lang w:val="sq-AL"/>
              </w:rPr>
            </w:pPr>
            <w:r w:rsidRPr="00754991">
              <w:rPr>
                <w:lang w:val="sq-AL"/>
              </w:rPr>
              <w:t>2</w:t>
            </w:r>
          </w:p>
        </w:tc>
        <w:tc>
          <w:tcPr>
            <w:tcW w:w="6698" w:type="dxa"/>
            <w:hideMark/>
          </w:tcPr>
          <w:p w14:paraId="451059D4" w14:textId="77777777" w:rsidR="0057665B" w:rsidRPr="00754991" w:rsidRDefault="00F30600">
            <w:pPr>
              <w:pStyle w:val="P68B1DB1-BodyText25"/>
              <w:rPr>
                <w:lang w:val="sq-AL"/>
              </w:rPr>
            </w:pPr>
            <w:r w:rsidRPr="00754991">
              <w:rPr>
                <w:lang w:val="sq-AL"/>
              </w:rPr>
              <w:t>Treguesi: Ndërmarrjet që ofrojnë trajnim për personelin e tyre për të zhvilluar/përmirësuar aftësitë e tyre të TIK</w:t>
            </w:r>
          </w:p>
        </w:tc>
        <w:tc>
          <w:tcPr>
            <w:tcW w:w="1418" w:type="dxa"/>
            <w:hideMark/>
          </w:tcPr>
          <w:p w14:paraId="1F5305B1" w14:textId="752EAD6F" w:rsidR="0057665B" w:rsidRPr="00754991" w:rsidRDefault="00F42004">
            <w:pPr>
              <w:pStyle w:val="P68B1DB1-BodyText25"/>
              <w:jc w:val="left"/>
              <w:rPr>
                <w:lang w:val="sq-AL"/>
              </w:rPr>
            </w:pPr>
            <w:r w:rsidRPr="00754991">
              <w:rPr>
                <w:lang w:val="sq-AL"/>
              </w:rPr>
              <w:t>% e ndërmarrjeve</w:t>
            </w:r>
          </w:p>
        </w:tc>
        <w:tc>
          <w:tcPr>
            <w:tcW w:w="1134" w:type="dxa"/>
            <w:noWrap/>
            <w:hideMark/>
          </w:tcPr>
          <w:p w14:paraId="4F0E0B73" w14:textId="71B1B0C0" w:rsidR="0057665B" w:rsidRPr="00754991" w:rsidRDefault="00F30600">
            <w:pPr>
              <w:pStyle w:val="P68B1DB1-BodyText25"/>
              <w:jc w:val="center"/>
              <w:rPr>
                <w:lang w:val="sq-AL"/>
              </w:rPr>
            </w:pPr>
            <w:r w:rsidRPr="00754991">
              <w:rPr>
                <w:lang w:val="sq-AL"/>
              </w:rPr>
              <w:t>1.13</w:t>
            </w:r>
            <w:r w:rsidR="00F42004" w:rsidRPr="00754991">
              <w:rPr>
                <w:lang w:val="sq-AL"/>
              </w:rPr>
              <w:t>*</w:t>
            </w:r>
          </w:p>
        </w:tc>
        <w:tc>
          <w:tcPr>
            <w:tcW w:w="1276" w:type="dxa"/>
            <w:hideMark/>
          </w:tcPr>
          <w:p w14:paraId="68DA24CC" w14:textId="61110119"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13C2A724" w14:textId="64640FFF"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2D92BB50" w14:textId="1D819F56" w:rsidR="0057665B" w:rsidRPr="00754991" w:rsidRDefault="00F30600">
            <w:pPr>
              <w:pStyle w:val="P68B1DB1-BodyText25"/>
              <w:jc w:val="left"/>
              <w:rPr>
                <w:lang w:val="sq-AL"/>
              </w:rPr>
            </w:pPr>
            <w:r w:rsidRPr="00754991">
              <w:rPr>
                <w:lang w:val="sq-AL"/>
              </w:rPr>
              <w:t>ME/ STIKK</w:t>
            </w:r>
          </w:p>
        </w:tc>
      </w:tr>
      <w:tr w:rsidR="0057665B" w:rsidRPr="00754991" w14:paraId="4E118725" w14:textId="77777777">
        <w:trPr>
          <w:trHeight w:val="288"/>
        </w:trPr>
        <w:tc>
          <w:tcPr>
            <w:tcW w:w="13992" w:type="dxa"/>
            <w:gridSpan w:val="7"/>
            <w:noWrap/>
            <w:hideMark/>
          </w:tcPr>
          <w:p w14:paraId="43206D65" w14:textId="0ADA37BE" w:rsidR="0057665B" w:rsidRPr="00754991" w:rsidRDefault="00F30600">
            <w:pPr>
              <w:pStyle w:val="P68B1DB1-BodyText35"/>
              <w:jc w:val="center"/>
              <w:rPr>
                <w:lang w:val="sq-AL"/>
              </w:rPr>
            </w:pPr>
            <w:r w:rsidRPr="00754991">
              <w:rPr>
                <w:lang w:val="sq-AL"/>
              </w:rPr>
              <w:t xml:space="preserve">2.3 Objektivi specifik: MBËSHTETJA E ZHVILLIMIT TË SEKTORIT INOVATIV TË TIK PËR RRITJE MË TË FORTË </w:t>
            </w:r>
            <w:r w:rsidR="00887671">
              <w:rPr>
                <w:lang w:val="sq-AL"/>
              </w:rPr>
              <w:t>DIGJITALE</w:t>
            </w:r>
          </w:p>
        </w:tc>
      </w:tr>
      <w:tr w:rsidR="0057665B" w:rsidRPr="00754991" w14:paraId="59A53C44" w14:textId="77777777">
        <w:trPr>
          <w:trHeight w:val="288"/>
        </w:trPr>
        <w:tc>
          <w:tcPr>
            <w:tcW w:w="668" w:type="dxa"/>
            <w:noWrap/>
            <w:hideMark/>
          </w:tcPr>
          <w:p w14:paraId="21C226B2"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305346A5" w14:textId="59F0B610" w:rsidR="0057665B" w:rsidRPr="00754991" w:rsidRDefault="00F30600">
            <w:pPr>
              <w:pStyle w:val="P68B1DB1-BodyText25"/>
              <w:rPr>
                <w:lang w:val="sq-AL"/>
              </w:rPr>
            </w:pPr>
            <w:r w:rsidRPr="00754991">
              <w:rPr>
                <w:lang w:val="sq-AL"/>
              </w:rPr>
              <w:t xml:space="preserve">Treguesi: Ndërmarrjet me nivele të larta të intensitetit </w:t>
            </w:r>
            <w:r w:rsidR="00887671">
              <w:rPr>
                <w:lang w:val="sq-AL"/>
              </w:rPr>
              <w:t>digjital</w:t>
            </w:r>
          </w:p>
        </w:tc>
        <w:tc>
          <w:tcPr>
            <w:tcW w:w="1418" w:type="dxa"/>
            <w:hideMark/>
          </w:tcPr>
          <w:p w14:paraId="05C9E277" w14:textId="129FF162"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2D019D63" w14:textId="2FEA9900" w:rsidR="0057665B" w:rsidRPr="00754991" w:rsidRDefault="00DE2451">
            <w:pPr>
              <w:pStyle w:val="P68B1DB1-BodyText25"/>
              <w:jc w:val="center"/>
              <w:rPr>
                <w:lang w:val="sq-AL"/>
              </w:rPr>
            </w:pPr>
            <w:r w:rsidRPr="00754991">
              <w:rPr>
                <w:lang w:val="sq-AL"/>
              </w:rPr>
              <w:t>N/ A</w:t>
            </w:r>
          </w:p>
        </w:tc>
        <w:tc>
          <w:tcPr>
            <w:tcW w:w="1276" w:type="dxa"/>
            <w:hideMark/>
          </w:tcPr>
          <w:p w14:paraId="31FFB49C" w14:textId="44BEA6C7"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39C08FC0" w14:textId="131C6E42"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2B5792BE" w14:textId="5AAE805E" w:rsidR="0057665B" w:rsidRPr="00754991" w:rsidRDefault="00F30600">
            <w:pPr>
              <w:pStyle w:val="P68B1DB1-BodyText25"/>
              <w:jc w:val="left"/>
              <w:rPr>
                <w:lang w:val="sq-AL"/>
              </w:rPr>
            </w:pPr>
            <w:r w:rsidRPr="00754991">
              <w:rPr>
                <w:lang w:val="sq-AL"/>
              </w:rPr>
              <w:t xml:space="preserve">ME/ </w:t>
            </w:r>
            <w:r w:rsidR="00F42004" w:rsidRPr="00754991">
              <w:rPr>
                <w:lang w:val="sq-AL"/>
              </w:rPr>
              <w:t>MINT</w:t>
            </w:r>
          </w:p>
        </w:tc>
      </w:tr>
      <w:tr w:rsidR="0057665B" w:rsidRPr="00754991" w14:paraId="7B5F34F8" w14:textId="77777777">
        <w:trPr>
          <w:trHeight w:val="576"/>
        </w:trPr>
        <w:tc>
          <w:tcPr>
            <w:tcW w:w="668" w:type="dxa"/>
            <w:noWrap/>
            <w:hideMark/>
          </w:tcPr>
          <w:p w14:paraId="3305F437" w14:textId="77777777" w:rsidR="0057665B" w:rsidRPr="00754991" w:rsidRDefault="00F30600">
            <w:pPr>
              <w:pStyle w:val="P68B1DB1-BodyText25"/>
              <w:jc w:val="center"/>
              <w:rPr>
                <w:lang w:val="sq-AL"/>
              </w:rPr>
            </w:pPr>
            <w:r w:rsidRPr="00754991">
              <w:rPr>
                <w:lang w:val="sq-AL"/>
              </w:rPr>
              <w:t>3</w:t>
            </w:r>
          </w:p>
        </w:tc>
        <w:tc>
          <w:tcPr>
            <w:tcW w:w="6698" w:type="dxa"/>
            <w:hideMark/>
          </w:tcPr>
          <w:p w14:paraId="0676B0F5" w14:textId="77777777" w:rsidR="0057665B" w:rsidRPr="00754991" w:rsidRDefault="00F30600">
            <w:pPr>
              <w:pStyle w:val="P68B1DB1-BodyText25"/>
              <w:rPr>
                <w:lang w:val="sq-AL"/>
              </w:rPr>
            </w:pPr>
            <w:r w:rsidRPr="00754991">
              <w:rPr>
                <w:lang w:val="sq-AL"/>
              </w:rPr>
              <w:t>Treguesi: Ndërmarrjet që analizojnë të dhënat e mëdha nga çdo burim të dhënash</w:t>
            </w:r>
          </w:p>
        </w:tc>
        <w:tc>
          <w:tcPr>
            <w:tcW w:w="1418" w:type="dxa"/>
            <w:hideMark/>
          </w:tcPr>
          <w:p w14:paraId="126F6BB7" w14:textId="539F399B"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5784149C" w14:textId="4BA5F449" w:rsidR="0057665B" w:rsidRPr="00754991" w:rsidRDefault="00DE2451">
            <w:pPr>
              <w:pStyle w:val="P68B1DB1-BodyText25"/>
              <w:jc w:val="center"/>
              <w:rPr>
                <w:lang w:val="sq-AL"/>
              </w:rPr>
            </w:pPr>
            <w:r w:rsidRPr="00754991">
              <w:rPr>
                <w:lang w:val="sq-AL"/>
              </w:rPr>
              <w:t>N/ A</w:t>
            </w:r>
          </w:p>
        </w:tc>
        <w:tc>
          <w:tcPr>
            <w:tcW w:w="1276" w:type="dxa"/>
            <w:hideMark/>
          </w:tcPr>
          <w:p w14:paraId="0117894E" w14:textId="64ECD215"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7EFB26A3" w14:textId="6C444BCA"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040628FD" w14:textId="623BE60F"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STIKK</w:t>
            </w:r>
          </w:p>
        </w:tc>
      </w:tr>
      <w:tr w:rsidR="0057665B" w:rsidRPr="00754991" w14:paraId="0A7C05F2" w14:textId="77777777">
        <w:trPr>
          <w:trHeight w:val="1092"/>
        </w:trPr>
        <w:tc>
          <w:tcPr>
            <w:tcW w:w="668" w:type="dxa"/>
            <w:noWrap/>
            <w:hideMark/>
          </w:tcPr>
          <w:p w14:paraId="0E7FFDBE" w14:textId="77777777" w:rsidR="0057665B" w:rsidRPr="00754991" w:rsidRDefault="00F30600">
            <w:pPr>
              <w:pStyle w:val="P68B1DB1-BodyText25"/>
              <w:jc w:val="center"/>
              <w:rPr>
                <w:lang w:val="sq-AL"/>
              </w:rPr>
            </w:pPr>
            <w:r w:rsidRPr="00754991">
              <w:rPr>
                <w:lang w:val="sq-AL"/>
              </w:rPr>
              <w:t>4</w:t>
            </w:r>
          </w:p>
        </w:tc>
        <w:tc>
          <w:tcPr>
            <w:tcW w:w="6698" w:type="dxa"/>
            <w:hideMark/>
          </w:tcPr>
          <w:p w14:paraId="5F360803" w14:textId="37141BB8" w:rsidR="0057665B" w:rsidRPr="00754991" w:rsidRDefault="00F30600" w:rsidP="00A46977">
            <w:pPr>
              <w:pStyle w:val="P68B1DB1-BodyText25"/>
              <w:rPr>
                <w:lang w:val="sq-AL"/>
              </w:rPr>
            </w:pPr>
            <w:r w:rsidRPr="00754991">
              <w:rPr>
                <w:lang w:val="sq-AL"/>
              </w:rPr>
              <w:t>Treguesi: Mjetet për të stimuluar Kompanitë e TIK për të shfrytëzuar mundësitë e përdorimit të teknologjive të reja (</w:t>
            </w:r>
            <w:proofErr w:type="spellStart"/>
            <w:r w:rsidR="00A46977">
              <w:rPr>
                <w:lang w:val="sq-AL"/>
              </w:rPr>
              <w:t>big</w:t>
            </w:r>
            <w:proofErr w:type="spellEnd"/>
            <w:r w:rsidR="00A46977">
              <w:rPr>
                <w:lang w:val="sq-AL"/>
              </w:rPr>
              <w:t xml:space="preserve"> data</w:t>
            </w:r>
            <w:r w:rsidRPr="00754991">
              <w:rPr>
                <w:lang w:val="sq-AL"/>
              </w:rPr>
              <w:t xml:space="preserve">, </w:t>
            </w:r>
            <w:proofErr w:type="spellStart"/>
            <w:r w:rsidRPr="00754991">
              <w:rPr>
                <w:lang w:val="sq-AL"/>
              </w:rPr>
              <w:t>blockchain</w:t>
            </w:r>
            <w:proofErr w:type="spellEnd"/>
            <w:r w:rsidRPr="00754991">
              <w:rPr>
                <w:lang w:val="sq-AL"/>
              </w:rPr>
              <w:t xml:space="preserve">, VA, </w:t>
            </w:r>
            <w:r w:rsidR="00F42004" w:rsidRPr="00754991">
              <w:rPr>
                <w:lang w:val="sq-AL"/>
              </w:rPr>
              <w:t>I</w:t>
            </w:r>
            <w:r w:rsidRPr="00754991">
              <w:rPr>
                <w:lang w:val="sq-AL"/>
              </w:rPr>
              <w:t xml:space="preserve">A dhe </w:t>
            </w:r>
            <w:proofErr w:type="spellStart"/>
            <w:r w:rsidRPr="00754991">
              <w:rPr>
                <w:lang w:val="sq-AL"/>
              </w:rPr>
              <w:t>IoT</w:t>
            </w:r>
            <w:proofErr w:type="spellEnd"/>
            <w:r w:rsidRPr="00754991">
              <w:rPr>
                <w:lang w:val="sq-AL"/>
              </w:rPr>
              <w:t xml:space="preserve"> për rritje </w:t>
            </w:r>
            <w:r w:rsidR="00887671">
              <w:rPr>
                <w:lang w:val="sq-AL"/>
              </w:rPr>
              <w:t>digjitale</w:t>
            </w:r>
            <w:r w:rsidRPr="00754991">
              <w:rPr>
                <w:lang w:val="sq-AL"/>
              </w:rPr>
              <w:t>)</w:t>
            </w:r>
          </w:p>
        </w:tc>
        <w:tc>
          <w:tcPr>
            <w:tcW w:w="1418" w:type="dxa"/>
            <w:hideMark/>
          </w:tcPr>
          <w:p w14:paraId="36DE3874" w14:textId="1FAF72AA" w:rsidR="0057665B" w:rsidRPr="00754991" w:rsidRDefault="00F30600">
            <w:pPr>
              <w:pStyle w:val="P68B1DB1-BodyText25"/>
              <w:jc w:val="left"/>
              <w:rPr>
                <w:lang w:val="sq-AL"/>
              </w:rPr>
            </w:pPr>
            <w:r w:rsidRPr="00754991">
              <w:rPr>
                <w:lang w:val="sq-AL"/>
              </w:rPr>
              <w:t>Teknologji e avancuar TIK në përdorim (% biznes</w:t>
            </w:r>
            <w:r w:rsidR="0070615D" w:rsidRPr="00754991">
              <w:rPr>
                <w:lang w:val="sq-AL"/>
              </w:rPr>
              <w:t>e</w:t>
            </w:r>
            <w:r w:rsidRPr="00754991">
              <w:rPr>
                <w:lang w:val="sq-AL"/>
              </w:rPr>
              <w:t>)</w:t>
            </w:r>
          </w:p>
        </w:tc>
        <w:tc>
          <w:tcPr>
            <w:tcW w:w="1134" w:type="dxa"/>
            <w:noWrap/>
            <w:hideMark/>
          </w:tcPr>
          <w:p w14:paraId="06287A0F" w14:textId="6EE12B79" w:rsidR="0057665B" w:rsidRPr="00754991" w:rsidRDefault="00DE2451">
            <w:pPr>
              <w:pStyle w:val="P68B1DB1-BodyText25"/>
              <w:jc w:val="center"/>
              <w:rPr>
                <w:lang w:val="sq-AL"/>
              </w:rPr>
            </w:pPr>
            <w:r w:rsidRPr="00754991">
              <w:rPr>
                <w:lang w:val="sq-AL"/>
              </w:rPr>
              <w:t>N/ A</w:t>
            </w:r>
          </w:p>
        </w:tc>
        <w:tc>
          <w:tcPr>
            <w:tcW w:w="1276" w:type="dxa"/>
            <w:hideMark/>
          </w:tcPr>
          <w:p w14:paraId="59DF429A" w14:textId="2292CE2D"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650AEDC7" w14:textId="1013DC08"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6F50D158" w14:textId="5C8E54C5"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 xml:space="preserve">STIKK </w:t>
            </w:r>
          </w:p>
        </w:tc>
      </w:tr>
    </w:tbl>
    <w:p w14:paraId="52FCDAD2" w14:textId="77777777" w:rsidR="0057665B" w:rsidRPr="00754991" w:rsidRDefault="00F30600">
      <w:pPr>
        <w:pStyle w:val="P68B1DB1-BodyText25"/>
        <w:rPr>
          <w:lang w:val="sq-AL"/>
        </w:rPr>
      </w:pPr>
      <w:r w:rsidRPr="00754991">
        <w:rPr>
          <w:lang w:val="sq-AL"/>
        </w:rPr>
        <w:lastRenderedPageBreak/>
        <w:t>* Vlera bazë (2020)</w:t>
      </w:r>
    </w:p>
    <w:tbl>
      <w:tblPr>
        <w:tblStyle w:val="TableGrid"/>
        <w:tblW w:w="0" w:type="auto"/>
        <w:tblLook w:val="04A0" w:firstRow="1" w:lastRow="0" w:firstColumn="1" w:lastColumn="0" w:noHBand="0" w:noVBand="1"/>
      </w:tblPr>
      <w:tblGrid>
        <w:gridCol w:w="706"/>
        <w:gridCol w:w="6947"/>
        <w:gridCol w:w="1138"/>
        <w:gridCol w:w="1105"/>
        <w:gridCol w:w="1415"/>
        <w:gridCol w:w="1409"/>
        <w:gridCol w:w="1282"/>
      </w:tblGrid>
      <w:tr w:rsidR="00F42004" w:rsidRPr="00754991" w14:paraId="71AAE1F9" w14:textId="77777777" w:rsidTr="00D267BB">
        <w:trPr>
          <w:trHeight w:val="576"/>
        </w:trPr>
        <w:tc>
          <w:tcPr>
            <w:tcW w:w="706" w:type="dxa"/>
            <w:noWrap/>
            <w:hideMark/>
          </w:tcPr>
          <w:p w14:paraId="0C85787F" w14:textId="77777777" w:rsidR="0057665B" w:rsidRPr="00754991" w:rsidRDefault="00F30600">
            <w:pPr>
              <w:pStyle w:val="P68B1DB1-BodyText35"/>
              <w:jc w:val="center"/>
              <w:rPr>
                <w:lang w:val="sq-AL"/>
              </w:rPr>
            </w:pPr>
            <w:r w:rsidRPr="00754991">
              <w:rPr>
                <w:lang w:val="sq-AL"/>
              </w:rPr>
              <w:t>Nr.</w:t>
            </w:r>
          </w:p>
        </w:tc>
        <w:tc>
          <w:tcPr>
            <w:tcW w:w="6947" w:type="dxa"/>
            <w:hideMark/>
          </w:tcPr>
          <w:p w14:paraId="776C576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128" w:type="dxa"/>
            <w:hideMark/>
          </w:tcPr>
          <w:p w14:paraId="1263191D" w14:textId="77777777" w:rsidR="0057665B" w:rsidRPr="00754991" w:rsidRDefault="00F30600">
            <w:pPr>
              <w:pStyle w:val="P68B1DB1-BodyText35"/>
              <w:jc w:val="center"/>
              <w:rPr>
                <w:lang w:val="sq-AL"/>
              </w:rPr>
            </w:pPr>
            <w:r w:rsidRPr="00754991">
              <w:rPr>
                <w:lang w:val="sq-AL"/>
              </w:rPr>
              <w:t>Kriteri i vlerësimit</w:t>
            </w:r>
          </w:p>
        </w:tc>
        <w:tc>
          <w:tcPr>
            <w:tcW w:w="1105" w:type="dxa"/>
            <w:hideMark/>
          </w:tcPr>
          <w:p w14:paraId="7EC734A3" w14:textId="77777777" w:rsidR="0057665B" w:rsidRPr="00754991" w:rsidRDefault="00F30600">
            <w:pPr>
              <w:pStyle w:val="P68B1DB1-BodyText35"/>
              <w:jc w:val="center"/>
              <w:rPr>
                <w:lang w:val="sq-AL"/>
              </w:rPr>
            </w:pPr>
            <w:r w:rsidRPr="00754991">
              <w:rPr>
                <w:lang w:val="sq-AL"/>
              </w:rPr>
              <w:t>Vlera bazë (2021)</w:t>
            </w:r>
          </w:p>
        </w:tc>
        <w:tc>
          <w:tcPr>
            <w:tcW w:w="1415" w:type="dxa"/>
            <w:hideMark/>
          </w:tcPr>
          <w:p w14:paraId="3B3B5FE1" w14:textId="2FF71730" w:rsidR="0057665B" w:rsidRPr="00754991" w:rsidRDefault="00F30600" w:rsidP="00BE241B">
            <w:pPr>
              <w:pStyle w:val="P68B1DB1-BodyText35"/>
              <w:jc w:val="center"/>
              <w:rPr>
                <w:lang w:val="sq-AL"/>
              </w:rPr>
            </w:pPr>
            <w:r w:rsidRPr="00754991">
              <w:rPr>
                <w:lang w:val="sq-AL"/>
              </w:rPr>
              <w:t xml:space="preserve">Objektivi i </w:t>
            </w:r>
            <w:r w:rsidR="00F42004" w:rsidRPr="00754991">
              <w:rPr>
                <w:lang w:val="sq-AL"/>
              </w:rPr>
              <w:t>ndërmjetë</w:t>
            </w:r>
            <w:r w:rsidRPr="00754991">
              <w:rPr>
                <w:lang w:val="sq-AL"/>
              </w:rPr>
              <w:t>m (2025)</w:t>
            </w:r>
          </w:p>
        </w:tc>
        <w:tc>
          <w:tcPr>
            <w:tcW w:w="1409" w:type="dxa"/>
            <w:hideMark/>
          </w:tcPr>
          <w:p w14:paraId="6FDA0E95" w14:textId="77777777" w:rsidR="0057665B" w:rsidRPr="00754991" w:rsidRDefault="00F30600">
            <w:pPr>
              <w:pStyle w:val="P68B1DB1-BodyText35"/>
              <w:jc w:val="center"/>
              <w:rPr>
                <w:lang w:val="sq-AL"/>
              </w:rPr>
            </w:pPr>
            <w:r w:rsidRPr="00754991">
              <w:rPr>
                <w:lang w:val="sq-AL"/>
              </w:rPr>
              <w:t>Objektivi i vitit final (2030)</w:t>
            </w:r>
          </w:p>
        </w:tc>
        <w:tc>
          <w:tcPr>
            <w:tcW w:w="1282" w:type="dxa"/>
            <w:hideMark/>
          </w:tcPr>
          <w:p w14:paraId="1B6E4DC9"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36702DF0" w14:textId="77777777">
        <w:trPr>
          <w:trHeight w:val="288"/>
        </w:trPr>
        <w:tc>
          <w:tcPr>
            <w:tcW w:w="13992" w:type="dxa"/>
            <w:gridSpan w:val="7"/>
            <w:noWrap/>
            <w:hideMark/>
          </w:tcPr>
          <w:p w14:paraId="43ABF203" w14:textId="5288F447" w:rsidR="0057665B" w:rsidRPr="00754991" w:rsidRDefault="00F30600">
            <w:pPr>
              <w:pStyle w:val="P68B1DB1-BodyText36"/>
              <w:jc w:val="center"/>
              <w:rPr>
                <w:lang w:val="sq-AL"/>
              </w:rPr>
            </w:pPr>
            <w:r w:rsidRPr="00754991">
              <w:rPr>
                <w:lang w:val="sq-AL"/>
              </w:rPr>
              <w:t xml:space="preserve">Objektivi strategjik 3: </w:t>
            </w:r>
            <w:r w:rsidR="00887671">
              <w:rPr>
                <w:lang w:val="sq-AL"/>
              </w:rPr>
              <w:t>DIGJITAL</w:t>
            </w:r>
            <w:r w:rsidRPr="00754991">
              <w:rPr>
                <w:lang w:val="sq-AL"/>
              </w:rPr>
              <w:t>IZIMI I SHËRBIMEVE PUBLIKE</w:t>
            </w:r>
          </w:p>
        </w:tc>
      </w:tr>
      <w:tr w:rsidR="00F42004" w:rsidRPr="00754991" w14:paraId="5B7A784F" w14:textId="77777777" w:rsidTr="00D267BB">
        <w:trPr>
          <w:trHeight w:val="576"/>
        </w:trPr>
        <w:tc>
          <w:tcPr>
            <w:tcW w:w="706" w:type="dxa"/>
            <w:noWrap/>
            <w:hideMark/>
          </w:tcPr>
          <w:p w14:paraId="089F29A8" w14:textId="77777777" w:rsidR="0057665B" w:rsidRPr="00754991" w:rsidRDefault="00F30600">
            <w:pPr>
              <w:pStyle w:val="P68B1DB1-BodyText25"/>
              <w:jc w:val="center"/>
              <w:rPr>
                <w:lang w:val="sq-AL"/>
              </w:rPr>
            </w:pPr>
            <w:r w:rsidRPr="00754991">
              <w:rPr>
                <w:lang w:val="sq-AL"/>
              </w:rPr>
              <w:t>1</w:t>
            </w:r>
          </w:p>
        </w:tc>
        <w:tc>
          <w:tcPr>
            <w:tcW w:w="6947" w:type="dxa"/>
            <w:hideMark/>
          </w:tcPr>
          <w:p w14:paraId="5D0DC0DC" w14:textId="77777777" w:rsidR="0057665B" w:rsidRPr="00754991" w:rsidRDefault="00F30600">
            <w:pPr>
              <w:pStyle w:val="P68B1DB1-BodyText25"/>
              <w:rPr>
                <w:lang w:val="sq-AL"/>
              </w:rPr>
            </w:pPr>
            <w:r w:rsidRPr="00754991">
              <w:rPr>
                <w:lang w:val="sq-AL"/>
              </w:rPr>
              <w:t xml:space="preserve">Treguesi: Ofrimi 100% </w:t>
            </w:r>
            <w:proofErr w:type="spellStart"/>
            <w:r w:rsidRPr="00754991">
              <w:rPr>
                <w:lang w:val="sq-AL"/>
              </w:rPr>
              <w:t>online</w:t>
            </w:r>
            <w:proofErr w:type="spellEnd"/>
            <w:r w:rsidRPr="00754991">
              <w:rPr>
                <w:lang w:val="sq-AL"/>
              </w:rPr>
              <w:t xml:space="preserve"> i shërbimeve kryesore publike në dispozicion të qytetarëve dhe bizneseve</w:t>
            </w:r>
          </w:p>
        </w:tc>
        <w:tc>
          <w:tcPr>
            <w:tcW w:w="1128" w:type="dxa"/>
            <w:hideMark/>
          </w:tcPr>
          <w:p w14:paraId="73ACA5EA" w14:textId="4DCF23EF" w:rsidR="0057665B" w:rsidRPr="00754991" w:rsidRDefault="00F30600" w:rsidP="00F42004">
            <w:pPr>
              <w:pStyle w:val="P68B1DB1-BodyText25"/>
              <w:jc w:val="left"/>
              <w:rPr>
                <w:lang w:val="sq-AL"/>
              </w:rPr>
            </w:pPr>
            <w:r w:rsidRPr="00754991">
              <w:rPr>
                <w:lang w:val="sq-AL"/>
              </w:rPr>
              <w:t>% provi</w:t>
            </w:r>
            <w:r w:rsidR="00F42004" w:rsidRPr="00754991">
              <w:rPr>
                <w:lang w:val="sq-AL"/>
              </w:rPr>
              <w:t>zione</w:t>
            </w:r>
            <w:r w:rsidRPr="00754991">
              <w:rPr>
                <w:lang w:val="sq-AL"/>
              </w:rPr>
              <w:t xml:space="preserve"> </w:t>
            </w:r>
            <w:proofErr w:type="spellStart"/>
            <w:r w:rsidRPr="00754991">
              <w:rPr>
                <w:lang w:val="sq-AL"/>
              </w:rPr>
              <w:t>online</w:t>
            </w:r>
            <w:proofErr w:type="spellEnd"/>
          </w:p>
        </w:tc>
        <w:tc>
          <w:tcPr>
            <w:tcW w:w="1105" w:type="dxa"/>
            <w:noWrap/>
            <w:hideMark/>
          </w:tcPr>
          <w:p w14:paraId="4165F4B9"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7F6A3AA4"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295892D3"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46057C33" w14:textId="64EFF2AB" w:rsidR="0057665B" w:rsidRPr="00754991" w:rsidRDefault="009F3765">
            <w:pPr>
              <w:pStyle w:val="BodyText"/>
              <w:jc w:val="center"/>
              <w:rPr>
                <w:rFonts w:ascii="Times New Roman" w:hAnsi="Times New Roman" w:cs="Times New Roman"/>
                <w:lang w:val="sq-AL"/>
              </w:rPr>
            </w:pPr>
            <w:r w:rsidRPr="00754991">
              <w:rPr>
                <w:lang w:val="sq-AL"/>
              </w:rPr>
              <w:t>ASHI</w:t>
            </w:r>
          </w:p>
        </w:tc>
      </w:tr>
      <w:tr w:rsidR="00F42004" w:rsidRPr="00754991" w14:paraId="6814C443" w14:textId="77777777" w:rsidTr="00D267BB">
        <w:trPr>
          <w:trHeight w:val="288"/>
        </w:trPr>
        <w:tc>
          <w:tcPr>
            <w:tcW w:w="706" w:type="dxa"/>
            <w:noWrap/>
            <w:hideMark/>
          </w:tcPr>
          <w:p w14:paraId="046648FE"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630AE707" w14:textId="6A1452D6" w:rsidR="0057665B" w:rsidRPr="00754991" w:rsidRDefault="00F30600" w:rsidP="00BE241B">
            <w:pPr>
              <w:pStyle w:val="P68B1DB1-BodyText25"/>
              <w:rPr>
                <w:lang w:val="sq-AL"/>
              </w:rPr>
            </w:pPr>
            <w:r w:rsidRPr="00754991">
              <w:rPr>
                <w:lang w:val="sq-AL"/>
              </w:rPr>
              <w:t>Treguesi: 100% e qytetarëve kanë qasje në të dhënat mjekësore (e-re</w:t>
            </w:r>
            <w:r w:rsidR="00BE241B" w:rsidRPr="00754991">
              <w:rPr>
                <w:lang w:val="sq-AL"/>
              </w:rPr>
              <w:t>gjistri</w:t>
            </w:r>
            <w:r w:rsidRPr="00754991">
              <w:rPr>
                <w:lang w:val="sq-AL"/>
              </w:rPr>
              <w:t>)</w:t>
            </w:r>
          </w:p>
        </w:tc>
        <w:tc>
          <w:tcPr>
            <w:tcW w:w="1128" w:type="dxa"/>
            <w:hideMark/>
          </w:tcPr>
          <w:p w14:paraId="344DDE92" w14:textId="62D6D215" w:rsidR="0057665B" w:rsidRPr="00754991" w:rsidRDefault="00F42004" w:rsidP="00F42004">
            <w:pPr>
              <w:pStyle w:val="P68B1DB1-BodyText25"/>
              <w:jc w:val="left"/>
              <w:rPr>
                <w:lang w:val="sq-AL"/>
              </w:rPr>
            </w:pPr>
            <w:r w:rsidRPr="00754991">
              <w:rPr>
                <w:lang w:val="sq-AL"/>
              </w:rPr>
              <w:t>% e qytetarëve</w:t>
            </w:r>
          </w:p>
        </w:tc>
        <w:tc>
          <w:tcPr>
            <w:tcW w:w="1105" w:type="dxa"/>
            <w:noWrap/>
            <w:hideMark/>
          </w:tcPr>
          <w:p w14:paraId="2A605784"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4D0A1993"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17840634"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3EEEBEA6" w14:textId="65C6FFD8" w:rsidR="0057665B" w:rsidRPr="00754991" w:rsidRDefault="009F3765" w:rsidP="00F42004">
            <w:pPr>
              <w:pStyle w:val="P68B1DB1-BodyText25"/>
              <w:jc w:val="center"/>
              <w:rPr>
                <w:lang w:val="sq-AL"/>
              </w:rPr>
            </w:pPr>
            <w:r>
              <w:rPr>
                <w:lang w:val="sq-AL"/>
              </w:rPr>
              <w:t>MSH</w:t>
            </w:r>
          </w:p>
        </w:tc>
      </w:tr>
      <w:tr w:rsidR="00F42004" w:rsidRPr="00754991" w14:paraId="574FB38B" w14:textId="77777777" w:rsidTr="00D267BB">
        <w:trPr>
          <w:trHeight w:val="288"/>
        </w:trPr>
        <w:tc>
          <w:tcPr>
            <w:tcW w:w="706" w:type="dxa"/>
            <w:noWrap/>
            <w:hideMark/>
          </w:tcPr>
          <w:p w14:paraId="7FBA35FF" w14:textId="77777777" w:rsidR="0057665B" w:rsidRPr="00754991" w:rsidRDefault="00F30600">
            <w:pPr>
              <w:pStyle w:val="P68B1DB1-BodyText25"/>
              <w:jc w:val="center"/>
              <w:rPr>
                <w:lang w:val="sq-AL"/>
              </w:rPr>
            </w:pPr>
            <w:r w:rsidRPr="00754991">
              <w:rPr>
                <w:lang w:val="sq-AL"/>
              </w:rPr>
              <w:t>3</w:t>
            </w:r>
          </w:p>
        </w:tc>
        <w:tc>
          <w:tcPr>
            <w:tcW w:w="6947" w:type="dxa"/>
            <w:noWrap/>
            <w:hideMark/>
          </w:tcPr>
          <w:p w14:paraId="25B67AEA" w14:textId="65B34358" w:rsidR="0057665B" w:rsidRPr="00754991" w:rsidRDefault="00F30600">
            <w:pPr>
              <w:pStyle w:val="P68B1DB1-BodyText25"/>
              <w:rPr>
                <w:lang w:val="sq-AL"/>
              </w:rPr>
            </w:pPr>
            <w:r w:rsidRPr="00754991">
              <w:rPr>
                <w:lang w:val="sq-AL"/>
              </w:rPr>
              <w:t xml:space="preserve">Treguesi: 80% e qytetarëve do të përdorin një zgjidhje të identifikimit </w:t>
            </w:r>
            <w:r w:rsidR="00887671">
              <w:rPr>
                <w:lang w:val="sq-AL"/>
              </w:rPr>
              <w:t>digjital</w:t>
            </w:r>
          </w:p>
        </w:tc>
        <w:tc>
          <w:tcPr>
            <w:tcW w:w="1128" w:type="dxa"/>
            <w:hideMark/>
          </w:tcPr>
          <w:p w14:paraId="64961F79" w14:textId="6DBF86AF" w:rsidR="0057665B" w:rsidRPr="00754991" w:rsidRDefault="00F42004">
            <w:pPr>
              <w:pStyle w:val="P68B1DB1-BodyText25"/>
              <w:jc w:val="left"/>
              <w:rPr>
                <w:lang w:val="sq-AL"/>
              </w:rPr>
            </w:pPr>
            <w:r w:rsidRPr="00754991">
              <w:rPr>
                <w:lang w:val="sq-AL"/>
              </w:rPr>
              <w:t>% e qytetarëve</w:t>
            </w:r>
          </w:p>
        </w:tc>
        <w:tc>
          <w:tcPr>
            <w:tcW w:w="1105" w:type="dxa"/>
            <w:noWrap/>
            <w:hideMark/>
          </w:tcPr>
          <w:p w14:paraId="6E425532"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01CB631E" w14:textId="77777777" w:rsidR="0057665B" w:rsidRPr="00754991" w:rsidRDefault="00F30600">
            <w:pPr>
              <w:pStyle w:val="P68B1DB1-BodyText25"/>
              <w:jc w:val="center"/>
              <w:rPr>
                <w:lang w:val="sq-AL"/>
              </w:rPr>
            </w:pPr>
            <w:r w:rsidRPr="00754991">
              <w:rPr>
                <w:lang w:val="sq-AL"/>
              </w:rPr>
              <w:t>30%</w:t>
            </w:r>
          </w:p>
        </w:tc>
        <w:tc>
          <w:tcPr>
            <w:tcW w:w="1409" w:type="dxa"/>
            <w:noWrap/>
            <w:hideMark/>
          </w:tcPr>
          <w:p w14:paraId="72A6246D"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6AD06215" w14:textId="573DE716" w:rsidR="0057665B" w:rsidRPr="00754991" w:rsidRDefault="00875387">
            <w:pPr>
              <w:pStyle w:val="BodyText"/>
              <w:jc w:val="center"/>
              <w:rPr>
                <w:rFonts w:ascii="Times New Roman" w:hAnsi="Times New Roman" w:cs="Times New Roman"/>
                <w:lang w:val="sq-AL"/>
              </w:rPr>
            </w:pPr>
            <w:r>
              <w:rPr>
                <w:rFonts w:ascii="Times New Roman" w:hAnsi="Times New Roman" w:cs="Times New Roman"/>
                <w:lang w:val="sq-AL"/>
              </w:rPr>
              <w:t>ME</w:t>
            </w:r>
          </w:p>
        </w:tc>
      </w:tr>
      <w:tr w:rsidR="0057665B" w:rsidRPr="00754991" w14:paraId="67E475E9" w14:textId="77777777">
        <w:trPr>
          <w:trHeight w:val="288"/>
        </w:trPr>
        <w:tc>
          <w:tcPr>
            <w:tcW w:w="13992" w:type="dxa"/>
            <w:gridSpan w:val="7"/>
            <w:noWrap/>
            <w:hideMark/>
          </w:tcPr>
          <w:p w14:paraId="27A7B556" w14:textId="1CBCEDFD" w:rsidR="0057665B" w:rsidRPr="00754991" w:rsidRDefault="00F30600" w:rsidP="00F42004">
            <w:pPr>
              <w:pStyle w:val="P68B1DB1-BodyText35"/>
              <w:jc w:val="center"/>
              <w:rPr>
                <w:lang w:val="sq-AL"/>
              </w:rPr>
            </w:pPr>
            <w:r w:rsidRPr="00754991">
              <w:rPr>
                <w:lang w:val="sq-AL"/>
              </w:rPr>
              <w:t>3.1 Objektivi specifik: PORTALI E-GOV I PËR</w:t>
            </w:r>
            <w:r w:rsidR="00F42004" w:rsidRPr="00754991">
              <w:rPr>
                <w:lang w:val="sq-AL"/>
              </w:rPr>
              <w:t>MIRËSUAR</w:t>
            </w:r>
            <w:r w:rsidRPr="00754991">
              <w:rPr>
                <w:lang w:val="sq-AL"/>
              </w:rPr>
              <w:t xml:space="preserve"> BAZUAR NË PARIMIN</w:t>
            </w:r>
            <w:r w:rsidR="005420BF">
              <w:rPr>
                <w:lang w:val="sq-AL"/>
              </w:rPr>
              <w:t xml:space="preserve"> </w:t>
            </w:r>
            <w:r w:rsidR="004C0D0E">
              <w:rPr>
                <w:lang w:val="sq-AL"/>
              </w:rPr>
              <w:t>“</w:t>
            </w:r>
            <w:r w:rsidR="00F42004" w:rsidRPr="00754991">
              <w:rPr>
                <w:lang w:val="sq-AL"/>
              </w:rPr>
              <w:t>VETËM NJË HERË</w:t>
            </w:r>
            <w:r w:rsidR="004C0D0E">
              <w:rPr>
                <w:lang w:val="sq-AL"/>
              </w:rPr>
              <w:t>”</w:t>
            </w:r>
          </w:p>
        </w:tc>
      </w:tr>
      <w:tr w:rsidR="00F42004" w:rsidRPr="00754991" w14:paraId="0FDEEFAC" w14:textId="77777777" w:rsidTr="00D267BB">
        <w:trPr>
          <w:trHeight w:val="576"/>
        </w:trPr>
        <w:tc>
          <w:tcPr>
            <w:tcW w:w="706" w:type="dxa"/>
            <w:noWrap/>
            <w:hideMark/>
          </w:tcPr>
          <w:p w14:paraId="428C6B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2000F648" w14:textId="155C5D87" w:rsidR="0057665B" w:rsidRPr="00754991" w:rsidRDefault="00F30600">
            <w:pPr>
              <w:pStyle w:val="P68B1DB1-BodyText25"/>
              <w:rPr>
                <w:lang w:val="sq-AL"/>
              </w:rPr>
            </w:pPr>
            <w:r w:rsidRPr="00754991">
              <w:rPr>
                <w:lang w:val="sq-AL"/>
              </w:rPr>
              <w:t xml:space="preserve">Treguesi: Shërbimet Publike </w:t>
            </w:r>
            <w:r w:rsidR="00887671">
              <w:rPr>
                <w:lang w:val="sq-AL"/>
              </w:rPr>
              <w:t>Digjitale</w:t>
            </w:r>
            <w:r w:rsidRPr="00754991">
              <w:rPr>
                <w:lang w:val="sq-AL"/>
              </w:rPr>
              <w:t xml:space="preserve"> për Qytetarët të përmirësuara</w:t>
            </w:r>
          </w:p>
        </w:tc>
        <w:tc>
          <w:tcPr>
            <w:tcW w:w="1128" w:type="dxa"/>
            <w:hideMark/>
          </w:tcPr>
          <w:p w14:paraId="5FF4F3E8" w14:textId="3F7849B0" w:rsidR="0057665B" w:rsidRPr="00754991" w:rsidRDefault="00F30600">
            <w:pPr>
              <w:pStyle w:val="P68B1DB1-BodyText25"/>
              <w:jc w:val="left"/>
              <w:rPr>
                <w:lang w:val="sq-AL"/>
              </w:rPr>
            </w:pPr>
            <w:r w:rsidRPr="00754991">
              <w:rPr>
                <w:lang w:val="sq-AL"/>
              </w:rPr>
              <w:t>% e shërbimeve</w:t>
            </w:r>
            <w:r w:rsidR="00F42004" w:rsidRPr="00754991">
              <w:rPr>
                <w:lang w:val="sq-AL"/>
              </w:rPr>
              <w:t xml:space="preserve"> të rritura</w:t>
            </w:r>
          </w:p>
        </w:tc>
        <w:tc>
          <w:tcPr>
            <w:tcW w:w="1105" w:type="dxa"/>
            <w:noWrap/>
            <w:hideMark/>
          </w:tcPr>
          <w:p w14:paraId="533DFD9F"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C379DA6" w14:textId="77777777" w:rsidR="0057665B" w:rsidRPr="00754991" w:rsidRDefault="00F30600">
            <w:pPr>
              <w:pStyle w:val="P68B1DB1-BodyText25"/>
              <w:jc w:val="center"/>
              <w:rPr>
                <w:lang w:val="sq-AL"/>
              </w:rPr>
            </w:pPr>
            <w:r w:rsidRPr="00754991">
              <w:rPr>
                <w:lang w:val="sq-AL"/>
              </w:rPr>
              <w:t>60%</w:t>
            </w:r>
          </w:p>
        </w:tc>
        <w:tc>
          <w:tcPr>
            <w:tcW w:w="1409" w:type="dxa"/>
            <w:noWrap/>
            <w:hideMark/>
          </w:tcPr>
          <w:p w14:paraId="4CA79776"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546A5F82" w14:textId="68E85F93" w:rsidR="0057665B" w:rsidRPr="00754991" w:rsidRDefault="00F42004" w:rsidP="00F42004">
            <w:pPr>
              <w:pStyle w:val="P68B1DB1-BodyText25"/>
              <w:jc w:val="center"/>
              <w:rPr>
                <w:lang w:val="sq-AL"/>
              </w:rPr>
            </w:pPr>
            <w:r w:rsidRPr="00754991">
              <w:rPr>
                <w:lang w:val="sq-AL"/>
              </w:rPr>
              <w:t>ASHI</w:t>
            </w:r>
          </w:p>
        </w:tc>
      </w:tr>
      <w:tr w:rsidR="00F42004" w:rsidRPr="00754991" w14:paraId="16B6C16F" w14:textId="77777777" w:rsidTr="00D267BB">
        <w:trPr>
          <w:trHeight w:val="576"/>
        </w:trPr>
        <w:tc>
          <w:tcPr>
            <w:tcW w:w="706" w:type="dxa"/>
            <w:noWrap/>
            <w:hideMark/>
          </w:tcPr>
          <w:p w14:paraId="769D4D1B"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0BA40AC9" w14:textId="343168A0" w:rsidR="0057665B" w:rsidRPr="00754991" w:rsidRDefault="00F30600" w:rsidP="00F42004">
            <w:pPr>
              <w:pStyle w:val="P68B1DB1-BodyText25"/>
              <w:rPr>
                <w:lang w:val="sq-AL"/>
              </w:rPr>
            </w:pPr>
            <w:r w:rsidRPr="00754991">
              <w:rPr>
                <w:lang w:val="sq-AL"/>
              </w:rPr>
              <w:t xml:space="preserve">Treguesi: Shërbimet Publike </w:t>
            </w:r>
            <w:r w:rsidR="00887671">
              <w:rPr>
                <w:lang w:val="sq-AL"/>
              </w:rPr>
              <w:t>Digjitale</w:t>
            </w:r>
            <w:r w:rsidRPr="00754991">
              <w:rPr>
                <w:lang w:val="sq-AL"/>
              </w:rPr>
              <w:t xml:space="preserve"> për Bizneset </w:t>
            </w:r>
            <w:r w:rsidR="00F42004" w:rsidRPr="00754991">
              <w:rPr>
                <w:lang w:val="sq-AL"/>
              </w:rPr>
              <w:t>të</w:t>
            </w:r>
            <w:r w:rsidRPr="00754991">
              <w:rPr>
                <w:lang w:val="sq-AL"/>
              </w:rPr>
              <w:t xml:space="preserve"> përmirësuara</w:t>
            </w:r>
          </w:p>
        </w:tc>
        <w:tc>
          <w:tcPr>
            <w:tcW w:w="1128" w:type="dxa"/>
            <w:hideMark/>
          </w:tcPr>
          <w:p w14:paraId="2F3E6BCE" w14:textId="06EF2ABB" w:rsidR="0057665B" w:rsidRPr="00754991" w:rsidRDefault="00F42004">
            <w:pPr>
              <w:pStyle w:val="P68B1DB1-BodyText25"/>
              <w:jc w:val="left"/>
              <w:rPr>
                <w:lang w:val="sq-AL"/>
              </w:rPr>
            </w:pPr>
            <w:r w:rsidRPr="00754991">
              <w:rPr>
                <w:lang w:val="sq-AL"/>
              </w:rPr>
              <w:t>% e shërbimeve të rritura</w:t>
            </w:r>
          </w:p>
        </w:tc>
        <w:tc>
          <w:tcPr>
            <w:tcW w:w="1105" w:type="dxa"/>
            <w:noWrap/>
            <w:hideMark/>
          </w:tcPr>
          <w:p w14:paraId="08BA8CD0" w14:textId="77777777" w:rsidR="0057665B" w:rsidRPr="00754991" w:rsidRDefault="00F30600">
            <w:pPr>
              <w:pStyle w:val="P68B1DB1-BodyText25"/>
              <w:jc w:val="center"/>
              <w:rPr>
                <w:lang w:val="sq-AL"/>
              </w:rPr>
            </w:pPr>
            <w:r w:rsidRPr="00754991">
              <w:rPr>
                <w:lang w:val="sq-AL"/>
              </w:rPr>
              <w:t>35%</w:t>
            </w:r>
          </w:p>
        </w:tc>
        <w:tc>
          <w:tcPr>
            <w:tcW w:w="1415" w:type="dxa"/>
            <w:noWrap/>
            <w:hideMark/>
          </w:tcPr>
          <w:p w14:paraId="77B8CC45" w14:textId="77777777" w:rsidR="0057665B" w:rsidRPr="00754991" w:rsidRDefault="00F30600">
            <w:pPr>
              <w:pStyle w:val="P68B1DB1-BodyText25"/>
              <w:jc w:val="center"/>
              <w:rPr>
                <w:lang w:val="sq-AL"/>
              </w:rPr>
            </w:pPr>
            <w:r w:rsidRPr="00754991">
              <w:rPr>
                <w:lang w:val="sq-AL"/>
              </w:rPr>
              <w:t>70%</w:t>
            </w:r>
          </w:p>
        </w:tc>
        <w:tc>
          <w:tcPr>
            <w:tcW w:w="1409" w:type="dxa"/>
            <w:noWrap/>
            <w:hideMark/>
          </w:tcPr>
          <w:p w14:paraId="07816290"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09AEEC95" w14:textId="77645AF4" w:rsidR="0057665B" w:rsidRPr="00754991" w:rsidRDefault="00F42004" w:rsidP="00F42004">
            <w:pPr>
              <w:pStyle w:val="P68B1DB1-BodyText25"/>
              <w:jc w:val="center"/>
              <w:rPr>
                <w:lang w:val="sq-AL"/>
              </w:rPr>
            </w:pPr>
            <w:r w:rsidRPr="00754991">
              <w:rPr>
                <w:lang w:val="sq-AL"/>
              </w:rPr>
              <w:t>ASHI</w:t>
            </w:r>
          </w:p>
        </w:tc>
      </w:tr>
      <w:tr w:rsidR="0057665B" w:rsidRPr="00754991" w14:paraId="136891BF" w14:textId="77777777">
        <w:trPr>
          <w:trHeight w:val="288"/>
        </w:trPr>
        <w:tc>
          <w:tcPr>
            <w:tcW w:w="13992" w:type="dxa"/>
            <w:gridSpan w:val="7"/>
            <w:noWrap/>
            <w:hideMark/>
          </w:tcPr>
          <w:p w14:paraId="7C2786BA" w14:textId="00E5AE99" w:rsidR="0057665B" w:rsidRPr="00754991" w:rsidRDefault="00F30600">
            <w:pPr>
              <w:pStyle w:val="P68B1DB1-BodyText35"/>
              <w:jc w:val="center"/>
              <w:rPr>
                <w:lang w:val="sq-AL"/>
              </w:rPr>
            </w:pPr>
            <w:r w:rsidRPr="00754991">
              <w:rPr>
                <w:lang w:val="sq-AL"/>
              </w:rPr>
              <w:t xml:space="preserve">3.2 Objektivi specifik: </w:t>
            </w:r>
            <w:r w:rsidR="00887671">
              <w:rPr>
                <w:lang w:val="sq-AL"/>
              </w:rPr>
              <w:t>DIGJITAL</w:t>
            </w:r>
            <w:r w:rsidRPr="00754991">
              <w:rPr>
                <w:lang w:val="sq-AL"/>
              </w:rPr>
              <w:t>IZIMI I ADMINISTRATËS PUBLIKE NË TË GJITHA SEGMENTET</w:t>
            </w:r>
          </w:p>
        </w:tc>
      </w:tr>
      <w:tr w:rsidR="00F42004" w:rsidRPr="00754991" w14:paraId="297C914F" w14:textId="77777777" w:rsidTr="00D267BB">
        <w:trPr>
          <w:trHeight w:val="288"/>
        </w:trPr>
        <w:tc>
          <w:tcPr>
            <w:tcW w:w="706" w:type="dxa"/>
            <w:noWrap/>
            <w:hideMark/>
          </w:tcPr>
          <w:p w14:paraId="2DAC0FC0"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3CE4F78A" w14:textId="77777777" w:rsidR="0057665B" w:rsidRPr="00754991" w:rsidRDefault="00F30600">
            <w:pPr>
              <w:pStyle w:val="P68B1DB1-BodyText25"/>
              <w:rPr>
                <w:lang w:val="sq-AL"/>
              </w:rPr>
            </w:pPr>
            <w:r w:rsidRPr="00754991">
              <w:rPr>
                <w:lang w:val="sq-AL"/>
              </w:rPr>
              <w:t>Treguesi: Të dhëna të hapura</w:t>
            </w:r>
          </w:p>
        </w:tc>
        <w:tc>
          <w:tcPr>
            <w:tcW w:w="1128" w:type="dxa"/>
            <w:hideMark/>
          </w:tcPr>
          <w:p w14:paraId="36F94B37" w14:textId="57B43D10"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105" w:type="dxa"/>
            <w:noWrap/>
            <w:hideMark/>
          </w:tcPr>
          <w:p w14:paraId="14C74DE8" w14:textId="74685A1B" w:rsidR="0057665B" w:rsidRPr="00754991" w:rsidRDefault="00DE2451">
            <w:pPr>
              <w:pStyle w:val="P68B1DB1-BodyText25"/>
              <w:jc w:val="center"/>
              <w:rPr>
                <w:lang w:val="sq-AL"/>
              </w:rPr>
            </w:pPr>
            <w:r w:rsidRPr="00754991">
              <w:rPr>
                <w:lang w:val="sq-AL"/>
              </w:rPr>
              <w:t>N/ A</w:t>
            </w:r>
          </w:p>
        </w:tc>
        <w:tc>
          <w:tcPr>
            <w:tcW w:w="1415" w:type="dxa"/>
            <w:noWrap/>
            <w:hideMark/>
          </w:tcPr>
          <w:p w14:paraId="3D04775A" w14:textId="77777777" w:rsidR="0057665B" w:rsidRPr="00754991" w:rsidRDefault="00F30600">
            <w:pPr>
              <w:pStyle w:val="P68B1DB1-BodyText25"/>
              <w:jc w:val="center"/>
              <w:rPr>
                <w:lang w:val="sq-AL"/>
              </w:rPr>
            </w:pPr>
            <w:r w:rsidRPr="00754991">
              <w:rPr>
                <w:lang w:val="sq-AL"/>
              </w:rPr>
              <w:t>Po</w:t>
            </w:r>
          </w:p>
        </w:tc>
        <w:tc>
          <w:tcPr>
            <w:tcW w:w="1409" w:type="dxa"/>
            <w:noWrap/>
            <w:hideMark/>
          </w:tcPr>
          <w:p w14:paraId="6F6388C4" w14:textId="77777777" w:rsidR="0057665B" w:rsidRPr="00754991" w:rsidRDefault="00F30600">
            <w:pPr>
              <w:pStyle w:val="P68B1DB1-BodyText25"/>
              <w:jc w:val="center"/>
              <w:rPr>
                <w:lang w:val="sq-AL"/>
              </w:rPr>
            </w:pPr>
            <w:r w:rsidRPr="00754991">
              <w:rPr>
                <w:lang w:val="sq-AL"/>
              </w:rPr>
              <w:t>Po</w:t>
            </w:r>
          </w:p>
        </w:tc>
        <w:tc>
          <w:tcPr>
            <w:tcW w:w="1282" w:type="dxa"/>
            <w:noWrap/>
            <w:hideMark/>
          </w:tcPr>
          <w:p w14:paraId="5882B592" w14:textId="0223FB7D" w:rsidR="0057665B" w:rsidRPr="00754991" w:rsidRDefault="001C2852">
            <w:pPr>
              <w:pStyle w:val="BodyText"/>
              <w:jc w:val="center"/>
              <w:rPr>
                <w:rFonts w:ascii="Times New Roman" w:hAnsi="Times New Roman" w:cs="Times New Roman"/>
                <w:lang w:val="sq-AL"/>
              </w:rPr>
            </w:pPr>
            <w:r w:rsidRPr="00754991">
              <w:rPr>
                <w:lang w:val="sq-AL"/>
              </w:rPr>
              <w:t>ASHI</w:t>
            </w:r>
          </w:p>
        </w:tc>
      </w:tr>
      <w:tr w:rsidR="00F42004" w:rsidRPr="00754991" w14:paraId="17940B53" w14:textId="77777777" w:rsidTr="00D267BB">
        <w:trPr>
          <w:trHeight w:val="681"/>
        </w:trPr>
        <w:tc>
          <w:tcPr>
            <w:tcW w:w="706" w:type="dxa"/>
            <w:noWrap/>
            <w:hideMark/>
          </w:tcPr>
          <w:p w14:paraId="2ADF536D"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4903A43" w14:textId="77777777" w:rsidR="0057665B" w:rsidRPr="00754991" w:rsidRDefault="00F30600">
            <w:pPr>
              <w:pStyle w:val="P68B1DB1-BodyText25"/>
              <w:rPr>
                <w:lang w:val="sq-AL"/>
              </w:rPr>
            </w:pPr>
            <w:r w:rsidRPr="00754991">
              <w:rPr>
                <w:lang w:val="sq-AL"/>
              </w:rPr>
              <w:t xml:space="preserve">Treguesi: Përfundimi i Shërbimit </w:t>
            </w:r>
            <w:proofErr w:type="spellStart"/>
            <w:r w:rsidRPr="00754991">
              <w:rPr>
                <w:lang w:val="sq-AL"/>
              </w:rPr>
              <w:t>Online</w:t>
            </w:r>
            <w:proofErr w:type="spellEnd"/>
          </w:p>
        </w:tc>
        <w:tc>
          <w:tcPr>
            <w:tcW w:w="1128" w:type="dxa"/>
            <w:hideMark/>
          </w:tcPr>
          <w:p w14:paraId="3C1808FD" w14:textId="7AB0942D" w:rsidR="0057665B" w:rsidRPr="00754991" w:rsidRDefault="00F30600">
            <w:pPr>
              <w:pStyle w:val="P68B1DB1-BodyText25"/>
              <w:jc w:val="left"/>
              <w:rPr>
                <w:lang w:val="sq-AL"/>
              </w:rPr>
            </w:pPr>
            <w:r w:rsidRPr="00754991">
              <w:rPr>
                <w:lang w:val="sq-AL"/>
              </w:rPr>
              <w:t>Nr</w:t>
            </w:r>
            <w:r w:rsidR="00F42004" w:rsidRPr="00754991">
              <w:rPr>
                <w:lang w:val="sq-AL"/>
              </w:rPr>
              <w:t>.</w:t>
            </w:r>
            <w:r w:rsidRPr="00754991">
              <w:rPr>
                <w:lang w:val="sq-AL"/>
              </w:rPr>
              <w:t xml:space="preserve"> i shërbimeve të plotësuara </w:t>
            </w:r>
            <w:proofErr w:type="spellStart"/>
            <w:r w:rsidRPr="00754991">
              <w:rPr>
                <w:lang w:val="sq-AL"/>
              </w:rPr>
              <w:t>online</w:t>
            </w:r>
            <w:proofErr w:type="spellEnd"/>
          </w:p>
        </w:tc>
        <w:tc>
          <w:tcPr>
            <w:tcW w:w="1105" w:type="dxa"/>
            <w:noWrap/>
            <w:hideMark/>
          </w:tcPr>
          <w:p w14:paraId="011D93ED" w14:textId="77777777" w:rsidR="0057665B" w:rsidRPr="00754991" w:rsidRDefault="00F30600">
            <w:pPr>
              <w:pStyle w:val="P68B1DB1-BodyText25"/>
              <w:jc w:val="center"/>
              <w:rPr>
                <w:lang w:val="sq-AL"/>
              </w:rPr>
            </w:pPr>
            <w:r w:rsidRPr="00754991">
              <w:rPr>
                <w:lang w:val="sq-AL"/>
              </w:rPr>
              <w:t>15%</w:t>
            </w:r>
          </w:p>
        </w:tc>
        <w:tc>
          <w:tcPr>
            <w:tcW w:w="1415" w:type="dxa"/>
            <w:noWrap/>
            <w:hideMark/>
          </w:tcPr>
          <w:p w14:paraId="66C09F8C" w14:textId="77777777" w:rsidR="0057665B" w:rsidRPr="00754991" w:rsidRDefault="00F30600">
            <w:pPr>
              <w:pStyle w:val="P68B1DB1-BodyText25"/>
              <w:jc w:val="center"/>
              <w:rPr>
                <w:lang w:val="sq-AL"/>
              </w:rPr>
            </w:pPr>
            <w:r w:rsidRPr="00754991">
              <w:rPr>
                <w:lang w:val="sq-AL"/>
              </w:rPr>
              <w:t>45%</w:t>
            </w:r>
          </w:p>
        </w:tc>
        <w:tc>
          <w:tcPr>
            <w:tcW w:w="1409" w:type="dxa"/>
            <w:noWrap/>
            <w:hideMark/>
          </w:tcPr>
          <w:p w14:paraId="06B59D66"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00640157" w14:textId="0AE3599C" w:rsidR="0057665B" w:rsidRPr="00754991" w:rsidRDefault="001C2852">
            <w:pPr>
              <w:pStyle w:val="BodyText"/>
              <w:jc w:val="center"/>
              <w:rPr>
                <w:rFonts w:ascii="Times New Roman" w:hAnsi="Times New Roman" w:cs="Times New Roman"/>
                <w:lang w:val="sq-AL"/>
              </w:rPr>
            </w:pPr>
            <w:r w:rsidRPr="00754991">
              <w:rPr>
                <w:lang w:val="sq-AL"/>
              </w:rPr>
              <w:t>ASHI</w:t>
            </w:r>
          </w:p>
        </w:tc>
      </w:tr>
      <w:tr w:rsidR="0057665B" w:rsidRPr="00754991" w14:paraId="32DA1A45" w14:textId="77777777">
        <w:trPr>
          <w:trHeight w:val="288"/>
        </w:trPr>
        <w:tc>
          <w:tcPr>
            <w:tcW w:w="13992" w:type="dxa"/>
            <w:gridSpan w:val="7"/>
            <w:noWrap/>
            <w:hideMark/>
          </w:tcPr>
          <w:p w14:paraId="258322C8" w14:textId="56026516" w:rsidR="0057665B" w:rsidRPr="00754991" w:rsidRDefault="00F30600" w:rsidP="00F42004">
            <w:pPr>
              <w:pStyle w:val="P68B1DB1-BodyText35"/>
              <w:jc w:val="center"/>
              <w:rPr>
                <w:lang w:val="sq-AL"/>
              </w:rPr>
            </w:pPr>
            <w:r w:rsidRPr="00754991">
              <w:rPr>
                <w:lang w:val="sq-AL"/>
              </w:rPr>
              <w:lastRenderedPageBreak/>
              <w:t xml:space="preserve">3.3 Objektivi specifik: PËRMIRËSIMI I QEVERISJES SË SHËRBIMEVE QEVERITARE </w:t>
            </w:r>
            <w:r w:rsidR="00F42004" w:rsidRPr="00754991">
              <w:rPr>
                <w:lang w:val="sq-AL"/>
              </w:rPr>
              <w:t>TË TI</w:t>
            </w:r>
          </w:p>
        </w:tc>
      </w:tr>
      <w:tr w:rsidR="00D267BB" w:rsidRPr="00754991" w14:paraId="2CD7BC1D" w14:textId="77777777" w:rsidTr="00D267BB">
        <w:trPr>
          <w:trHeight w:val="576"/>
        </w:trPr>
        <w:tc>
          <w:tcPr>
            <w:tcW w:w="706" w:type="dxa"/>
            <w:noWrap/>
            <w:hideMark/>
          </w:tcPr>
          <w:p w14:paraId="742E9D48" w14:textId="77777777" w:rsidR="00D267BB" w:rsidRPr="00754991" w:rsidRDefault="00D267BB" w:rsidP="00D267BB">
            <w:pPr>
              <w:pStyle w:val="P68B1DB1-BodyText25"/>
              <w:jc w:val="center"/>
              <w:rPr>
                <w:lang w:val="sq-AL"/>
              </w:rPr>
            </w:pPr>
            <w:r w:rsidRPr="00754991">
              <w:rPr>
                <w:lang w:val="sq-AL"/>
              </w:rPr>
              <w:t>1</w:t>
            </w:r>
          </w:p>
        </w:tc>
        <w:tc>
          <w:tcPr>
            <w:tcW w:w="6947" w:type="dxa"/>
            <w:noWrap/>
            <w:hideMark/>
          </w:tcPr>
          <w:p w14:paraId="3B54D9A7" w14:textId="5F7F046A" w:rsidR="00D267BB" w:rsidRPr="00754991" w:rsidRDefault="00D267BB" w:rsidP="00D267BB">
            <w:pPr>
              <w:pStyle w:val="P68B1DB1-BodyText25"/>
              <w:rPr>
                <w:lang w:val="sq-AL"/>
              </w:rPr>
            </w:pPr>
            <w:r w:rsidRPr="00754991">
              <w:rPr>
                <w:lang w:val="sq-AL"/>
              </w:rPr>
              <w:t>Treguesi: Individët që dorëzojnë formularët e plotësuar pranë autoriteteve publike, nëpërmjet internetit, 12 muajt e fundit</w:t>
            </w:r>
          </w:p>
        </w:tc>
        <w:tc>
          <w:tcPr>
            <w:tcW w:w="1128" w:type="dxa"/>
            <w:hideMark/>
          </w:tcPr>
          <w:p w14:paraId="412EB74E"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383B0ACC" w14:textId="0FA4ECD2" w:rsidR="00D267BB" w:rsidRPr="00754991" w:rsidRDefault="00D267BB" w:rsidP="00D267BB">
            <w:pPr>
              <w:pStyle w:val="P68B1DB1-BodyText25"/>
              <w:jc w:val="center"/>
              <w:rPr>
                <w:lang w:val="sq-AL"/>
              </w:rPr>
            </w:pPr>
            <w:r w:rsidRPr="00754991">
              <w:rPr>
                <w:lang w:val="sq-AL"/>
              </w:rPr>
              <w:t>5,3%*</w:t>
            </w:r>
          </w:p>
        </w:tc>
        <w:tc>
          <w:tcPr>
            <w:tcW w:w="1415" w:type="dxa"/>
            <w:noWrap/>
            <w:hideMark/>
          </w:tcPr>
          <w:p w14:paraId="4C19F752" w14:textId="26542742" w:rsidR="00D267BB" w:rsidRPr="00754991" w:rsidRDefault="00D267BB" w:rsidP="00D267BB">
            <w:pPr>
              <w:pStyle w:val="P68B1DB1-BodyText25"/>
              <w:jc w:val="center"/>
              <w:rPr>
                <w:lang w:val="sq-AL"/>
              </w:rPr>
            </w:pPr>
            <w:r w:rsidRPr="00754991">
              <w:rPr>
                <w:lang w:val="sq-AL"/>
              </w:rPr>
              <w:t>35%</w:t>
            </w:r>
          </w:p>
        </w:tc>
        <w:tc>
          <w:tcPr>
            <w:tcW w:w="1409" w:type="dxa"/>
            <w:noWrap/>
            <w:hideMark/>
          </w:tcPr>
          <w:p w14:paraId="1B31DC02" w14:textId="21245096" w:rsidR="00D267BB" w:rsidRPr="00754991" w:rsidRDefault="00D267BB" w:rsidP="00D267BB">
            <w:pPr>
              <w:pStyle w:val="P68B1DB1-BodyText25"/>
              <w:jc w:val="center"/>
              <w:rPr>
                <w:lang w:val="sq-AL"/>
              </w:rPr>
            </w:pPr>
            <w:r w:rsidRPr="00754991">
              <w:rPr>
                <w:lang w:val="sq-AL"/>
              </w:rPr>
              <w:t>75%</w:t>
            </w:r>
          </w:p>
        </w:tc>
        <w:tc>
          <w:tcPr>
            <w:tcW w:w="1282" w:type="dxa"/>
            <w:noWrap/>
            <w:hideMark/>
          </w:tcPr>
          <w:p w14:paraId="62D1FCAF" w14:textId="4846C093" w:rsidR="00D267BB" w:rsidRPr="00754991" w:rsidRDefault="00C9679F" w:rsidP="00D267BB">
            <w:pPr>
              <w:pStyle w:val="P68B1DB1-BodyText25"/>
              <w:jc w:val="center"/>
              <w:rPr>
                <w:lang w:val="sq-AL"/>
              </w:rPr>
            </w:pPr>
            <w:r w:rsidRPr="00754991">
              <w:rPr>
                <w:lang w:val="sq-AL"/>
              </w:rPr>
              <w:t>ASHI</w:t>
            </w:r>
          </w:p>
        </w:tc>
      </w:tr>
      <w:tr w:rsidR="00D267BB" w:rsidRPr="00754991" w14:paraId="39DC4CF4" w14:textId="77777777" w:rsidTr="00D267BB">
        <w:trPr>
          <w:trHeight w:val="576"/>
        </w:trPr>
        <w:tc>
          <w:tcPr>
            <w:tcW w:w="706" w:type="dxa"/>
            <w:noWrap/>
            <w:hideMark/>
          </w:tcPr>
          <w:p w14:paraId="6B5865A5" w14:textId="77777777" w:rsidR="00D267BB" w:rsidRPr="00754991" w:rsidRDefault="00D267BB" w:rsidP="00D267BB">
            <w:pPr>
              <w:pStyle w:val="P68B1DB1-BodyText25"/>
              <w:jc w:val="center"/>
              <w:rPr>
                <w:lang w:val="sq-AL"/>
              </w:rPr>
            </w:pPr>
            <w:r w:rsidRPr="00754991">
              <w:rPr>
                <w:lang w:val="sq-AL"/>
              </w:rPr>
              <w:t>2</w:t>
            </w:r>
          </w:p>
        </w:tc>
        <w:tc>
          <w:tcPr>
            <w:tcW w:w="6947" w:type="dxa"/>
            <w:noWrap/>
            <w:hideMark/>
          </w:tcPr>
          <w:p w14:paraId="3940653A" w14:textId="03CBD904" w:rsidR="00D267BB" w:rsidRPr="00754991" w:rsidRDefault="00D267BB" w:rsidP="00D267BB">
            <w:pPr>
              <w:pStyle w:val="P68B1DB1-BodyText25"/>
              <w:rPr>
                <w:lang w:val="sq-AL"/>
              </w:rPr>
            </w:pPr>
            <w:r w:rsidRPr="00754991">
              <w:rPr>
                <w:lang w:val="sq-AL"/>
              </w:rPr>
              <w:t xml:space="preserve">Treguesi: Individët që </w:t>
            </w:r>
            <w:proofErr w:type="spellStart"/>
            <w:r w:rsidRPr="00754991">
              <w:rPr>
                <w:lang w:val="sq-AL"/>
              </w:rPr>
              <w:t>ndërveprojnë</w:t>
            </w:r>
            <w:proofErr w:type="spellEnd"/>
            <w:r w:rsidRPr="00754991">
              <w:rPr>
                <w:lang w:val="sq-AL"/>
              </w:rPr>
              <w:t xml:space="preserve"> në internet me autoritetet publike, 12 muajt e fundit</w:t>
            </w:r>
          </w:p>
        </w:tc>
        <w:tc>
          <w:tcPr>
            <w:tcW w:w="1128" w:type="dxa"/>
            <w:hideMark/>
          </w:tcPr>
          <w:p w14:paraId="76782654"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7A63508F" w14:textId="38863B40" w:rsidR="00D267BB" w:rsidRPr="00754991" w:rsidRDefault="00D267BB" w:rsidP="00D267BB">
            <w:pPr>
              <w:pStyle w:val="P68B1DB1-BodyText25"/>
              <w:jc w:val="center"/>
              <w:rPr>
                <w:lang w:val="sq-AL"/>
              </w:rPr>
            </w:pPr>
            <w:r w:rsidRPr="00754991">
              <w:rPr>
                <w:lang w:val="sq-AL"/>
              </w:rPr>
              <w:t>28%*</w:t>
            </w:r>
          </w:p>
        </w:tc>
        <w:tc>
          <w:tcPr>
            <w:tcW w:w="1415" w:type="dxa"/>
            <w:noWrap/>
            <w:hideMark/>
          </w:tcPr>
          <w:p w14:paraId="4F167B74" w14:textId="4832AC8C" w:rsidR="00D267BB" w:rsidRPr="00754991" w:rsidRDefault="00D267BB" w:rsidP="00D267BB">
            <w:pPr>
              <w:pStyle w:val="P68B1DB1-BodyText25"/>
              <w:jc w:val="center"/>
              <w:rPr>
                <w:lang w:val="sq-AL"/>
              </w:rPr>
            </w:pPr>
            <w:r w:rsidRPr="00754991">
              <w:rPr>
                <w:lang w:val="sq-AL"/>
              </w:rPr>
              <w:t>60%</w:t>
            </w:r>
          </w:p>
        </w:tc>
        <w:tc>
          <w:tcPr>
            <w:tcW w:w="1409" w:type="dxa"/>
            <w:noWrap/>
            <w:hideMark/>
          </w:tcPr>
          <w:p w14:paraId="2C8AF492" w14:textId="6713A731" w:rsidR="00D267BB" w:rsidRPr="00754991" w:rsidRDefault="00D267BB" w:rsidP="00D267BB">
            <w:pPr>
              <w:pStyle w:val="P68B1DB1-BodyText25"/>
              <w:jc w:val="center"/>
              <w:rPr>
                <w:lang w:val="sq-AL"/>
              </w:rPr>
            </w:pPr>
            <w:r w:rsidRPr="00754991">
              <w:rPr>
                <w:lang w:val="sq-AL"/>
              </w:rPr>
              <w:t>90%</w:t>
            </w:r>
          </w:p>
        </w:tc>
        <w:tc>
          <w:tcPr>
            <w:tcW w:w="1282" w:type="dxa"/>
            <w:noWrap/>
            <w:hideMark/>
          </w:tcPr>
          <w:p w14:paraId="69D5604D" w14:textId="412D475F" w:rsidR="00D267BB" w:rsidRPr="00754991" w:rsidRDefault="00C9679F" w:rsidP="00D267BB">
            <w:pPr>
              <w:pStyle w:val="P68B1DB1-BodyText25"/>
              <w:jc w:val="center"/>
              <w:rPr>
                <w:lang w:val="sq-AL"/>
              </w:rPr>
            </w:pPr>
            <w:r w:rsidRPr="00754991">
              <w:rPr>
                <w:lang w:val="sq-AL"/>
              </w:rPr>
              <w:t>ASHI</w:t>
            </w:r>
          </w:p>
        </w:tc>
      </w:tr>
      <w:tr w:rsidR="0057665B" w:rsidRPr="00754991" w14:paraId="1794D1DA" w14:textId="77777777">
        <w:trPr>
          <w:trHeight w:val="288"/>
        </w:trPr>
        <w:tc>
          <w:tcPr>
            <w:tcW w:w="13992" w:type="dxa"/>
            <w:gridSpan w:val="7"/>
            <w:noWrap/>
            <w:hideMark/>
          </w:tcPr>
          <w:p w14:paraId="53810475" w14:textId="04853670" w:rsidR="0057665B" w:rsidRPr="00754991" w:rsidRDefault="00F30600">
            <w:pPr>
              <w:pStyle w:val="P68B1DB1-BodyText35"/>
              <w:jc w:val="center"/>
              <w:rPr>
                <w:lang w:val="sq-AL"/>
              </w:rPr>
            </w:pPr>
            <w:r w:rsidRPr="00754991">
              <w:rPr>
                <w:lang w:val="sq-AL"/>
              </w:rPr>
              <w:t xml:space="preserve">3.4 Objektivi specifik: PROMOVIMI I NGRITJES SË </w:t>
            </w:r>
            <w:r w:rsidR="00F42004" w:rsidRPr="00754991">
              <w:rPr>
                <w:lang w:val="sq-AL"/>
              </w:rPr>
              <w:t>AFTËSIVE TË MËSIMIT NË FUSHËN E TIK-UT TË PUNONJËSVE TË SEKTORIT PUBLIK</w:t>
            </w:r>
          </w:p>
        </w:tc>
      </w:tr>
      <w:tr w:rsidR="00F42004" w:rsidRPr="00754991" w14:paraId="2ADEC9AE" w14:textId="77777777" w:rsidTr="00D267BB">
        <w:trPr>
          <w:trHeight w:val="576"/>
        </w:trPr>
        <w:tc>
          <w:tcPr>
            <w:tcW w:w="706" w:type="dxa"/>
            <w:noWrap/>
            <w:hideMark/>
          </w:tcPr>
          <w:p w14:paraId="434347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0716FE88" w14:textId="77777777" w:rsidR="0057665B" w:rsidRPr="00754991" w:rsidRDefault="00F30600">
            <w:pPr>
              <w:pStyle w:val="P68B1DB1-BodyText25"/>
              <w:rPr>
                <w:lang w:val="sq-AL"/>
              </w:rPr>
            </w:pPr>
            <w:r w:rsidRPr="00754991">
              <w:rPr>
                <w:lang w:val="sq-AL"/>
              </w:rPr>
              <w:t xml:space="preserve">Treguesi: Punonjësit me njohuri bazë </w:t>
            </w:r>
          </w:p>
        </w:tc>
        <w:tc>
          <w:tcPr>
            <w:tcW w:w="1128" w:type="dxa"/>
            <w:hideMark/>
          </w:tcPr>
          <w:p w14:paraId="182F5F28" w14:textId="6C94BED9"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6C623A66"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F675617" w14:textId="77777777" w:rsidR="0057665B" w:rsidRPr="00754991" w:rsidRDefault="00F30600">
            <w:pPr>
              <w:pStyle w:val="P68B1DB1-BodyText25"/>
              <w:jc w:val="center"/>
              <w:rPr>
                <w:lang w:val="sq-AL"/>
              </w:rPr>
            </w:pPr>
            <w:r w:rsidRPr="00754991">
              <w:rPr>
                <w:lang w:val="sq-AL"/>
              </w:rPr>
              <w:t>55%</w:t>
            </w:r>
          </w:p>
        </w:tc>
        <w:tc>
          <w:tcPr>
            <w:tcW w:w="1409" w:type="dxa"/>
            <w:noWrap/>
            <w:hideMark/>
          </w:tcPr>
          <w:p w14:paraId="0A5E6DBA" w14:textId="77777777" w:rsidR="0057665B" w:rsidRPr="00754991" w:rsidRDefault="00F30600">
            <w:pPr>
              <w:pStyle w:val="P68B1DB1-BodyText25"/>
              <w:jc w:val="center"/>
              <w:rPr>
                <w:lang w:val="sq-AL"/>
              </w:rPr>
            </w:pPr>
            <w:r w:rsidRPr="00754991">
              <w:rPr>
                <w:lang w:val="sq-AL"/>
              </w:rPr>
              <w:t>85%</w:t>
            </w:r>
          </w:p>
        </w:tc>
        <w:tc>
          <w:tcPr>
            <w:tcW w:w="1282" w:type="dxa"/>
            <w:noWrap/>
            <w:hideMark/>
          </w:tcPr>
          <w:p w14:paraId="63A422FA" w14:textId="360BF23A" w:rsidR="0057665B" w:rsidRPr="00754991" w:rsidRDefault="00C9679F">
            <w:pPr>
              <w:pStyle w:val="BodyText"/>
              <w:jc w:val="center"/>
              <w:rPr>
                <w:rFonts w:ascii="Times New Roman" w:hAnsi="Times New Roman" w:cs="Times New Roman"/>
                <w:lang w:val="sq-AL"/>
              </w:rPr>
            </w:pPr>
            <w:r>
              <w:rPr>
                <w:rFonts w:ascii="Times New Roman" w:hAnsi="Times New Roman" w:cs="Times New Roman"/>
                <w:lang w:val="sq-AL"/>
              </w:rPr>
              <w:t>IKAP</w:t>
            </w:r>
          </w:p>
        </w:tc>
      </w:tr>
      <w:tr w:rsidR="00F42004" w:rsidRPr="00754991" w14:paraId="760F5102" w14:textId="77777777" w:rsidTr="00D267BB">
        <w:trPr>
          <w:trHeight w:val="576"/>
        </w:trPr>
        <w:tc>
          <w:tcPr>
            <w:tcW w:w="706" w:type="dxa"/>
            <w:noWrap/>
            <w:hideMark/>
          </w:tcPr>
          <w:p w14:paraId="3FEBF187"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99D8F4C" w14:textId="79F035FD" w:rsidR="0057665B" w:rsidRPr="00754991" w:rsidRDefault="00F30600">
            <w:pPr>
              <w:pStyle w:val="P68B1DB1-BodyText25"/>
              <w:rPr>
                <w:lang w:val="sq-AL"/>
              </w:rPr>
            </w:pPr>
            <w:r w:rsidRPr="00754991">
              <w:rPr>
                <w:lang w:val="sq-AL"/>
              </w:rPr>
              <w:t>Tregues</w:t>
            </w:r>
            <w:r w:rsidR="00F42004" w:rsidRPr="00754991">
              <w:rPr>
                <w:lang w:val="sq-AL"/>
              </w:rPr>
              <w:t>i</w:t>
            </w:r>
            <w:r w:rsidRPr="00754991">
              <w:rPr>
                <w:lang w:val="sq-AL"/>
              </w:rPr>
              <w:t>: Punonjësit me njohuri të avancuara TIK/</w:t>
            </w:r>
            <w:r w:rsidR="00DE2451" w:rsidRPr="00754991">
              <w:rPr>
                <w:lang w:val="sq-AL"/>
              </w:rPr>
              <w:t xml:space="preserve"> </w:t>
            </w:r>
            <w:r w:rsidR="00887671">
              <w:rPr>
                <w:lang w:val="sq-AL"/>
              </w:rPr>
              <w:t>Digjitale</w:t>
            </w:r>
          </w:p>
        </w:tc>
        <w:tc>
          <w:tcPr>
            <w:tcW w:w="1128" w:type="dxa"/>
            <w:hideMark/>
          </w:tcPr>
          <w:p w14:paraId="0C8F4CDA" w14:textId="2875046D"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7083EC6F" w14:textId="0BC3C928" w:rsidR="0057665B" w:rsidRPr="00754991" w:rsidRDefault="00DE2451">
            <w:pPr>
              <w:pStyle w:val="P68B1DB1-BodyText25"/>
              <w:jc w:val="center"/>
              <w:rPr>
                <w:lang w:val="sq-AL"/>
              </w:rPr>
            </w:pPr>
            <w:r w:rsidRPr="00754991">
              <w:rPr>
                <w:lang w:val="sq-AL"/>
              </w:rPr>
              <w:t>N/ A</w:t>
            </w:r>
          </w:p>
        </w:tc>
        <w:tc>
          <w:tcPr>
            <w:tcW w:w="1415" w:type="dxa"/>
            <w:noWrap/>
          </w:tcPr>
          <w:p w14:paraId="101242BB" w14:textId="77777777" w:rsidR="0057665B" w:rsidRPr="00754991" w:rsidRDefault="0057665B">
            <w:pPr>
              <w:pStyle w:val="BodyText"/>
              <w:jc w:val="center"/>
              <w:rPr>
                <w:rFonts w:ascii="Times New Roman" w:hAnsi="Times New Roman" w:cs="Times New Roman"/>
                <w:lang w:val="sq-AL"/>
              </w:rPr>
            </w:pPr>
          </w:p>
        </w:tc>
        <w:tc>
          <w:tcPr>
            <w:tcW w:w="1409" w:type="dxa"/>
            <w:noWrap/>
          </w:tcPr>
          <w:p w14:paraId="2796C2B2" w14:textId="77777777" w:rsidR="0057665B" w:rsidRPr="00754991" w:rsidRDefault="0057665B">
            <w:pPr>
              <w:pStyle w:val="BodyText"/>
              <w:jc w:val="center"/>
              <w:rPr>
                <w:rFonts w:ascii="Times New Roman" w:hAnsi="Times New Roman" w:cs="Times New Roman"/>
                <w:lang w:val="sq-AL"/>
              </w:rPr>
            </w:pPr>
          </w:p>
        </w:tc>
        <w:tc>
          <w:tcPr>
            <w:tcW w:w="1282" w:type="dxa"/>
            <w:noWrap/>
            <w:hideMark/>
          </w:tcPr>
          <w:p w14:paraId="5DB7FA6F" w14:textId="3980799F" w:rsidR="0057665B" w:rsidRPr="00754991" w:rsidRDefault="00C9679F">
            <w:pPr>
              <w:pStyle w:val="BodyText"/>
              <w:jc w:val="center"/>
              <w:rPr>
                <w:rFonts w:ascii="Times New Roman" w:hAnsi="Times New Roman" w:cs="Times New Roman"/>
                <w:lang w:val="sq-AL"/>
              </w:rPr>
            </w:pPr>
            <w:r>
              <w:rPr>
                <w:rFonts w:ascii="Times New Roman" w:hAnsi="Times New Roman" w:cs="Times New Roman"/>
                <w:lang w:val="sq-AL"/>
              </w:rPr>
              <w:t>IKAP</w:t>
            </w:r>
          </w:p>
        </w:tc>
      </w:tr>
    </w:tbl>
    <w:p w14:paraId="44A3AE04" w14:textId="77777777" w:rsidR="0057665B" w:rsidRPr="00754991" w:rsidRDefault="00F30600">
      <w:pPr>
        <w:pStyle w:val="P68B1DB1-BodyText25"/>
        <w:rPr>
          <w:lang w:val="sq-AL"/>
        </w:rPr>
      </w:pPr>
      <w:r w:rsidRPr="00754991">
        <w:rPr>
          <w:lang w:val="sq-AL"/>
        </w:rPr>
        <w:t>* Vlera bazë (2020)</w:t>
      </w:r>
    </w:p>
    <w:p w14:paraId="5657A5B2"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ook w:val="04A0" w:firstRow="1" w:lastRow="0" w:firstColumn="1" w:lastColumn="0" w:noHBand="0" w:noVBand="1"/>
      </w:tblPr>
      <w:tblGrid>
        <w:gridCol w:w="719"/>
        <w:gridCol w:w="6742"/>
        <w:gridCol w:w="1674"/>
        <w:gridCol w:w="1125"/>
        <w:gridCol w:w="1260"/>
        <w:gridCol w:w="1246"/>
        <w:gridCol w:w="1350"/>
      </w:tblGrid>
      <w:tr w:rsidR="00F42004" w:rsidRPr="00754991" w14:paraId="514542AA" w14:textId="77777777">
        <w:trPr>
          <w:trHeight w:val="576"/>
        </w:trPr>
        <w:tc>
          <w:tcPr>
            <w:tcW w:w="719" w:type="dxa"/>
            <w:noWrap/>
            <w:hideMark/>
          </w:tcPr>
          <w:p w14:paraId="7B7C7A1F" w14:textId="77777777" w:rsidR="0057665B" w:rsidRPr="00754991" w:rsidRDefault="00F30600">
            <w:pPr>
              <w:pStyle w:val="P68B1DB1-BodyText35"/>
              <w:jc w:val="center"/>
              <w:rPr>
                <w:lang w:val="sq-AL"/>
              </w:rPr>
            </w:pPr>
            <w:r w:rsidRPr="00754991">
              <w:rPr>
                <w:lang w:val="sq-AL"/>
              </w:rPr>
              <w:lastRenderedPageBreak/>
              <w:t>Nr.</w:t>
            </w:r>
          </w:p>
        </w:tc>
        <w:tc>
          <w:tcPr>
            <w:tcW w:w="6742" w:type="dxa"/>
            <w:hideMark/>
          </w:tcPr>
          <w:p w14:paraId="7165FD02"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674" w:type="dxa"/>
            <w:hideMark/>
          </w:tcPr>
          <w:p w14:paraId="70A81868" w14:textId="77777777" w:rsidR="0057665B" w:rsidRPr="00754991" w:rsidRDefault="00F30600">
            <w:pPr>
              <w:pStyle w:val="P68B1DB1-BodyText35"/>
              <w:jc w:val="center"/>
              <w:rPr>
                <w:lang w:val="sq-AL"/>
              </w:rPr>
            </w:pPr>
            <w:r w:rsidRPr="00754991">
              <w:rPr>
                <w:lang w:val="sq-AL"/>
              </w:rPr>
              <w:t>Kriteri i vlerësimit</w:t>
            </w:r>
          </w:p>
        </w:tc>
        <w:tc>
          <w:tcPr>
            <w:tcW w:w="1125" w:type="dxa"/>
            <w:hideMark/>
          </w:tcPr>
          <w:p w14:paraId="7BBD3029" w14:textId="77777777" w:rsidR="0057665B" w:rsidRPr="00754991" w:rsidRDefault="00F30600">
            <w:pPr>
              <w:pStyle w:val="P68B1DB1-BodyText35"/>
              <w:jc w:val="center"/>
              <w:rPr>
                <w:lang w:val="sq-AL"/>
              </w:rPr>
            </w:pPr>
            <w:r w:rsidRPr="00754991">
              <w:rPr>
                <w:lang w:val="sq-AL"/>
              </w:rPr>
              <w:t>Vlera bazë (2022)</w:t>
            </w:r>
          </w:p>
        </w:tc>
        <w:tc>
          <w:tcPr>
            <w:tcW w:w="1136" w:type="dxa"/>
            <w:hideMark/>
          </w:tcPr>
          <w:p w14:paraId="23ED81C4" w14:textId="1905AA0A" w:rsidR="0057665B" w:rsidRPr="00754991" w:rsidRDefault="00F30600" w:rsidP="00F42004">
            <w:pPr>
              <w:pStyle w:val="P68B1DB1-BodyText35"/>
              <w:jc w:val="center"/>
              <w:rPr>
                <w:lang w:val="sq-AL"/>
              </w:rPr>
            </w:pPr>
            <w:r w:rsidRPr="00754991">
              <w:rPr>
                <w:lang w:val="sq-AL"/>
              </w:rPr>
              <w:t xml:space="preserve">Objektivi i </w:t>
            </w:r>
            <w:r w:rsidR="00F42004" w:rsidRPr="00754991">
              <w:rPr>
                <w:lang w:val="sq-AL"/>
              </w:rPr>
              <w:t>ndërmjetëm</w:t>
            </w:r>
            <w:r w:rsidRPr="00754991">
              <w:rPr>
                <w:lang w:val="sq-AL"/>
              </w:rPr>
              <w:t xml:space="preserve"> (2025)</w:t>
            </w:r>
          </w:p>
        </w:tc>
        <w:tc>
          <w:tcPr>
            <w:tcW w:w="1246" w:type="dxa"/>
            <w:hideMark/>
          </w:tcPr>
          <w:p w14:paraId="69981331" w14:textId="77777777" w:rsidR="0057665B" w:rsidRPr="00754991" w:rsidRDefault="00F30600">
            <w:pPr>
              <w:pStyle w:val="P68B1DB1-BodyText35"/>
              <w:jc w:val="center"/>
              <w:rPr>
                <w:lang w:val="sq-AL"/>
              </w:rPr>
            </w:pPr>
            <w:r w:rsidRPr="00754991">
              <w:rPr>
                <w:lang w:val="sq-AL"/>
              </w:rPr>
              <w:t>Objektivi i vitit final (2030)</w:t>
            </w:r>
          </w:p>
        </w:tc>
        <w:tc>
          <w:tcPr>
            <w:tcW w:w="1350" w:type="dxa"/>
            <w:hideMark/>
          </w:tcPr>
          <w:p w14:paraId="0A253A96"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595CC2A8" w14:textId="77777777">
        <w:trPr>
          <w:trHeight w:val="288"/>
        </w:trPr>
        <w:tc>
          <w:tcPr>
            <w:tcW w:w="13992" w:type="dxa"/>
            <w:gridSpan w:val="7"/>
            <w:noWrap/>
            <w:hideMark/>
          </w:tcPr>
          <w:p w14:paraId="691B5A1C" w14:textId="28B6A3ED" w:rsidR="0057665B" w:rsidRPr="00754991" w:rsidRDefault="00F30600">
            <w:pPr>
              <w:pStyle w:val="P68B1DB1-BodyText36"/>
              <w:jc w:val="center"/>
              <w:rPr>
                <w:lang w:val="sq-AL"/>
              </w:rPr>
            </w:pPr>
            <w:r w:rsidRPr="00754991">
              <w:rPr>
                <w:lang w:val="sq-AL"/>
              </w:rPr>
              <w:t xml:space="preserve">Objektivi strategjik 4: POPULLSIA E AFTË </w:t>
            </w:r>
            <w:r w:rsidR="00887671">
              <w:rPr>
                <w:lang w:val="sq-AL"/>
              </w:rPr>
              <w:t>DIGJITALE</w:t>
            </w:r>
            <w:r w:rsidRPr="00754991">
              <w:rPr>
                <w:lang w:val="sq-AL"/>
              </w:rPr>
              <w:t xml:space="preserve"> DHE EKOSISTEMI INOVATIV i </w:t>
            </w:r>
            <w:proofErr w:type="spellStart"/>
            <w:r w:rsidR="00411889" w:rsidRPr="00754991">
              <w:rPr>
                <w:lang w:val="sq-AL"/>
              </w:rPr>
              <w:t>H&amp;Zh</w:t>
            </w:r>
            <w:proofErr w:type="spellEnd"/>
          </w:p>
        </w:tc>
      </w:tr>
      <w:tr w:rsidR="00F42004" w:rsidRPr="00754991" w14:paraId="0CA53EA1" w14:textId="77777777">
        <w:trPr>
          <w:trHeight w:val="288"/>
        </w:trPr>
        <w:tc>
          <w:tcPr>
            <w:tcW w:w="719" w:type="dxa"/>
            <w:noWrap/>
            <w:hideMark/>
          </w:tcPr>
          <w:p w14:paraId="56A482BE" w14:textId="77777777" w:rsidR="0057665B" w:rsidRPr="00754991" w:rsidRDefault="00F30600">
            <w:pPr>
              <w:pStyle w:val="P68B1DB1-BodyText25"/>
              <w:rPr>
                <w:lang w:val="sq-AL"/>
              </w:rPr>
            </w:pPr>
            <w:r w:rsidRPr="00754991">
              <w:rPr>
                <w:lang w:val="sq-AL"/>
              </w:rPr>
              <w:t>1</w:t>
            </w:r>
          </w:p>
        </w:tc>
        <w:tc>
          <w:tcPr>
            <w:tcW w:w="6742" w:type="dxa"/>
            <w:hideMark/>
          </w:tcPr>
          <w:p w14:paraId="00389974" w14:textId="19782282" w:rsidR="0057665B" w:rsidRPr="00754991" w:rsidRDefault="00F30600" w:rsidP="003A12AE">
            <w:pPr>
              <w:pStyle w:val="P68B1DB1-BodyText25"/>
              <w:rPr>
                <w:lang w:val="sq-AL"/>
              </w:rPr>
            </w:pPr>
            <w:r w:rsidRPr="00754991">
              <w:rPr>
                <w:lang w:val="sq-AL"/>
              </w:rPr>
              <w:t xml:space="preserve">Treguesi: 80% e të rriturve me të paktën aftësi </w:t>
            </w:r>
            <w:r w:rsidR="003A12AE">
              <w:rPr>
                <w:lang w:val="sq-AL"/>
              </w:rPr>
              <w:t xml:space="preserve">bazike </w:t>
            </w:r>
            <w:r w:rsidR="00887671">
              <w:rPr>
                <w:lang w:val="sq-AL"/>
              </w:rPr>
              <w:t>digjitale</w:t>
            </w:r>
          </w:p>
        </w:tc>
        <w:tc>
          <w:tcPr>
            <w:tcW w:w="1674" w:type="dxa"/>
            <w:hideMark/>
          </w:tcPr>
          <w:p w14:paraId="1663B63C" w14:textId="51F01C47" w:rsidR="0057665B" w:rsidRPr="00754991" w:rsidRDefault="00F42004" w:rsidP="00F42004">
            <w:pPr>
              <w:pStyle w:val="P68B1DB1-BodyText25"/>
              <w:jc w:val="left"/>
              <w:rPr>
                <w:lang w:val="sq-AL"/>
              </w:rPr>
            </w:pPr>
            <w:r w:rsidRPr="00754991">
              <w:rPr>
                <w:lang w:val="sq-AL"/>
              </w:rPr>
              <w:t>% e të</w:t>
            </w:r>
            <w:r w:rsidR="00F30600" w:rsidRPr="00754991">
              <w:rPr>
                <w:lang w:val="sq-AL"/>
              </w:rPr>
              <w:t xml:space="preserve"> rritur</w:t>
            </w:r>
            <w:r w:rsidRPr="00754991">
              <w:rPr>
                <w:lang w:val="sq-AL"/>
              </w:rPr>
              <w:t>ve</w:t>
            </w:r>
          </w:p>
        </w:tc>
        <w:tc>
          <w:tcPr>
            <w:tcW w:w="1125" w:type="dxa"/>
            <w:noWrap/>
            <w:hideMark/>
          </w:tcPr>
          <w:p w14:paraId="0A52CD08" w14:textId="7120AEA4" w:rsidR="0057665B" w:rsidRPr="00754991" w:rsidRDefault="00DE2451">
            <w:pPr>
              <w:pStyle w:val="P68B1DB1-BodyText25"/>
              <w:jc w:val="center"/>
              <w:rPr>
                <w:lang w:val="sq-AL"/>
              </w:rPr>
            </w:pPr>
            <w:r w:rsidRPr="00754991">
              <w:rPr>
                <w:lang w:val="sq-AL"/>
              </w:rPr>
              <w:t>N/ A</w:t>
            </w:r>
          </w:p>
        </w:tc>
        <w:tc>
          <w:tcPr>
            <w:tcW w:w="1136" w:type="dxa"/>
            <w:noWrap/>
            <w:hideMark/>
          </w:tcPr>
          <w:p w14:paraId="2590545A" w14:textId="77777777" w:rsidR="0057665B" w:rsidRPr="00754991" w:rsidRDefault="00F30600">
            <w:pPr>
              <w:pStyle w:val="P68B1DB1-BodyText25"/>
              <w:jc w:val="center"/>
              <w:rPr>
                <w:lang w:val="sq-AL"/>
              </w:rPr>
            </w:pPr>
            <w:r w:rsidRPr="00754991">
              <w:rPr>
                <w:lang w:val="sq-AL"/>
              </w:rPr>
              <w:t>40</w:t>
            </w:r>
          </w:p>
        </w:tc>
        <w:tc>
          <w:tcPr>
            <w:tcW w:w="1246" w:type="dxa"/>
            <w:noWrap/>
            <w:hideMark/>
          </w:tcPr>
          <w:p w14:paraId="2D00BF51" w14:textId="77777777" w:rsidR="0057665B" w:rsidRPr="00754991" w:rsidRDefault="00F30600">
            <w:pPr>
              <w:pStyle w:val="P68B1DB1-BodyText25"/>
              <w:jc w:val="center"/>
              <w:rPr>
                <w:lang w:val="sq-AL"/>
              </w:rPr>
            </w:pPr>
            <w:r w:rsidRPr="00754991">
              <w:rPr>
                <w:lang w:val="sq-AL"/>
              </w:rPr>
              <w:t>80</w:t>
            </w:r>
          </w:p>
        </w:tc>
        <w:tc>
          <w:tcPr>
            <w:tcW w:w="1350" w:type="dxa"/>
            <w:noWrap/>
          </w:tcPr>
          <w:p w14:paraId="10B86271" w14:textId="0CF33E3E"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MASHTI/ME</w:t>
            </w:r>
          </w:p>
        </w:tc>
      </w:tr>
      <w:tr w:rsidR="00F42004" w:rsidRPr="00754991" w14:paraId="5B1FDFAA" w14:textId="77777777">
        <w:trPr>
          <w:trHeight w:val="288"/>
        </w:trPr>
        <w:tc>
          <w:tcPr>
            <w:tcW w:w="719" w:type="dxa"/>
            <w:noWrap/>
            <w:hideMark/>
          </w:tcPr>
          <w:p w14:paraId="3A605518" w14:textId="77777777" w:rsidR="0057665B" w:rsidRPr="00754991" w:rsidRDefault="00F30600">
            <w:pPr>
              <w:pStyle w:val="P68B1DB1-BodyText25"/>
              <w:rPr>
                <w:lang w:val="sq-AL"/>
              </w:rPr>
            </w:pPr>
            <w:r w:rsidRPr="00754991">
              <w:rPr>
                <w:lang w:val="sq-AL"/>
              </w:rPr>
              <w:t>2</w:t>
            </w:r>
          </w:p>
        </w:tc>
        <w:tc>
          <w:tcPr>
            <w:tcW w:w="6742" w:type="dxa"/>
            <w:hideMark/>
          </w:tcPr>
          <w:p w14:paraId="1CAD52D0" w14:textId="77777777" w:rsidR="0057665B" w:rsidRPr="00754991" w:rsidRDefault="00F30600">
            <w:pPr>
              <w:pStyle w:val="P68B1DB1-BodyText25"/>
              <w:rPr>
                <w:lang w:val="sq-AL"/>
              </w:rPr>
            </w:pPr>
            <w:r w:rsidRPr="00754991">
              <w:rPr>
                <w:lang w:val="sq-AL"/>
              </w:rPr>
              <w:t>Treguesi: Rritja e numrit të specialistëve të TIK të punësuar, me konvergjencë midis grave dhe burrave</w:t>
            </w:r>
          </w:p>
        </w:tc>
        <w:tc>
          <w:tcPr>
            <w:tcW w:w="1674" w:type="dxa"/>
            <w:hideMark/>
          </w:tcPr>
          <w:p w14:paraId="404EA7EA" w14:textId="7ABF18AC" w:rsidR="0057665B" w:rsidRPr="00754991" w:rsidRDefault="00F30600" w:rsidP="00F42004">
            <w:pPr>
              <w:pStyle w:val="P68B1DB1-BodyText25"/>
              <w:jc w:val="left"/>
              <w:rPr>
                <w:lang w:val="sq-AL"/>
              </w:rPr>
            </w:pPr>
            <w:r w:rsidRPr="00754991">
              <w:rPr>
                <w:lang w:val="sq-AL"/>
              </w:rPr>
              <w:t xml:space="preserve">Nr. i </w:t>
            </w:r>
            <w:r w:rsidR="00D267BB" w:rsidRPr="00754991">
              <w:rPr>
                <w:lang w:val="sq-AL"/>
              </w:rPr>
              <w:t>punonjësve</w:t>
            </w:r>
          </w:p>
        </w:tc>
        <w:tc>
          <w:tcPr>
            <w:tcW w:w="1125" w:type="dxa"/>
            <w:noWrap/>
            <w:hideMark/>
          </w:tcPr>
          <w:p w14:paraId="248C983F" w14:textId="77777777" w:rsidR="0057665B" w:rsidRPr="00754991" w:rsidRDefault="00F30600">
            <w:pPr>
              <w:pStyle w:val="P68B1DB1-BodyText25"/>
              <w:jc w:val="center"/>
              <w:rPr>
                <w:lang w:val="sq-AL"/>
              </w:rPr>
            </w:pPr>
            <w:r w:rsidRPr="00754991">
              <w:rPr>
                <w:lang w:val="sq-AL"/>
              </w:rPr>
              <w:t>3846</w:t>
            </w:r>
          </w:p>
        </w:tc>
        <w:tc>
          <w:tcPr>
            <w:tcW w:w="1136" w:type="dxa"/>
            <w:noWrap/>
            <w:hideMark/>
          </w:tcPr>
          <w:p w14:paraId="40B9735E" w14:textId="30D0A5B3" w:rsidR="0057665B" w:rsidRPr="00754991" w:rsidRDefault="003A12AE">
            <w:pPr>
              <w:pStyle w:val="P68B1DB1-BodyText25"/>
              <w:jc w:val="center"/>
              <w:rPr>
                <w:lang w:val="sq-AL"/>
              </w:rPr>
            </w:pPr>
            <w:r>
              <w:rPr>
                <w:lang w:val="sq-AL"/>
              </w:rPr>
              <w:t>4</w:t>
            </w:r>
            <w:r w:rsidRPr="00754991">
              <w:rPr>
                <w:lang w:val="sq-AL"/>
              </w:rPr>
              <w:t>000</w:t>
            </w:r>
          </w:p>
        </w:tc>
        <w:tc>
          <w:tcPr>
            <w:tcW w:w="1246" w:type="dxa"/>
            <w:noWrap/>
            <w:hideMark/>
          </w:tcPr>
          <w:p w14:paraId="258BA5C2" w14:textId="77777777" w:rsidR="0057665B" w:rsidRPr="00754991" w:rsidRDefault="00F30600">
            <w:pPr>
              <w:pStyle w:val="P68B1DB1-BodyText25"/>
              <w:jc w:val="center"/>
              <w:rPr>
                <w:lang w:val="sq-AL"/>
              </w:rPr>
            </w:pPr>
            <w:r w:rsidRPr="00754991">
              <w:rPr>
                <w:lang w:val="sq-AL"/>
              </w:rPr>
              <w:t>5000</w:t>
            </w:r>
          </w:p>
        </w:tc>
        <w:tc>
          <w:tcPr>
            <w:tcW w:w="1350" w:type="dxa"/>
            <w:noWrap/>
          </w:tcPr>
          <w:p w14:paraId="7962B753" w14:textId="0978E4A4"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ME</w:t>
            </w:r>
          </w:p>
        </w:tc>
      </w:tr>
      <w:tr w:rsidR="0057665B" w:rsidRPr="00754991" w14:paraId="1FA5DF41" w14:textId="77777777">
        <w:trPr>
          <w:trHeight w:val="288"/>
        </w:trPr>
        <w:tc>
          <w:tcPr>
            <w:tcW w:w="13992" w:type="dxa"/>
            <w:gridSpan w:val="7"/>
            <w:noWrap/>
            <w:hideMark/>
          </w:tcPr>
          <w:p w14:paraId="70D467FA" w14:textId="4CFE427F" w:rsidR="0057665B" w:rsidRPr="00754991" w:rsidRDefault="00F30600">
            <w:pPr>
              <w:pStyle w:val="P68B1DB1-BodyText35"/>
              <w:jc w:val="center"/>
              <w:rPr>
                <w:lang w:val="sq-AL"/>
              </w:rPr>
            </w:pPr>
            <w:r w:rsidRPr="00754991">
              <w:rPr>
                <w:lang w:val="sq-AL"/>
              </w:rPr>
              <w:t xml:space="preserve">4.1 Objektivi specifik: </w:t>
            </w:r>
            <w:r w:rsidR="00D267BB" w:rsidRPr="00754991">
              <w:rPr>
                <w:lang w:val="sq-AL"/>
              </w:rPr>
              <w:t xml:space="preserve">MUNDËSITË E TË MËSUARIT PËR PËRMIRËSIMIN E AFTËSIVE </w:t>
            </w:r>
            <w:r w:rsidR="00887671">
              <w:rPr>
                <w:lang w:val="sq-AL"/>
              </w:rPr>
              <w:t>DIGJITALE</w:t>
            </w:r>
            <w:r w:rsidR="00D267BB" w:rsidRPr="00754991">
              <w:rPr>
                <w:lang w:val="sq-AL"/>
              </w:rPr>
              <w:t xml:space="preserve"> TË QYTETARËVE</w:t>
            </w:r>
          </w:p>
        </w:tc>
      </w:tr>
      <w:tr w:rsidR="00F42004" w:rsidRPr="00754991" w14:paraId="6FECF166" w14:textId="77777777">
        <w:trPr>
          <w:trHeight w:val="288"/>
        </w:trPr>
        <w:tc>
          <w:tcPr>
            <w:tcW w:w="719" w:type="dxa"/>
            <w:noWrap/>
            <w:hideMark/>
          </w:tcPr>
          <w:p w14:paraId="397276CA" w14:textId="77777777" w:rsidR="0057665B" w:rsidRPr="00754991" w:rsidRDefault="00F30600">
            <w:pPr>
              <w:pStyle w:val="P68B1DB1-BodyText25"/>
              <w:rPr>
                <w:lang w:val="sq-AL"/>
              </w:rPr>
            </w:pPr>
            <w:r w:rsidRPr="00754991">
              <w:rPr>
                <w:lang w:val="sq-AL"/>
              </w:rPr>
              <w:t>1</w:t>
            </w:r>
          </w:p>
        </w:tc>
        <w:tc>
          <w:tcPr>
            <w:tcW w:w="6742" w:type="dxa"/>
            <w:noWrap/>
            <w:hideMark/>
          </w:tcPr>
          <w:p w14:paraId="7743E35E" w14:textId="1B8E4037" w:rsidR="0057665B" w:rsidRPr="00754991" w:rsidRDefault="00F30600" w:rsidP="00D267BB">
            <w:pPr>
              <w:pStyle w:val="P68B1DB1-BodyText25"/>
              <w:rPr>
                <w:lang w:val="sq-AL"/>
              </w:rPr>
            </w:pPr>
            <w:r w:rsidRPr="00754991">
              <w:rPr>
                <w:lang w:val="sq-AL"/>
              </w:rPr>
              <w:t xml:space="preserve">Treguesi: Individët me aftësi </w:t>
            </w:r>
            <w:r w:rsidR="00887671">
              <w:rPr>
                <w:lang w:val="sq-AL"/>
              </w:rPr>
              <w:t>digjitale</w:t>
            </w:r>
            <w:r w:rsidR="00D267BB" w:rsidRPr="00754991">
              <w:rPr>
                <w:lang w:val="sq-AL"/>
              </w:rPr>
              <w:t xml:space="preserve"> të nivelit mbi bazë </w:t>
            </w:r>
          </w:p>
        </w:tc>
        <w:tc>
          <w:tcPr>
            <w:tcW w:w="1674" w:type="dxa"/>
            <w:hideMark/>
          </w:tcPr>
          <w:p w14:paraId="02769200" w14:textId="4DC5C596" w:rsidR="0057665B" w:rsidRPr="00754991" w:rsidRDefault="003A12AE" w:rsidP="003A12AE">
            <w:pPr>
              <w:pStyle w:val="P68B1DB1-BodyText25"/>
              <w:jc w:val="left"/>
              <w:rPr>
                <w:lang w:val="sq-AL"/>
              </w:rPr>
            </w:pPr>
            <w:r>
              <w:rPr>
                <w:lang w:val="sq-AL"/>
              </w:rPr>
              <w:t>% e n</w:t>
            </w:r>
            <w:r w:rsidR="00F30600" w:rsidRPr="00754991">
              <w:rPr>
                <w:lang w:val="sq-AL"/>
              </w:rPr>
              <w:t>r.</w:t>
            </w:r>
            <w:r>
              <w:rPr>
                <w:lang w:val="sq-AL"/>
              </w:rPr>
              <w:t xml:space="preserve"> të</w:t>
            </w:r>
            <w:r w:rsidR="00F30600" w:rsidRPr="00754991">
              <w:rPr>
                <w:lang w:val="sq-AL"/>
              </w:rPr>
              <w:t xml:space="preserve"> individëve</w:t>
            </w:r>
          </w:p>
        </w:tc>
        <w:tc>
          <w:tcPr>
            <w:tcW w:w="1125" w:type="dxa"/>
            <w:noWrap/>
            <w:hideMark/>
          </w:tcPr>
          <w:p w14:paraId="19CBBF6D" w14:textId="175ACE5D" w:rsidR="0057665B" w:rsidRPr="00754991" w:rsidRDefault="00F30600">
            <w:pPr>
              <w:pStyle w:val="P68B1DB1-BodyText25"/>
              <w:jc w:val="center"/>
              <w:rPr>
                <w:lang w:val="sq-AL"/>
              </w:rPr>
            </w:pPr>
            <w:r w:rsidRPr="00754991">
              <w:rPr>
                <w:lang w:val="sq-AL"/>
              </w:rPr>
              <w:t>14</w:t>
            </w:r>
            <w:r w:rsidR="003A12AE">
              <w:rPr>
                <w:lang w:val="sq-AL"/>
              </w:rPr>
              <w:t>%</w:t>
            </w:r>
          </w:p>
        </w:tc>
        <w:tc>
          <w:tcPr>
            <w:tcW w:w="1136" w:type="dxa"/>
            <w:noWrap/>
          </w:tcPr>
          <w:p w14:paraId="387B7FA2" w14:textId="77777777" w:rsidR="0057665B" w:rsidRPr="00754991" w:rsidRDefault="00F30600">
            <w:pPr>
              <w:pStyle w:val="P68B1DB1-BodyText25"/>
              <w:jc w:val="center"/>
              <w:rPr>
                <w:lang w:val="sq-AL"/>
              </w:rPr>
            </w:pPr>
            <w:r w:rsidRPr="00754991">
              <w:rPr>
                <w:lang w:val="sq-AL"/>
              </w:rPr>
              <w:t>25%</w:t>
            </w:r>
          </w:p>
        </w:tc>
        <w:tc>
          <w:tcPr>
            <w:tcW w:w="1246" w:type="dxa"/>
            <w:noWrap/>
          </w:tcPr>
          <w:p w14:paraId="74DC3BD2" w14:textId="77777777" w:rsidR="0057665B" w:rsidRPr="00754991" w:rsidRDefault="00F30600">
            <w:pPr>
              <w:pStyle w:val="P68B1DB1-BodyText25"/>
              <w:jc w:val="center"/>
              <w:rPr>
                <w:lang w:val="sq-AL"/>
              </w:rPr>
            </w:pPr>
            <w:r w:rsidRPr="00754991">
              <w:rPr>
                <w:lang w:val="sq-AL"/>
              </w:rPr>
              <w:t>40%</w:t>
            </w:r>
          </w:p>
        </w:tc>
        <w:tc>
          <w:tcPr>
            <w:tcW w:w="1350" w:type="dxa"/>
            <w:noWrap/>
            <w:hideMark/>
          </w:tcPr>
          <w:p w14:paraId="3FEFDC8D" w14:textId="2124F693" w:rsidR="0057665B" w:rsidRPr="00754991" w:rsidRDefault="00772EED">
            <w:pPr>
              <w:pStyle w:val="P68B1DB1-BodyText25"/>
              <w:rPr>
                <w:lang w:val="sq-AL"/>
              </w:rPr>
            </w:pPr>
            <w:r>
              <w:rPr>
                <w:lang w:val="sq-AL"/>
              </w:rPr>
              <w:t>MASHTI/ME</w:t>
            </w:r>
          </w:p>
        </w:tc>
      </w:tr>
      <w:tr w:rsidR="00F42004" w:rsidRPr="00754991" w14:paraId="6407B87E" w14:textId="77777777">
        <w:trPr>
          <w:trHeight w:val="288"/>
        </w:trPr>
        <w:tc>
          <w:tcPr>
            <w:tcW w:w="719" w:type="dxa"/>
            <w:noWrap/>
            <w:hideMark/>
          </w:tcPr>
          <w:p w14:paraId="6FF5D0A3" w14:textId="77777777" w:rsidR="0057665B" w:rsidRPr="00754991" w:rsidRDefault="00F30600">
            <w:pPr>
              <w:pStyle w:val="P68B1DB1-BodyText25"/>
              <w:rPr>
                <w:lang w:val="sq-AL"/>
              </w:rPr>
            </w:pPr>
            <w:r w:rsidRPr="00754991">
              <w:rPr>
                <w:lang w:val="sq-AL"/>
              </w:rPr>
              <w:t>2</w:t>
            </w:r>
          </w:p>
        </w:tc>
        <w:tc>
          <w:tcPr>
            <w:tcW w:w="6742" w:type="dxa"/>
            <w:noWrap/>
            <w:hideMark/>
          </w:tcPr>
          <w:p w14:paraId="4451DD59" w14:textId="79303BFA" w:rsidR="0057665B" w:rsidRPr="00754991" w:rsidRDefault="00F30600">
            <w:pPr>
              <w:pStyle w:val="P68B1DB1-BodyText25"/>
              <w:rPr>
                <w:lang w:val="sq-AL"/>
              </w:rPr>
            </w:pPr>
            <w:r w:rsidRPr="00754991">
              <w:rPr>
                <w:lang w:val="sq-AL"/>
              </w:rPr>
              <w:t xml:space="preserve">Treguesi: Individë me të paktën aftësi </w:t>
            </w:r>
            <w:r w:rsidR="00887671">
              <w:rPr>
                <w:lang w:val="sq-AL"/>
              </w:rPr>
              <w:t>digjitale</w:t>
            </w:r>
            <w:r w:rsidRPr="00754991">
              <w:rPr>
                <w:lang w:val="sq-AL"/>
              </w:rPr>
              <w:t xml:space="preserve"> bazë</w:t>
            </w:r>
          </w:p>
        </w:tc>
        <w:tc>
          <w:tcPr>
            <w:tcW w:w="1674" w:type="dxa"/>
            <w:hideMark/>
          </w:tcPr>
          <w:p w14:paraId="13A57AF9" w14:textId="43BDD870" w:rsidR="0057665B" w:rsidRPr="00754991" w:rsidRDefault="003A12AE" w:rsidP="003A12AE">
            <w:pPr>
              <w:pStyle w:val="P68B1DB1-BodyText25"/>
              <w:jc w:val="left"/>
              <w:rPr>
                <w:lang w:val="sq-AL"/>
              </w:rPr>
            </w:pPr>
            <w:r>
              <w:rPr>
                <w:lang w:val="sq-AL"/>
              </w:rPr>
              <w:t>% e n</w:t>
            </w:r>
            <w:r w:rsidR="00F30600" w:rsidRPr="00754991">
              <w:rPr>
                <w:lang w:val="sq-AL"/>
              </w:rPr>
              <w:t xml:space="preserve">r. </w:t>
            </w:r>
            <w:r>
              <w:rPr>
                <w:lang w:val="sq-AL"/>
              </w:rPr>
              <w:t>të</w:t>
            </w:r>
            <w:r w:rsidR="00F30600" w:rsidRPr="00754991">
              <w:rPr>
                <w:lang w:val="sq-AL"/>
              </w:rPr>
              <w:t xml:space="preserve"> individëve</w:t>
            </w:r>
          </w:p>
        </w:tc>
        <w:tc>
          <w:tcPr>
            <w:tcW w:w="1125" w:type="dxa"/>
            <w:noWrap/>
            <w:hideMark/>
          </w:tcPr>
          <w:p w14:paraId="4E6B5B8D" w14:textId="11AB737F" w:rsidR="0057665B" w:rsidRPr="00754991" w:rsidRDefault="00F30600">
            <w:pPr>
              <w:pStyle w:val="P68B1DB1-BodyText25"/>
              <w:jc w:val="center"/>
              <w:rPr>
                <w:lang w:val="sq-AL"/>
              </w:rPr>
            </w:pPr>
            <w:r w:rsidRPr="00754991">
              <w:rPr>
                <w:lang w:val="sq-AL"/>
              </w:rPr>
              <w:t>13</w:t>
            </w:r>
            <w:r w:rsidR="003A12AE">
              <w:rPr>
                <w:lang w:val="sq-AL"/>
              </w:rPr>
              <w:t>%</w:t>
            </w:r>
          </w:p>
        </w:tc>
        <w:tc>
          <w:tcPr>
            <w:tcW w:w="1136" w:type="dxa"/>
            <w:noWrap/>
          </w:tcPr>
          <w:p w14:paraId="07A419CD" w14:textId="77777777" w:rsidR="0057665B" w:rsidRPr="00754991" w:rsidRDefault="00F30600">
            <w:pPr>
              <w:pStyle w:val="P68B1DB1-BodyText25"/>
              <w:jc w:val="center"/>
              <w:rPr>
                <w:lang w:val="sq-AL"/>
              </w:rPr>
            </w:pPr>
            <w:r w:rsidRPr="00754991">
              <w:rPr>
                <w:lang w:val="sq-AL"/>
              </w:rPr>
              <w:t>40%</w:t>
            </w:r>
          </w:p>
        </w:tc>
        <w:tc>
          <w:tcPr>
            <w:tcW w:w="1246" w:type="dxa"/>
            <w:noWrap/>
          </w:tcPr>
          <w:p w14:paraId="3D7E7E54" w14:textId="77777777" w:rsidR="0057665B" w:rsidRPr="00754991" w:rsidRDefault="00F30600">
            <w:pPr>
              <w:pStyle w:val="P68B1DB1-BodyText25"/>
              <w:jc w:val="center"/>
              <w:rPr>
                <w:lang w:val="sq-AL"/>
              </w:rPr>
            </w:pPr>
            <w:r w:rsidRPr="00754991">
              <w:rPr>
                <w:lang w:val="sq-AL"/>
              </w:rPr>
              <w:t>80%</w:t>
            </w:r>
          </w:p>
        </w:tc>
        <w:tc>
          <w:tcPr>
            <w:tcW w:w="1350" w:type="dxa"/>
            <w:noWrap/>
            <w:hideMark/>
          </w:tcPr>
          <w:p w14:paraId="38C1207A" w14:textId="60FB757C" w:rsidR="0057665B" w:rsidRPr="00754991" w:rsidRDefault="00772EED">
            <w:pPr>
              <w:pStyle w:val="P68B1DB1-BodyText25"/>
              <w:rPr>
                <w:lang w:val="sq-AL"/>
              </w:rPr>
            </w:pPr>
            <w:r>
              <w:rPr>
                <w:lang w:val="sq-AL"/>
              </w:rPr>
              <w:t>MASHTI/ME</w:t>
            </w:r>
          </w:p>
        </w:tc>
      </w:tr>
      <w:tr w:rsidR="0057665B" w:rsidRPr="00D033E3" w14:paraId="325FE82C" w14:textId="77777777">
        <w:trPr>
          <w:trHeight w:val="288"/>
        </w:trPr>
        <w:tc>
          <w:tcPr>
            <w:tcW w:w="13992" w:type="dxa"/>
            <w:gridSpan w:val="7"/>
            <w:noWrap/>
            <w:hideMark/>
          </w:tcPr>
          <w:p w14:paraId="173DA141" w14:textId="421B3EAF" w:rsidR="0057665B" w:rsidRPr="00754991" w:rsidRDefault="00F30600">
            <w:pPr>
              <w:pStyle w:val="P68B1DB1-BodyText35"/>
              <w:jc w:val="center"/>
              <w:rPr>
                <w:lang w:val="sq-AL"/>
              </w:rPr>
            </w:pPr>
            <w:r w:rsidRPr="00754991">
              <w:rPr>
                <w:lang w:val="sq-AL"/>
              </w:rPr>
              <w:t xml:space="preserve">4.2 Objektivi specifik: TRANSFORMIMI I SISTEMIT ARSIMOR PËR EPOKËN </w:t>
            </w:r>
            <w:r w:rsidR="00887671">
              <w:rPr>
                <w:lang w:val="sq-AL"/>
              </w:rPr>
              <w:t>DIGJITALE</w:t>
            </w:r>
          </w:p>
        </w:tc>
      </w:tr>
      <w:tr w:rsidR="00F42004" w:rsidRPr="00754991" w14:paraId="1796FEDD" w14:textId="77777777">
        <w:trPr>
          <w:trHeight w:val="288"/>
        </w:trPr>
        <w:tc>
          <w:tcPr>
            <w:tcW w:w="719" w:type="dxa"/>
            <w:noWrap/>
            <w:hideMark/>
          </w:tcPr>
          <w:p w14:paraId="245AA43F" w14:textId="77777777" w:rsidR="0057665B" w:rsidRPr="00754991" w:rsidRDefault="00F30600">
            <w:pPr>
              <w:pStyle w:val="P68B1DB1-BodyText25"/>
              <w:rPr>
                <w:lang w:val="sq-AL"/>
              </w:rPr>
            </w:pPr>
            <w:r w:rsidRPr="00754991">
              <w:rPr>
                <w:lang w:val="sq-AL"/>
              </w:rPr>
              <w:t>1</w:t>
            </w:r>
          </w:p>
        </w:tc>
        <w:tc>
          <w:tcPr>
            <w:tcW w:w="6742" w:type="dxa"/>
            <w:noWrap/>
            <w:hideMark/>
          </w:tcPr>
          <w:p w14:paraId="445BCA92" w14:textId="77777777" w:rsidR="0057665B" w:rsidRPr="00754991" w:rsidRDefault="00F30600">
            <w:pPr>
              <w:pStyle w:val="P68B1DB1-BodyText25"/>
              <w:rPr>
                <w:lang w:val="sq-AL"/>
              </w:rPr>
            </w:pPr>
            <w:r w:rsidRPr="00754991">
              <w:rPr>
                <w:lang w:val="sq-AL"/>
              </w:rPr>
              <w:t>Treguesi: Të diplomuarit në shkencë dhe teknologji</w:t>
            </w:r>
          </w:p>
        </w:tc>
        <w:tc>
          <w:tcPr>
            <w:tcW w:w="1674" w:type="dxa"/>
            <w:hideMark/>
          </w:tcPr>
          <w:p w14:paraId="10771A09"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442E7A53" w14:textId="4E5D8B06" w:rsidR="0057665B" w:rsidRPr="00754991" w:rsidRDefault="00DE2451">
            <w:pPr>
              <w:pStyle w:val="P68B1DB1-BodyText25"/>
              <w:jc w:val="center"/>
              <w:rPr>
                <w:lang w:val="sq-AL"/>
              </w:rPr>
            </w:pPr>
            <w:r w:rsidRPr="00754991">
              <w:rPr>
                <w:lang w:val="sq-AL"/>
              </w:rPr>
              <w:t>N/ A</w:t>
            </w:r>
          </w:p>
        </w:tc>
        <w:tc>
          <w:tcPr>
            <w:tcW w:w="1136" w:type="dxa"/>
            <w:noWrap/>
          </w:tcPr>
          <w:p w14:paraId="46179EB0" w14:textId="77777777" w:rsidR="0057665B" w:rsidRPr="00754991" w:rsidRDefault="0057665B">
            <w:pPr>
              <w:pStyle w:val="BodyText"/>
              <w:jc w:val="center"/>
              <w:rPr>
                <w:rFonts w:ascii="Times New Roman" w:hAnsi="Times New Roman" w:cs="Times New Roman"/>
                <w:lang w:val="sq-AL"/>
              </w:rPr>
            </w:pPr>
          </w:p>
        </w:tc>
        <w:tc>
          <w:tcPr>
            <w:tcW w:w="1246" w:type="dxa"/>
            <w:noWrap/>
          </w:tcPr>
          <w:p w14:paraId="132FAC4B"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26F1715F" w14:textId="2082056C" w:rsidR="0057665B" w:rsidRPr="00754991" w:rsidRDefault="00772EED">
            <w:pPr>
              <w:pStyle w:val="P68B1DB1-BodyText25"/>
              <w:rPr>
                <w:lang w:val="sq-AL"/>
              </w:rPr>
            </w:pPr>
            <w:r>
              <w:rPr>
                <w:lang w:val="sq-AL"/>
              </w:rPr>
              <w:t>MASHTI</w:t>
            </w:r>
          </w:p>
        </w:tc>
      </w:tr>
      <w:tr w:rsidR="00F42004" w:rsidRPr="00754991" w14:paraId="217CC87C" w14:textId="77777777">
        <w:trPr>
          <w:trHeight w:val="288"/>
        </w:trPr>
        <w:tc>
          <w:tcPr>
            <w:tcW w:w="719" w:type="dxa"/>
            <w:noWrap/>
            <w:hideMark/>
          </w:tcPr>
          <w:p w14:paraId="16BC245A" w14:textId="77777777" w:rsidR="0057665B" w:rsidRPr="00754991" w:rsidRDefault="00F30600">
            <w:pPr>
              <w:pStyle w:val="P68B1DB1-BodyText25"/>
              <w:rPr>
                <w:lang w:val="sq-AL"/>
              </w:rPr>
            </w:pPr>
            <w:r w:rsidRPr="00754991">
              <w:rPr>
                <w:lang w:val="sq-AL"/>
              </w:rPr>
              <w:t>2</w:t>
            </w:r>
          </w:p>
        </w:tc>
        <w:tc>
          <w:tcPr>
            <w:tcW w:w="6742" w:type="dxa"/>
            <w:noWrap/>
            <w:hideMark/>
          </w:tcPr>
          <w:p w14:paraId="4ACB4FC9" w14:textId="53E9E374" w:rsidR="0057665B" w:rsidRPr="00754991" w:rsidRDefault="00F30600" w:rsidP="00D267BB">
            <w:pPr>
              <w:pStyle w:val="P68B1DB1-BodyText25"/>
              <w:rPr>
                <w:lang w:val="sq-AL"/>
              </w:rPr>
            </w:pPr>
            <w:r w:rsidRPr="00754991">
              <w:rPr>
                <w:lang w:val="sq-AL"/>
              </w:rPr>
              <w:t>Treguesi: T</w:t>
            </w:r>
            <w:r w:rsidR="00D267BB" w:rsidRPr="00754991">
              <w:rPr>
                <w:lang w:val="sq-AL"/>
              </w:rPr>
              <w:t>ë</w:t>
            </w:r>
            <w:r w:rsidRPr="00754991">
              <w:rPr>
                <w:lang w:val="sq-AL"/>
              </w:rPr>
              <w:t xml:space="preserve"> diplomuarit STEM</w:t>
            </w:r>
          </w:p>
        </w:tc>
        <w:tc>
          <w:tcPr>
            <w:tcW w:w="1674" w:type="dxa"/>
            <w:hideMark/>
          </w:tcPr>
          <w:p w14:paraId="74C0A99C"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1E37AC7A" w14:textId="46F38519" w:rsidR="0057665B" w:rsidRPr="00754991" w:rsidRDefault="00DE2451">
            <w:pPr>
              <w:pStyle w:val="P68B1DB1-BodyText25"/>
              <w:jc w:val="center"/>
              <w:rPr>
                <w:lang w:val="sq-AL"/>
              </w:rPr>
            </w:pPr>
            <w:r w:rsidRPr="00754991">
              <w:rPr>
                <w:lang w:val="sq-AL"/>
              </w:rPr>
              <w:t>N/ A</w:t>
            </w:r>
          </w:p>
        </w:tc>
        <w:tc>
          <w:tcPr>
            <w:tcW w:w="1136" w:type="dxa"/>
            <w:noWrap/>
          </w:tcPr>
          <w:p w14:paraId="58E07FE3" w14:textId="77777777" w:rsidR="0057665B" w:rsidRPr="00754991" w:rsidRDefault="0057665B">
            <w:pPr>
              <w:pStyle w:val="BodyText"/>
              <w:jc w:val="center"/>
              <w:rPr>
                <w:rFonts w:ascii="Times New Roman" w:hAnsi="Times New Roman" w:cs="Times New Roman"/>
                <w:lang w:val="sq-AL"/>
              </w:rPr>
            </w:pPr>
          </w:p>
        </w:tc>
        <w:tc>
          <w:tcPr>
            <w:tcW w:w="1246" w:type="dxa"/>
            <w:noWrap/>
          </w:tcPr>
          <w:p w14:paraId="379710D1"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396CE43D" w14:textId="077F01CE"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MASHTI</w:t>
            </w:r>
          </w:p>
        </w:tc>
      </w:tr>
      <w:tr w:rsidR="00F42004" w:rsidRPr="00754991" w14:paraId="3AA4D61A" w14:textId="77777777">
        <w:trPr>
          <w:trHeight w:val="1728"/>
        </w:trPr>
        <w:tc>
          <w:tcPr>
            <w:tcW w:w="719" w:type="dxa"/>
            <w:noWrap/>
            <w:hideMark/>
          </w:tcPr>
          <w:p w14:paraId="4B240C19" w14:textId="77777777" w:rsidR="0057665B" w:rsidRPr="00754991" w:rsidRDefault="00F30600">
            <w:pPr>
              <w:pStyle w:val="P68B1DB1-BodyText25"/>
              <w:rPr>
                <w:lang w:val="sq-AL"/>
              </w:rPr>
            </w:pPr>
            <w:r w:rsidRPr="00754991">
              <w:rPr>
                <w:lang w:val="sq-AL"/>
              </w:rPr>
              <w:t>3</w:t>
            </w:r>
          </w:p>
        </w:tc>
        <w:tc>
          <w:tcPr>
            <w:tcW w:w="6742" w:type="dxa"/>
            <w:noWrap/>
            <w:hideMark/>
          </w:tcPr>
          <w:p w14:paraId="40F0E6C3" w14:textId="77777777" w:rsidR="0057665B" w:rsidRPr="00754991" w:rsidRDefault="00F30600">
            <w:pPr>
              <w:pStyle w:val="P68B1DB1-BodyText25"/>
              <w:rPr>
                <w:lang w:val="sq-AL"/>
              </w:rPr>
            </w:pPr>
            <w:r w:rsidRPr="00754991">
              <w:rPr>
                <w:lang w:val="sq-AL"/>
              </w:rPr>
              <w:t>Tregues: Specialistët e TIK</w:t>
            </w:r>
          </w:p>
        </w:tc>
        <w:tc>
          <w:tcPr>
            <w:tcW w:w="1674" w:type="dxa"/>
            <w:hideMark/>
          </w:tcPr>
          <w:p w14:paraId="74D18BD9" w14:textId="0C2E0CE6" w:rsidR="0057665B" w:rsidRPr="00754991" w:rsidRDefault="00F30600" w:rsidP="00D267BB">
            <w:pPr>
              <w:pStyle w:val="P68B1DB1-BodyText25"/>
              <w:jc w:val="left"/>
              <w:rPr>
                <w:lang w:val="sq-AL"/>
              </w:rPr>
            </w:pPr>
            <w:r w:rsidRPr="00754991">
              <w:rPr>
                <w:lang w:val="sq-AL"/>
              </w:rPr>
              <w:t xml:space="preserve">Nr. i specialistëve të TIK (% </w:t>
            </w:r>
            <w:r w:rsidR="00D267BB" w:rsidRPr="00754991">
              <w:rPr>
                <w:lang w:val="sq-AL"/>
              </w:rPr>
              <w:t>totale e</w:t>
            </w:r>
            <w:r w:rsidRPr="00754991">
              <w:rPr>
                <w:lang w:val="sq-AL"/>
              </w:rPr>
              <w:t xml:space="preserve"> punësimit)</w:t>
            </w:r>
          </w:p>
        </w:tc>
        <w:tc>
          <w:tcPr>
            <w:tcW w:w="1125" w:type="dxa"/>
            <w:noWrap/>
            <w:hideMark/>
          </w:tcPr>
          <w:p w14:paraId="25EEE8D6" w14:textId="215C86B3" w:rsidR="0057665B" w:rsidRPr="00754991" w:rsidRDefault="00DE2451">
            <w:pPr>
              <w:pStyle w:val="P68B1DB1-BodyText25"/>
              <w:jc w:val="center"/>
              <w:rPr>
                <w:lang w:val="sq-AL"/>
              </w:rPr>
            </w:pPr>
            <w:r w:rsidRPr="00754991">
              <w:rPr>
                <w:lang w:val="sq-AL"/>
              </w:rPr>
              <w:t>N/ A</w:t>
            </w:r>
          </w:p>
        </w:tc>
        <w:tc>
          <w:tcPr>
            <w:tcW w:w="1136" w:type="dxa"/>
            <w:noWrap/>
            <w:hideMark/>
          </w:tcPr>
          <w:p w14:paraId="59672DE3" w14:textId="22EF581F" w:rsidR="0057665B" w:rsidRPr="00754991" w:rsidRDefault="00F30600">
            <w:pPr>
              <w:pStyle w:val="P68B1DB1-BodyText25"/>
              <w:jc w:val="center"/>
              <w:rPr>
                <w:lang w:val="sq-AL"/>
              </w:rPr>
            </w:pPr>
            <w:r w:rsidRPr="00754991">
              <w:rPr>
                <w:lang w:val="sq-AL"/>
              </w:rPr>
              <w:t>3.5</w:t>
            </w:r>
            <w:r w:rsidR="003A12AE">
              <w:rPr>
                <w:lang w:val="sq-AL"/>
              </w:rPr>
              <w:t>%</w:t>
            </w:r>
          </w:p>
        </w:tc>
        <w:tc>
          <w:tcPr>
            <w:tcW w:w="1246" w:type="dxa"/>
            <w:noWrap/>
            <w:hideMark/>
          </w:tcPr>
          <w:p w14:paraId="665836A1" w14:textId="53145682" w:rsidR="0057665B" w:rsidRPr="00754991" w:rsidRDefault="00F30600">
            <w:pPr>
              <w:pStyle w:val="P68B1DB1-BodyText25"/>
              <w:jc w:val="center"/>
              <w:rPr>
                <w:lang w:val="sq-AL"/>
              </w:rPr>
            </w:pPr>
            <w:r w:rsidRPr="00754991">
              <w:rPr>
                <w:lang w:val="sq-AL"/>
              </w:rPr>
              <w:t>5.5</w:t>
            </w:r>
            <w:r w:rsidR="003A12AE">
              <w:rPr>
                <w:lang w:val="sq-AL"/>
              </w:rPr>
              <w:t>%</w:t>
            </w:r>
          </w:p>
        </w:tc>
        <w:tc>
          <w:tcPr>
            <w:tcW w:w="1350" w:type="dxa"/>
            <w:hideMark/>
          </w:tcPr>
          <w:p w14:paraId="61349E2C" w14:textId="3E66A81F"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754991" w14:paraId="51B2450E" w14:textId="77777777">
        <w:trPr>
          <w:trHeight w:val="288"/>
        </w:trPr>
        <w:tc>
          <w:tcPr>
            <w:tcW w:w="13992" w:type="dxa"/>
            <w:gridSpan w:val="7"/>
            <w:noWrap/>
            <w:hideMark/>
          </w:tcPr>
          <w:p w14:paraId="60B66E4C" w14:textId="17F22186" w:rsidR="0057665B" w:rsidRPr="00754991" w:rsidRDefault="00D267BB" w:rsidP="00D267BB">
            <w:pPr>
              <w:pStyle w:val="P68B1DB1-BodyText35"/>
              <w:jc w:val="center"/>
              <w:rPr>
                <w:lang w:val="sq-AL"/>
              </w:rPr>
            </w:pPr>
            <w:r w:rsidRPr="00754991">
              <w:rPr>
                <w:lang w:val="sq-AL"/>
              </w:rPr>
              <w:t>4.3 Objektivi specifik: ARSIMI NË</w:t>
            </w:r>
            <w:r w:rsidR="00F30600" w:rsidRPr="00754991">
              <w:rPr>
                <w:lang w:val="sq-AL"/>
              </w:rPr>
              <w:t xml:space="preserve"> TEKNOLOGJI INOVATIVE NË ARSIMIN E LARTË I PËRSHTATUR ME NEVOJAT SPECIFIKE TË TREGUT</w:t>
            </w:r>
          </w:p>
        </w:tc>
      </w:tr>
      <w:tr w:rsidR="00F42004" w:rsidRPr="00754991" w14:paraId="5E667A62" w14:textId="77777777">
        <w:trPr>
          <w:trHeight w:val="1152"/>
        </w:trPr>
        <w:tc>
          <w:tcPr>
            <w:tcW w:w="719" w:type="dxa"/>
            <w:noWrap/>
            <w:hideMark/>
          </w:tcPr>
          <w:p w14:paraId="3F10160F" w14:textId="77777777" w:rsidR="0057665B" w:rsidRPr="00754991" w:rsidRDefault="00F30600">
            <w:pPr>
              <w:pStyle w:val="P68B1DB1-BodyText25"/>
              <w:rPr>
                <w:lang w:val="sq-AL"/>
              </w:rPr>
            </w:pPr>
            <w:r w:rsidRPr="00754991">
              <w:rPr>
                <w:lang w:val="sq-AL"/>
              </w:rPr>
              <w:lastRenderedPageBreak/>
              <w:t>1</w:t>
            </w:r>
          </w:p>
        </w:tc>
        <w:tc>
          <w:tcPr>
            <w:tcW w:w="6742" w:type="dxa"/>
            <w:noWrap/>
            <w:hideMark/>
          </w:tcPr>
          <w:p w14:paraId="672B0D78" w14:textId="77777777" w:rsidR="0057665B" w:rsidRPr="00754991" w:rsidRDefault="00F30600">
            <w:pPr>
              <w:pStyle w:val="P68B1DB1-BodyText25"/>
              <w:rPr>
                <w:lang w:val="sq-AL"/>
              </w:rPr>
            </w:pPr>
            <w:r w:rsidRPr="00754991">
              <w:rPr>
                <w:lang w:val="sq-AL"/>
              </w:rPr>
              <w:t xml:space="preserve">Treguesi: Zbatimi i kurseve të teknologjisë </w:t>
            </w:r>
            <w:proofErr w:type="spellStart"/>
            <w:r w:rsidRPr="00754991">
              <w:rPr>
                <w:lang w:val="sq-AL"/>
              </w:rPr>
              <w:t>inovative</w:t>
            </w:r>
            <w:proofErr w:type="spellEnd"/>
          </w:p>
        </w:tc>
        <w:tc>
          <w:tcPr>
            <w:tcW w:w="1674" w:type="dxa"/>
            <w:hideMark/>
          </w:tcPr>
          <w:p w14:paraId="79B0B47E" w14:textId="77777777" w:rsidR="0057665B" w:rsidRPr="00754991" w:rsidRDefault="00F30600">
            <w:pPr>
              <w:pStyle w:val="P68B1DB1-BodyText25"/>
              <w:jc w:val="left"/>
              <w:rPr>
                <w:lang w:val="sq-AL"/>
              </w:rPr>
            </w:pPr>
            <w:r w:rsidRPr="00754991">
              <w:rPr>
                <w:lang w:val="sq-AL"/>
              </w:rPr>
              <w:t>Nr. i kurseve</w:t>
            </w:r>
          </w:p>
        </w:tc>
        <w:tc>
          <w:tcPr>
            <w:tcW w:w="1125" w:type="dxa"/>
            <w:noWrap/>
            <w:hideMark/>
          </w:tcPr>
          <w:p w14:paraId="0B09484D" w14:textId="546862B4" w:rsidR="0057665B" w:rsidRPr="00754991" w:rsidRDefault="00DE2451">
            <w:pPr>
              <w:pStyle w:val="P68B1DB1-BodyText25"/>
              <w:jc w:val="center"/>
              <w:rPr>
                <w:lang w:val="sq-AL"/>
              </w:rPr>
            </w:pPr>
            <w:r w:rsidRPr="00754991">
              <w:rPr>
                <w:lang w:val="sq-AL"/>
              </w:rPr>
              <w:t>N/ A</w:t>
            </w:r>
          </w:p>
        </w:tc>
        <w:tc>
          <w:tcPr>
            <w:tcW w:w="1136" w:type="dxa"/>
            <w:noWrap/>
            <w:hideMark/>
          </w:tcPr>
          <w:p w14:paraId="7E2775A1" w14:textId="77777777" w:rsidR="0057665B" w:rsidRPr="00754991" w:rsidRDefault="00F30600">
            <w:pPr>
              <w:pStyle w:val="P68B1DB1-BodyText25"/>
              <w:jc w:val="center"/>
              <w:rPr>
                <w:lang w:val="sq-AL"/>
              </w:rPr>
            </w:pPr>
            <w:r w:rsidRPr="00754991">
              <w:rPr>
                <w:lang w:val="sq-AL"/>
              </w:rPr>
              <w:t>2</w:t>
            </w:r>
          </w:p>
        </w:tc>
        <w:tc>
          <w:tcPr>
            <w:tcW w:w="1246" w:type="dxa"/>
            <w:noWrap/>
            <w:hideMark/>
          </w:tcPr>
          <w:p w14:paraId="4AD8A284" w14:textId="77777777" w:rsidR="0057665B" w:rsidRPr="00754991" w:rsidRDefault="00F30600">
            <w:pPr>
              <w:pStyle w:val="P68B1DB1-BodyText25"/>
              <w:jc w:val="center"/>
              <w:rPr>
                <w:lang w:val="sq-AL"/>
              </w:rPr>
            </w:pPr>
            <w:r w:rsidRPr="00754991">
              <w:rPr>
                <w:lang w:val="sq-AL"/>
              </w:rPr>
              <w:t>4</w:t>
            </w:r>
          </w:p>
        </w:tc>
        <w:tc>
          <w:tcPr>
            <w:tcW w:w="1350" w:type="dxa"/>
            <w:hideMark/>
          </w:tcPr>
          <w:p w14:paraId="73DF73B2" w14:textId="719F892C"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D033E3" w14:paraId="5A662868" w14:textId="77777777">
        <w:trPr>
          <w:trHeight w:val="288"/>
        </w:trPr>
        <w:tc>
          <w:tcPr>
            <w:tcW w:w="13992" w:type="dxa"/>
            <w:gridSpan w:val="7"/>
            <w:noWrap/>
            <w:hideMark/>
          </w:tcPr>
          <w:p w14:paraId="1C71F239" w14:textId="7C73EF67" w:rsidR="0057665B" w:rsidRPr="00754991" w:rsidRDefault="00F30600" w:rsidP="00D267BB">
            <w:pPr>
              <w:pStyle w:val="P68B1DB1-BodyText35"/>
              <w:jc w:val="center"/>
              <w:rPr>
                <w:lang w:val="sq-AL"/>
              </w:rPr>
            </w:pPr>
            <w:r w:rsidRPr="00754991">
              <w:rPr>
                <w:lang w:val="sq-AL"/>
              </w:rPr>
              <w:t>4.4 Objektivi specifik: PROMO</w:t>
            </w:r>
            <w:r w:rsidR="00D267BB" w:rsidRPr="00754991">
              <w:rPr>
                <w:lang w:val="sq-AL"/>
              </w:rPr>
              <w:t>VIMI I NJË</w:t>
            </w:r>
            <w:r w:rsidRPr="00754991">
              <w:rPr>
                <w:lang w:val="sq-AL"/>
              </w:rPr>
              <w:t xml:space="preserve"> EKOSISTEMI INTELIGJENT</w:t>
            </w:r>
          </w:p>
        </w:tc>
      </w:tr>
      <w:tr w:rsidR="00F42004" w:rsidRPr="00754991" w14:paraId="73403ABE" w14:textId="77777777">
        <w:trPr>
          <w:trHeight w:val="1032"/>
        </w:trPr>
        <w:tc>
          <w:tcPr>
            <w:tcW w:w="719" w:type="dxa"/>
            <w:noWrap/>
            <w:hideMark/>
          </w:tcPr>
          <w:p w14:paraId="1C29045C" w14:textId="77777777" w:rsidR="0057665B" w:rsidRPr="00754991" w:rsidRDefault="00F30600">
            <w:pPr>
              <w:pStyle w:val="P68B1DB1-BodyText25"/>
              <w:rPr>
                <w:lang w:val="sq-AL"/>
              </w:rPr>
            </w:pPr>
            <w:r w:rsidRPr="00754991">
              <w:rPr>
                <w:lang w:val="sq-AL"/>
              </w:rPr>
              <w:t>1</w:t>
            </w:r>
          </w:p>
        </w:tc>
        <w:tc>
          <w:tcPr>
            <w:tcW w:w="6742" w:type="dxa"/>
            <w:noWrap/>
            <w:hideMark/>
          </w:tcPr>
          <w:p w14:paraId="6C990A72" w14:textId="2A79A31B" w:rsidR="0057665B" w:rsidRPr="00754991" w:rsidRDefault="00F30600" w:rsidP="00D267BB">
            <w:pPr>
              <w:pStyle w:val="P68B1DB1-BodyText25"/>
              <w:rPr>
                <w:lang w:val="sq-AL"/>
              </w:rPr>
            </w:pPr>
            <w:r w:rsidRPr="00754991">
              <w:rPr>
                <w:lang w:val="sq-AL"/>
              </w:rPr>
              <w:t>Treguesi: Strategjia e I</w:t>
            </w:r>
            <w:r w:rsidR="00D267BB" w:rsidRPr="00754991">
              <w:rPr>
                <w:lang w:val="sq-AL"/>
              </w:rPr>
              <w:t>A</w:t>
            </w:r>
            <w:r w:rsidRPr="00754991">
              <w:rPr>
                <w:lang w:val="sq-AL"/>
              </w:rPr>
              <w:t xml:space="preserve"> e zhvilluar</w:t>
            </w:r>
          </w:p>
        </w:tc>
        <w:tc>
          <w:tcPr>
            <w:tcW w:w="1674" w:type="dxa"/>
            <w:hideMark/>
          </w:tcPr>
          <w:p w14:paraId="4632AD20" w14:textId="40A33CD3" w:rsidR="0057665B" w:rsidRPr="00754991" w:rsidRDefault="00F30600">
            <w:pPr>
              <w:pStyle w:val="P68B1DB1-BodyText25"/>
              <w:jc w:val="left"/>
              <w:rPr>
                <w:lang w:val="sq-AL"/>
              </w:rPr>
            </w:pPr>
            <w:r w:rsidRPr="00754991">
              <w:rPr>
                <w:lang w:val="sq-AL"/>
              </w:rPr>
              <w:t>Strategjia e zhvilluar (%</w:t>
            </w:r>
            <w:r w:rsidR="00D267BB" w:rsidRPr="00754991">
              <w:rPr>
                <w:lang w:val="sq-AL"/>
              </w:rPr>
              <w:t xml:space="preserve"> e</w:t>
            </w:r>
            <w:r w:rsidRPr="00754991">
              <w:rPr>
                <w:lang w:val="sq-AL"/>
              </w:rPr>
              <w:t xml:space="preserve"> zbatimi</w:t>
            </w:r>
            <w:r w:rsidR="00D267BB" w:rsidRPr="00754991">
              <w:rPr>
                <w:lang w:val="sq-AL"/>
              </w:rPr>
              <w:t>t</w:t>
            </w:r>
            <w:r w:rsidRPr="00754991">
              <w:rPr>
                <w:lang w:val="sq-AL"/>
              </w:rPr>
              <w:t>)</w:t>
            </w:r>
          </w:p>
        </w:tc>
        <w:tc>
          <w:tcPr>
            <w:tcW w:w="1125" w:type="dxa"/>
            <w:noWrap/>
            <w:hideMark/>
          </w:tcPr>
          <w:p w14:paraId="21288C41" w14:textId="55A44850" w:rsidR="0057665B" w:rsidRPr="00754991" w:rsidRDefault="00DE2451">
            <w:pPr>
              <w:pStyle w:val="P68B1DB1-BodyText25"/>
              <w:jc w:val="center"/>
              <w:rPr>
                <w:lang w:val="sq-AL"/>
              </w:rPr>
            </w:pPr>
            <w:r w:rsidRPr="00754991">
              <w:rPr>
                <w:lang w:val="sq-AL"/>
              </w:rPr>
              <w:t>N/ A</w:t>
            </w:r>
          </w:p>
        </w:tc>
        <w:tc>
          <w:tcPr>
            <w:tcW w:w="1136" w:type="dxa"/>
            <w:hideMark/>
          </w:tcPr>
          <w:p w14:paraId="2B99551C" w14:textId="22342DB2" w:rsidR="0057665B" w:rsidRPr="00754991" w:rsidRDefault="00F30600">
            <w:pPr>
              <w:pStyle w:val="P68B1DB1-BodyText25"/>
              <w:jc w:val="center"/>
              <w:rPr>
                <w:lang w:val="sq-AL"/>
              </w:rPr>
            </w:pPr>
            <w:r w:rsidRPr="00754991">
              <w:rPr>
                <w:lang w:val="sq-AL"/>
              </w:rPr>
              <w:t>100</w:t>
            </w:r>
            <w:r w:rsidR="0063661E">
              <w:rPr>
                <w:lang w:val="sq-AL"/>
              </w:rPr>
              <w:t>%</w:t>
            </w:r>
          </w:p>
        </w:tc>
        <w:tc>
          <w:tcPr>
            <w:tcW w:w="1246" w:type="dxa"/>
            <w:hideMark/>
          </w:tcPr>
          <w:p w14:paraId="3462CF31" w14:textId="46C9BC23" w:rsidR="0057665B" w:rsidRPr="00754991" w:rsidRDefault="00F30600">
            <w:pPr>
              <w:pStyle w:val="P68B1DB1-BodyText25"/>
              <w:jc w:val="center"/>
              <w:rPr>
                <w:lang w:val="sq-AL"/>
              </w:rPr>
            </w:pPr>
            <w:r w:rsidRPr="00754991">
              <w:rPr>
                <w:lang w:val="sq-AL"/>
              </w:rPr>
              <w:t>100</w:t>
            </w:r>
            <w:r w:rsidR="0063661E">
              <w:rPr>
                <w:lang w:val="sq-AL"/>
              </w:rPr>
              <w:t>%</w:t>
            </w:r>
          </w:p>
        </w:tc>
        <w:tc>
          <w:tcPr>
            <w:tcW w:w="1350" w:type="dxa"/>
            <w:hideMark/>
          </w:tcPr>
          <w:p w14:paraId="4DB3513C" w14:textId="21D79A79" w:rsidR="0057665B" w:rsidRPr="00754991" w:rsidRDefault="00F30600">
            <w:pPr>
              <w:pStyle w:val="P68B1DB1-BodyText25"/>
              <w:rPr>
                <w:lang w:val="sq-AL"/>
              </w:rPr>
            </w:pPr>
            <w:r w:rsidRPr="00754991">
              <w:rPr>
                <w:lang w:val="sq-AL"/>
              </w:rPr>
              <w:t xml:space="preserve">ME </w:t>
            </w:r>
          </w:p>
        </w:tc>
      </w:tr>
      <w:tr w:rsidR="00F42004" w:rsidRPr="00754991" w14:paraId="162FCBB7" w14:textId="77777777">
        <w:trPr>
          <w:trHeight w:val="1152"/>
        </w:trPr>
        <w:tc>
          <w:tcPr>
            <w:tcW w:w="719" w:type="dxa"/>
            <w:noWrap/>
            <w:hideMark/>
          </w:tcPr>
          <w:p w14:paraId="021A83F6" w14:textId="77777777" w:rsidR="0057665B" w:rsidRPr="00754991" w:rsidRDefault="00F30600">
            <w:pPr>
              <w:pStyle w:val="P68B1DB1-BodyText25"/>
              <w:rPr>
                <w:lang w:val="sq-AL"/>
              </w:rPr>
            </w:pPr>
            <w:r w:rsidRPr="00754991">
              <w:rPr>
                <w:lang w:val="sq-AL"/>
              </w:rPr>
              <w:t>2</w:t>
            </w:r>
          </w:p>
        </w:tc>
        <w:tc>
          <w:tcPr>
            <w:tcW w:w="6742" w:type="dxa"/>
            <w:hideMark/>
          </w:tcPr>
          <w:p w14:paraId="4E452E70" w14:textId="526459CC" w:rsidR="0057665B" w:rsidRPr="00754991" w:rsidRDefault="00F30600" w:rsidP="00D267BB">
            <w:pPr>
              <w:pStyle w:val="P68B1DB1-BodyText25"/>
              <w:rPr>
                <w:lang w:val="sq-AL"/>
              </w:rPr>
            </w:pPr>
            <w:r w:rsidRPr="00754991">
              <w:rPr>
                <w:lang w:val="sq-AL"/>
              </w:rPr>
              <w:t>Treguesi: K</w:t>
            </w:r>
            <w:r w:rsidR="00D267BB" w:rsidRPr="00754991">
              <w:rPr>
                <w:lang w:val="sq-AL"/>
              </w:rPr>
              <w:t>orniza</w:t>
            </w:r>
            <w:r w:rsidRPr="00754991">
              <w:rPr>
                <w:lang w:val="sq-AL"/>
              </w:rPr>
              <w:t xml:space="preserve"> ligjor</w:t>
            </w:r>
            <w:r w:rsidR="00D267BB" w:rsidRPr="00754991">
              <w:rPr>
                <w:lang w:val="sq-AL"/>
              </w:rPr>
              <w:t>e</w:t>
            </w:r>
            <w:r w:rsidRPr="00754991">
              <w:rPr>
                <w:lang w:val="sq-AL"/>
              </w:rPr>
              <w:t xml:space="preserve"> dhe rregullator</w:t>
            </w:r>
            <w:r w:rsidR="00D267BB" w:rsidRPr="00754991">
              <w:rPr>
                <w:lang w:val="sq-AL"/>
              </w:rPr>
              <w:t>e</w:t>
            </w:r>
            <w:r w:rsidRPr="00754991">
              <w:rPr>
                <w:lang w:val="sq-AL"/>
              </w:rPr>
              <w:t xml:space="preserve"> për një ekosistem inteligjent/</w:t>
            </w:r>
            <w:r w:rsidR="00F846E0" w:rsidRPr="00754991">
              <w:rPr>
                <w:lang w:val="sq-AL"/>
              </w:rPr>
              <w:t xml:space="preserve"> </w:t>
            </w:r>
            <w:proofErr w:type="spellStart"/>
            <w:r w:rsidRPr="00754991">
              <w:rPr>
                <w:lang w:val="sq-AL"/>
              </w:rPr>
              <w:t>inovativ</w:t>
            </w:r>
            <w:proofErr w:type="spellEnd"/>
            <w:r w:rsidRPr="00754991">
              <w:rPr>
                <w:lang w:val="sq-AL"/>
              </w:rPr>
              <w:t xml:space="preserve"> </w:t>
            </w:r>
            <w:r w:rsidR="00D267BB" w:rsidRPr="00754991">
              <w:rPr>
                <w:lang w:val="sq-AL"/>
              </w:rPr>
              <w:t>e</w:t>
            </w:r>
            <w:r w:rsidRPr="00754991">
              <w:rPr>
                <w:lang w:val="sq-AL"/>
              </w:rPr>
              <w:t xml:space="preserve"> zhvilluar</w:t>
            </w:r>
          </w:p>
        </w:tc>
        <w:tc>
          <w:tcPr>
            <w:tcW w:w="1674" w:type="dxa"/>
            <w:hideMark/>
          </w:tcPr>
          <w:p w14:paraId="4F134FC3" w14:textId="64689FE5" w:rsidR="0057665B" w:rsidRPr="00754991" w:rsidRDefault="00F30600">
            <w:pPr>
              <w:pStyle w:val="P68B1DB1-BodyText25"/>
              <w:jc w:val="left"/>
              <w:rPr>
                <w:lang w:val="sq-AL"/>
              </w:rPr>
            </w:pPr>
            <w:r w:rsidRPr="00754991">
              <w:rPr>
                <w:lang w:val="sq-AL"/>
              </w:rPr>
              <w:t xml:space="preserve">Aktet ligjore të miratuara dhe të ndryshuara (% </w:t>
            </w:r>
            <w:r w:rsidR="00D267BB" w:rsidRPr="00754991">
              <w:rPr>
                <w:lang w:val="sq-AL"/>
              </w:rPr>
              <w:t xml:space="preserve">e </w:t>
            </w:r>
            <w:r w:rsidRPr="00754991">
              <w:rPr>
                <w:lang w:val="sq-AL"/>
              </w:rPr>
              <w:t>akte</w:t>
            </w:r>
            <w:r w:rsidR="00D267BB" w:rsidRPr="00754991">
              <w:rPr>
                <w:lang w:val="sq-AL"/>
              </w:rPr>
              <w:t>ve</w:t>
            </w:r>
            <w:r w:rsidRPr="00754991">
              <w:rPr>
                <w:lang w:val="sq-AL"/>
              </w:rPr>
              <w:t xml:space="preserve"> ligjore)</w:t>
            </w:r>
          </w:p>
        </w:tc>
        <w:tc>
          <w:tcPr>
            <w:tcW w:w="1125" w:type="dxa"/>
            <w:noWrap/>
            <w:hideMark/>
          </w:tcPr>
          <w:p w14:paraId="32E7CADA" w14:textId="62F26C05" w:rsidR="0057665B" w:rsidRPr="00754991" w:rsidRDefault="00DE2451">
            <w:pPr>
              <w:pStyle w:val="P68B1DB1-BodyText25"/>
              <w:jc w:val="center"/>
              <w:rPr>
                <w:lang w:val="sq-AL"/>
              </w:rPr>
            </w:pPr>
            <w:r w:rsidRPr="00754991">
              <w:rPr>
                <w:lang w:val="sq-AL"/>
              </w:rPr>
              <w:t>N/ A</w:t>
            </w:r>
          </w:p>
        </w:tc>
        <w:tc>
          <w:tcPr>
            <w:tcW w:w="1136" w:type="dxa"/>
            <w:hideMark/>
          </w:tcPr>
          <w:p w14:paraId="015DCCF7" w14:textId="44436694" w:rsidR="0057665B" w:rsidRPr="00754991" w:rsidRDefault="00F30600">
            <w:pPr>
              <w:pStyle w:val="P68B1DB1-BodyText25"/>
              <w:jc w:val="center"/>
              <w:rPr>
                <w:lang w:val="sq-AL"/>
              </w:rPr>
            </w:pPr>
            <w:r w:rsidRPr="00754991">
              <w:rPr>
                <w:lang w:val="sq-AL"/>
              </w:rPr>
              <w:t>100</w:t>
            </w:r>
            <w:r w:rsidR="0063661E">
              <w:rPr>
                <w:lang w:val="sq-AL"/>
              </w:rPr>
              <w:t>%</w:t>
            </w:r>
          </w:p>
        </w:tc>
        <w:tc>
          <w:tcPr>
            <w:tcW w:w="1246" w:type="dxa"/>
            <w:hideMark/>
          </w:tcPr>
          <w:p w14:paraId="068CC2F3" w14:textId="68C309C4" w:rsidR="0057665B" w:rsidRPr="00754991" w:rsidRDefault="00F30600">
            <w:pPr>
              <w:pStyle w:val="P68B1DB1-BodyText25"/>
              <w:jc w:val="center"/>
              <w:rPr>
                <w:lang w:val="sq-AL"/>
              </w:rPr>
            </w:pPr>
            <w:r w:rsidRPr="00754991">
              <w:rPr>
                <w:lang w:val="sq-AL"/>
              </w:rPr>
              <w:t>100</w:t>
            </w:r>
            <w:r w:rsidR="0063661E">
              <w:rPr>
                <w:lang w:val="sq-AL"/>
              </w:rPr>
              <w:t>%</w:t>
            </w:r>
          </w:p>
        </w:tc>
        <w:tc>
          <w:tcPr>
            <w:tcW w:w="1350" w:type="dxa"/>
            <w:hideMark/>
          </w:tcPr>
          <w:p w14:paraId="611FA5FD" w14:textId="7F1F2CA8" w:rsidR="0057665B" w:rsidRPr="00754991" w:rsidRDefault="00AD0FF9" w:rsidP="00AD0FF9">
            <w:pPr>
              <w:pStyle w:val="P68B1DB1-BodyText25"/>
              <w:rPr>
                <w:lang w:val="sq-AL"/>
              </w:rPr>
            </w:pPr>
            <w:r w:rsidRPr="00754991">
              <w:rPr>
                <w:lang w:val="sq-AL"/>
              </w:rPr>
              <w:t>MINT</w:t>
            </w:r>
            <w:r w:rsidR="00F30600" w:rsidRPr="00754991">
              <w:rPr>
                <w:lang w:val="sq-AL"/>
              </w:rPr>
              <w:t>/ME</w:t>
            </w:r>
          </w:p>
        </w:tc>
      </w:tr>
      <w:tr w:rsidR="0057665B" w:rsidRPr="00754991" w14:paraId="15657E75" w14:textId="77777777">
        <w:trPr>
          <w:trHeight w:val="288"/>
        </w:trPr>
        <w:tc>
          <w:tcPr>
            <w:tcW w:w="13992" w:type="dxa"/>
            <w:gridSpan w:val="7"/>
            <w:noWrap/>
            <w:hideMark/>
          </w:tcPr>
          <w:p w14:paraId="42A6D5D1" w14:textId="14AF91D1" w:rsidR="0057665B" w:rsidRPr="00754991" w:rsidRDefault="00F30600" w:rsidP="00D267BB">
            <w:pPr>
              <w:pStyle w:val="P68B1DB1-BodyText35"/>
              <w:jc w:val="center"/>
              <w:rPr>
                <w:lang w:val="sq-AL"/>
              </w:rPr>
            </w:pPr>
            <w:r w:rsidRPr="00754991">
              <w:rPr>
                <w:lang w:val="sq-AL"/>
              </w:rPr>
              <w:t xml:space="preserve">4.5 Objektivi specifik: MJEDISI I FAVORSHËM PËR </w:t>
            </w:r>
            <w:proofErr w:type="spellStart"/>
            <w:r w:rsidR="00D267BB" w:rsidRPr="00754991">
              <w:rPr>
                <w:lang w:val="sq-AL"/>
              </w:rPr>
              <w:t>H</w:t>
            </w:r>
            <w:r w:rsidRPr="00754991">
              <w:rPr>
                <w:lang w:val="sq-AL"/>
              </w:rPr>
              <w:t>&amp;</w:t>
            </w:r>
            <w:r w:rsidR="00D267BB" w:rsidRPr="00754991">
              <w:rPr>
                <w:lang w:val="sq-AL"/>
              </w:rPr>
              <w:t>Zh</w:t>
            </w:r>
            <w:proofErr w:type="spellEnd"/>
            <w:r w:rsidRPr="00754991">
              <w:rPr>
                <w:lang w:val="sq-AL"/>
              </w:rPr>
              <w:t xml:space="preserve"> NË TEKNOLOGJITË </w:t>
            </w:r>
            <w:r w:rsidR="00D267BB" w:rsidRPr="00754991">
              <w:rPr>
                <w:lang w:val="sq-AL"/>
              </w:rPr>
              <w:t>INOVATIVE</w:t>
            </w:r>
          </w:p>
        </w:tc>
      </w:tr>
      <w:tr w:rsidR="00F42004" w:rsidRPr="00754991" w14:paraId="214EBE1F" w14:textId="77777777">
        <w:trPr>
          <w:trHeight w:val="576"/>
        </w:trPr>
        <w:tc>
          <w:tcPr>
            <w:tcW w:w="719" w:type="dxa"/>
            <w:noWrap/>
            <w:hideMark/>
          </w:tcPr>
          <w:p w14:paraId="71B10593" w14:textId="77777777" w:rsidR="0057665B" w:rsidRPr="00754991" w:rsidRDefault="00F30600">
            <w:pPr>
              <w:pStyle w:val="P68B1DB1-BodyText25"/>
              <w:rPr>
                <w:lang w:val="sq-AL"/>
              </w:rPr>
            </w:pPr>
            <w:r w:rsidRPr="00754991">
              <w:rPr>
                <w:lang w:val="sq-AL"/>
              </w:rPr>
              <w:t>1</w:t>
            </w:r>
          </w:p>
        </w:tc>
        <w:tc>
          <w:tcPr>
            <w:tcW w:w="6742" w:type="dxa"/>
            <w:noWrap/>
            <w:hideMark/>
          </w:tcPr>
          <w:p w14:paraId="2F2FC5A6" w14:textId="163A058C" w:rsidR="0057665B" w:rsidRPr="00754991" w:rsidRDefault="00F30600">
            <w:pPr>
              <w:pStyle w:val="P68B1DB1-BodyText25"/>
              <w:rPr>
                <w:lang w:val="sq-AL"/>
              </w:rPr>
            </w:pPr>
            <w:r w:rsidRPr="00754991">
              <w:rPr>
                <w:lang w:val="sq-AL"/>
              </w:rPr>
              <w:t xml:space="preserve">Treguesi: Shpenzimet e biznesit për </w:t>
            </w:r>
            <w:proofErr w:type="spellStart"/>
            <w:r w:rsidR="00411889" w:rsidRPr="00754991">
              <w:rPr>
                <w:lang w:val="sq-AL"/>
              </w:rPr>
              <w:t>H&amp;Zh</w:t>
            </w:r>
            <w:proofErr w:type="spellEnd"/>
            <w:r w:rsidRPr="00754991">
              <w:rPr>
                <w:lang w:val="sq-AL"/>
              </w:rPr>
              <w:t xml:space="preserve"> të sektorit të TIK</w:t>
            </w:r>
          </w:p>
        </w:tc>
        <w:tc>
          <w:tcPr>
            <w:tcW w:w="1674" w:type="dxa"/>
            <w:hideMark/>
          </w:tcPr>
          <w:p w14:paraId="56BE44D9" w14:textId="7EB2E682" w:rsidR="0057665B" w:rsidRPr="00754991" w:rsidRDefault="00F30600">
            <w:pPr>
              <w:pStyle w:val="P68B1DB1-BodyText25"/>
              <w:jc w:val="left"/>
              <w:rPr>
                <w:lang w:val="sq-AL"/>
              </w:rPr>
            </w:pPr>
            <w:r w:rsidRPr="00754991">
              <w:rPr>
                <w:lang w:val="sq-AL"/>
              </w:rPr>
              <w:t xml:space="preserve">% e shpenzimeve totale të </w:t>
            </w:r>
            <w:proofErr w:type="spellStart"/>
            <w:r w:rsidR="00411889" w:rsidRPr="00754991">
              <w:rPr>
                <w:lang w:val="sq-AL"/>
              </w:rPr>
              <w:t>H&amp;Zh</w:t>
            </w:r>
            <w:proofErr w:type="spellEnd"/>
          </w:p>
        </w:tc>
        <w:tc>
          <w:tcPr>
            <w:tcW w:w="1125" w:type="dxa"/>
            <w:noWrap/>
          </w:tcPr>
          <w:p w14:paraId="5C6426FA" w14:textId="3218DD1E" w:rsidR="0057665B" w:rsidRPr="00754991" w:rsidRDefault="00DE2451">
            <w:pPr>
              <w:pStyle w:val="P68B1DB1-BodyText25"/>
              <w:jc w:val="center"/>
              <w:rPr>
                <w:lang w:val="sq-AL"/>
              </w:rPr>
            </w:pPr>
            <w:r w:rsidRPr="00754991">
              <w:rPr>
                <w:lang w:val="sq-AL"/>
              </w:rPr>
              <w:t>N/ A</w:t>
            </w:r>
          </w:p>
        </w:tc>
        <w:tc>
          <w:tcPr>
            <w:tcW w:w="1136" w:type="dxa"/>
            <w:noWrap/>
          </w:tcPr>
          <w:p w14:paraId="09381F1D" w14:textId="77777777" w:rsidR="0057665B" w:rsidRPr="00754991" w:rsidRDefault="0057665B">
            <w:pPr>
              <w:pStyle w:val="BodyText"/>
              <w:jc w:val="center"/>
              <w:rPr>
                <w:rFonts w:ascii="Times New Roman" w:hAnsi="Times New Roman" w:cs="Times New Roman"/>
                <w:lang w:val="sq-AL"/>
              </w:rPr>
            </w:pPr>
          </w:p>
        </w:tc>
        <w:tc>
          <w:tcPr>
            <w:tcW w:w="1246" w:type="dxa"/>
            <w:noWrap/>
          </w:tcPr>
          <w:p w14:paraId="490E4A4A"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4444DFE9" w14:textId="5FD5BE07" w:rsidR="0057665B" w:rsidRPr="00754991" w:rsidRDefault="00AD0FF9">
            <w:pPr>
              <w:pStyle w:val="P68B1DB1-BodyText25"/>
              <w:rPr>
                <w:lang w:val="sq-AL"/>
              </w:rPr>
            </w:pPr>
            <w:r w:rsidRPr="00754991">
              <w:rPr>
                <w:lang w:val="sq-AL"/>
              </w:rPr>
              <w:t>MINT</w:t>
            </w:r>
            <w:r w:rsidR="00772EED">
              <w:t>/ME</w:t>
            </w:r>
          </w:p>
        </w:tc>
      </w:tr>
      <w:tr w:rsidR="00F42004" w:rsidRPr="00754991" w14:paraId="51A6A4AE" w14:textId="77777777">
        <w:trPr>
          <w:trHeight w:val="1152"/>
        </w:trPr>
        <w:tc>
          <w:tcPr>
            <w:tcW w:w="719" w:type="dxa"/>
            <w:noWrap/>
            <w:hideMark/>
          </w:tcPr>
          <w:p w14:paraId="64E061E2" w14:textId="77777777" w:rsidR="0057665B" w:rsidRPr="00754991" w:rsidRDefault="00F30600">
            <w:pPr>
              <w:pStyle w:val="P68B1DB1-BodyText25"/>
              <w:rPr>
                <w:lang w:val="sq-AL"/>
              </w:rPr>
            </w:pPr>
            <w:r w:rsidRPr="00754991">
              <w:rPr>
                <w:lang w:val="sq-AL"/>
              </w:rPr>
              <w:t>2</w:t>
            </w:r>
          </w:p>
        </w:tc>
        <w:tc>
          <w:tcPr>
            <w:tcW w:w="6742" w:type="dxa"/>
            <w:noWrap/>
            <w:hideMark/>
          </w:tcPr>
          <w:p w14:paraId="0F1804E7" w14:textId="702B95CF" w:rsidR="0057665B" w:rsidRPr="00754991" w:rsidRDefault="00F30600">
            <w:pPr>
              <w:pStyle w:val="P68B1DB1-BodyText25"/>
              <w:rPr>
                <w:lang w:val="sq-AL"/>
              </w:rPr>
            </w:pPr>
            <w:r w:rsidRPr="00754991">
              <w:rPr>
                <w:lang w:val="sq-AL"/>
              </w:rPr>
              <w:t xml:space="preserve">Treguesi: Shpenzimet publike për </w:t>
            </w:r>
            <w:proofErr w:type="spellStart"/>
            <w:r w:rsidR="00411889" w:rsidRPr="00754991">
              <w:rPr>
                <w:lang w:val="sq-AL"/>
              </w:rPr>
              <w:t>H&amp;Zh</w:t>
            </w:r>
            <w:proofErr w:type="spellEnd"/>
            <w:r w:rsidRPr="00754991">
              <w:rPr>
                <w:lang w:val="sq-AL"/>
              </w:rPr>
              <w:t xml:space="preserve"> në TIK (GBAORD në fushën e TIK)</w:t>
            </w:r>
          </w:p>
        </w:tc>
        <w:tc>
          <w:tcPr>
            <w:tcW w:w="1674" w:type="dxa"/>
            <w:hideMark/>
          </w:tcPr>
          <w:p w14:paraId="2780D7AE" w14:textId="308DD08D" w:rsidR="0057665B" w:rsidRPr="00754991" w:rsidRDefault="00F30600" w:rsidP="00D267BB">
            <w:pPr>
              <w:pStyle w:val="P68B1DB1-BodyText25"/>
              <w:jc w:val="left"/>
              <w:rPr>
                <w:lang w:val="sq-AL"/>
              </w:rPr>
            </w:pPr>
            <w:r w:rsidRPr="00754991">
              <w:rPr>
                <w:lang w:val="sq-AL"/>
              </w:rPr>
              <w:t xml:space="preserve">Shpërndarja e buxhetit për </w:t>
            </w:r>
            <w:proofErr w:type="spellStart"/>
            <w:r w:rsidR="00D267BB" w:rsidRPr="00754991">
              <w:rPr>
                <w:lang w:val="sq-AL"/>
              </w:rPr>
              <w:t>H</w:t>
            </w:r>
            <w:r w:rsidRPr="00754991">
              <w:rPr>
                <w:lang w:val="sq-AL"/>
              </w:rPr>
              <w:t>&amp;</w:t>
            </w:r>
            <w:r w:rsidR="00D267BB" w:rsidRPr="00754991">
              <w:rPr>
                <w:lang w:val="sq-AL"/>
              </w:rPr>
              <w:t>Zh</w:t>
            </w:r>
            <w:proofErr w:type="spellEnd"/>
            <w:r w:rsidRPr="00754991">
              <w:rPr>
                <w:lang w:val="sq-AL"/>
              </w:rPr>
              <w:t xml:space="preserve"> në TIK</w:t>
            </w:r>
          </w:p>
        </w:tc>
        <w:tc>
          <w:tcPr>
            <w:tcW w:w="1125" w:type="dxa"/>
            <w:noWrap/>
            <w:hideMark/>
          </w:tcPr>
          <w:p w14:paraId="14DEE5D0" w14:textId="1648EBF1" w:rsidR="0057665B" w:rsidRPr="00754991" w:rsidRDefault="00DE2451">
            <w:pPr>
              <w:pStyle w:val="P68B1DB1-BodyText25"/>
              <w:jc w:val="center"/>
              <w:rPr>
                <w:lang w:val="sq-AL"/>
              </w:rPr>
            </w:pPr>
            <w:r w:rsidRPr="00754991">
              <w:rPr>
                <w:lang w:val="sq-AL"/>
              </w:rPr>
              <w:t>N/ A</w:t>
            </w:r>
          </w:p>
        </w:tc>
        <w:tc>
          <w:tcPr>
            <w:tcW w:w="1136" w:type="dxa"/>
            <w:noWrap/>
            <w:hideMark/>
          </w:tcPr>
          <w:p w14:paraId="4623077F" w14:textId="299453DA" w:rsidR="0057665B" w:rsidRPr="00754991" w:rsidRDefault="00F30600">
            <w:pPr>
              <w:pStyle w:val="P68B1DB1-BodyText25"/>
              <w:jc w:val="center"/>
              <w:rPr>
                <w:lang w:val="sq-AL"/>
              </w:rPr>
            </w:pPr>
            <w:r w:rsidRPr="00754991">
              <w:rPr>
                <w:lang w:val="sq-AL"/>
              </w:rPr>
              <w:t>1,5 M</w:t>
            </w:r>
            <w:r w:rsidR="003A12AE">
              <w:rPr>
                <w:lang w:val="sq-AL"/>
              </w:rPr>
              <w:t xml:space="preserve"> </w:t>
            </w:r>
            <w:r w:rsidRPr="00754991">
              <w:rPr>
                <w:lang w:val="sq-AL"/>
              </w:rPr>
              <w:t>EUR</w:t>
            </w:r>
          </w:p>
        </w:tc>
        <w:tc>
          <w:tcPr>
            <w:tcW w:w="1246" w:type="dxa"/>
            <w:noWrap/>
            <w:hideMark/>
          </w:tcPr>
          <w:p w14:paraId="48E3700C" w14:textId="43B75DFC" w:rsidR="0057665B" w:rsidRPr="00754991" w:rsidRDefault="00F30600">
            <w:pPr>
              <w:pStyle w:val="P68B1DB1-BodyText25"/>
              <w:jc w:val="center"/>
              <w:rPr>
                <w:lang w:val="sq-AL"/>
              </w:rPr>
            </w:pPr>
            <w:r w:rsidRPr="00754991">
              <w:rPr>
                <w:lang w:val="sq-AL"/>
              </w:rPr>
              <w:t>7 M</w:t>
            </w:r>
            <w:r w:rsidR="0035630D">
              <w:rPr>
                <w:lang w:val="sq-AL"/>
              </w:rPr>
              <w:t xml:space="preserve"> </w:t>
            </w:r>
            <w:r w:rsidRPr="00754991">
              <w:rPr>
                <w:lang w:val="sq-AL"/>
              </w:rPr>
              <w:t>EUR</w:t>
            </w:r>
          </w:p>
        </w:tc>
        <w:tc>
          <w:tcPr>
            <w:tcW w:w="1350" w:type="dxa"/>
            <w:hideMark/>
          </w:tcPr>
          <w:p w14:paraId="584E5F30" w14:textId="6C1AE7D5" w:rsidR="0057665B" w:rsidRPr="00754991" w:rsidRDefault="00F30600" w:rsidP="00AB4AF5">
            <w:pPr>
              <w:pStyle w:val="P68B1DB1-BodyText25"/>
              <w:rPr>
                <w:lang w:val="sq-AL"/>
              </w:rPr>
            </w:pPr>
            <w:r w:rsidRPr="00754991">
              <w:rPr>
                <w:lang w:val="sq-AL"/>
              </w:rPr>
              <w:t>ME/MF</w:t>
            </w:r>
            <w:r w:rsidR="00D267BB" w:rsidRPr="00754991">
              <w:rPr>
                <w:lang w:val="sq-AL"/>
              </w:rPr>
              <w:t>P</w:t>
            </w:r>
            <w:r w:rsidRPr="00754991">
              <w:rPr>
                <w:lang w:val="sq-AL"/>
              </w:rPr>
              <w:t>T</w:t>
            </w:r>
          </w:p>
        </w:tc>
      </w:tr>
    </w:tbl>
    <w:p w14:paraId="010884CD" w14:textId="77777777" w:rsidR="0057665B" w:rsidRPr="00754991" w:rsidRDefault="00F30600">
      <w:pPr>
        <w:pStyle w:val="P68B1DB1-BodyText25"/>
        <w:rPr>
          <w:lang w:val="sq-AL"/>
        </w:rPr>
      </w:pPr>
      <w:r w:rsidRPr="00754991">
        <w:rPr>
          <w:lang w:val="sq-AL"/>
        </w:rPr>
        <w:t>* Vlera bazë (2019)</w:t>
      </w:r>
    </w:p>
    <w:p w14:paraId="3EDB5AEE"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14028" w:type="dxa"/>
        <w:tblLayout w:type="fixed"/>
        <w:tblLook w:val="04A0" w:firstRow="1" w:lastRow="0" w:firstColumn="1" w:lastColumn="0" w:noHBand="0" w:noVBand="1"/>
      </w:tblPr>
      <w:tblGrid>
        <w:gridCol w:w="562"/>
        <w:gridCol w:w="6945"/>
        <w:gridCol w:w="1559"/>
        <w:gridCol w:w="1134"/>
        <w:gridCol w:w="1276"/>
        <w:gridCol w:w="1134"/>
        <w:gridCol w:w="1418"/>
      </w:tblGrid>
      <w:tr w:rsidR="0057665B" w:rsidRPr="00754991" w14:paraId="7F2A5E6B" w14:textId="77777777">
        <w:trPr>
          <w:trHeight w:val="864"/>
        </w:trPr>
        <w:tc>
          <w:tcPr>
            <w:tcW w:w="562" w:type="dxa"/>
          </w:tcPr>
          <w:p w14:paraId="003C279F" w14:textId="77777777" w:rsidR="0057665B" w:rsidRPr="00754991" w:rsidRDefault="0057665B">
            <w:pPr>
              <w:pStyle w:val="BodyText"/>
              <w:jc w:val="center"/>
              <w:rPr>
                <w:rFonts w:ascii="Times New Roman" w:hAnsi="Times New Roman" w:cs="Times New Roman"/>
                <w:b/>
                <w:lang w:val="sq-AL"/>
              </w:rPr>
            </w:pPr>
          </w:p>
        </w:tc>
        <w:tc>
          <w:tcPr>
            <w:tcW w:w="6945" w:type="dxa"/>
            <w:hideMark/>
          </w:tcPr>
          <w:p w14:paraId="1EC89E75"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559" w:type="dxa"/>
            <w:hideMark/>
          </w:tcPr>
          <w:p w14:paraId="1173C1FB"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20E56306" w14:textId="77777777" w:rsidR="0057665B" w:rsidRPr="00754991" w:rsidRDefault="00F30600">
            <w:pPr>
              <w:pStyle w:val="P68B1DB1-BodyText35"/>
              <w:jc w:val="center"/>
              <w:rPr>
                <w:lang w:val="sq-AL"/>
              </w:rPr>
            </w:pPr>
            <w:r w:rsidRPr="00754991">
              <w:rPr>
                <w:lang w:val="sq-AL"/>
              </w:rPr>
              <w:t>Vlera bazë (2021)</w:t>
            </w:r>
          </w:p>
        </w:tc>
        <w:tc>
          <w:tcPr>
            <w:tcW w:w="1276" w:type="dxa"/>
            <w:hideMark/>
          </w:tcPr>
          <w:p w14:paraId="1B14906F" w14:textId="24E97792" w:rsidR="0057665B" w:rsidRPr="00754991" w:rsidRDefault="00F30600" w:rsidP="00D267BB">
            <w:pPr>
              <w:pStyle w:val="P68B1DB1-BodyText35"/>
              <w:jc w:val="center"/>
              <w:rPr>
                <w:lang w:val="sq-AL"/>
              </w:rPr>
            </w:pPr>
            <w:r w:rsidRPr="00754991">
              <w:rPr>
                <w:lang w:val="sq-AL"/>
              </w:rPr>
              <w:t xml:space="preserve">Objektivi i </w:t>
            </w:r>
            <w:r w:rsidR="00D267BB" w:rsidRPr="00754991">
              <w:rPr>
                <w:lang w:val="sq-AL"/>
              </w:rPr>
              <w:t>ndërmjetëm</w:t>
            </w:r>
            <w:r w:rsidRPr="00754991">
              <w:rPr>
                <w:lang w:val="sq-AL"/>
              </w:rPr>
              <w:t>(2025)</w:t>
            </w:r>
          </w:p>
        </w:tc>
        <w:tc>
          <w:tcPr>
            <w:tcW w:w="1134" w:type="dxa"/>
            <w:hideMark/>
          </w:tcPr>
          <w:p w14:paraId="7EF5AF16" w14:textId="77777777" w:rsidR="0057665B" w:rsidRPr="00754991" w:rsidRDefault="00F30600">
            <w:pPr>
              <w:pStyle w:val="P68B1DB1-BodyText35"/>
              <w:jc w:val="center"/>
              <w:rPr>
                <w:lang w:val="sq-AL"/>
              </w:rPr>
            </w:pPr>
            <w:r w:rsidRPr="00754991">
              <w:rPr>
                <w:lang w:val="sq-AL"/>
              </w:rPr>
              <w:t>Objektivi i vitit final (2030)</w:t>
            </w:r>
          </w:p>
        </w:tc>
        <w:tc>
          <w:tcPr>
            <w:tcW w:w="1418" w:type="dxa"/>
            <w:hideMark/>
          </w:tcPr>
          <w:p w14:paraId="324AEB1C"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2305C856" w14:textId="77777777">
        <w:trPr>
          <w:trHeight w:val="288"/>
        </w:trPr>
        <w:tc>
          <w:tcPr>
            <w:tcW w:w="562" w:type="dxa"/>
          </w:tcPr>
          <w:p w14:paraId="1775397E" w14:textId="77777777" w:rsidR="0057665B" w:rsidRPr="00754991" w:rsidRDefault="0057665B">
            <w:pPr>
              <w:pStyle w:val="BodyText"/>
              <w:jc w:val="center"/>
              <w:rPr>
                <w:rFonts w:ascii="Times New Roman" w:hAnsi="Times New Roman" w:cs="Times New Roman"/>
                <w:b/>
                <w:color w:val="00B0F0"/>
                <w:sz w:val="24"/>
                <w:lang w:val="sq-AL"/>
              </w:rPr>
            </w:pPr>
          </w:p>
        </w:tc>
        <w:tc>
          <w:tcPr>
            <w:tcW w:w="13466" w:type="dxa"/>
            <w:gridSpan w:val="6"/>
            <w:noWrap/>
            <w:hideMark/>
          </w:tcPr>
          <w:p w14:paraId="072B4BC0" w14:textId="77777777" w:rsidR="0057665B" w:rsidRPr="00754991" w:rsidRDefault="00F30600">
            <w:pPr>
              <w:pStyle w:val="P68B1DB1-BodyText36"/>
              <w:jc w:val="center"/>
              <w:rPr>
                <w:color w:val="00B0F0"/>
                <w:lang w:val="sq-AL"/>
              </w:rPr>
            </w:pPr>
            <w:r w:rsidRPr="00754991">
              <w:rPr>
                <w:lang w:val="sq-AL"/>
              </w:rPr>
              <w:t>Objektivi strategjik 5: EKOSISTEMI I QËNDRUESHËM I SIGURISË KIBERNETIKE</w:t>
            </w:r>
          </w:p>
        </w:tc>
      </w:tr>
      <w:tr w:rsidR="0057665B" w:rsidRPr="00754991" w14:paraId="50438F6F" w14:textId="77777777">
        <w:trPr>
          <w:trHeight w:val="288"/>
        </w:trPr>
        <w:tc>
          <w:tcPr>
            <w:tcW w:w="562" w:type="dxa"/>
          </w:tcPr>
          <w:p w14:paraId="2FE35EF0" w14:textId="77777777" w:rsidR="0057665B" w:rsidRPr="00754991" w:rsidRDefault="00F30600">
            <w:pPr>
              <w:pStyle w:val="P68B1DB1-BodyText25"/>
              <w:jc w:val="center"/>
              <w:rPr>
                <w:lang w:val="sq-AL"/>
              </w:rPr>
            </w:pPr>
            <w:r w:rsidRPr="00754991">
              <w:rPr>
                <w:lang w:val="sq-AL"/>
              </w:rPr>
              <w:t>1</w:t>
            </w:r>
          </w:p>
        </w:tc>
        <w:tc>
          <w:tcPr>
            <w:tcW w:w="6945" w:type="dxa"/>
            <w:hideMark/>
          </w:tcPr>
          <w:p w14:paraId="40BDF2E8" w14:textId="77777777" w:rsidR="0057665B" w:rsidRPr="00754991" w:rsidRDefault="00F30600">
            <w:pPr>
              <w:pStyle w:val="P68B1DB1-BodyText25"/>
              <w:rPr>
                <w:lang w:val="sq-AL"/>
              </w:rPr>
            </w:pPr>
            <w:r w:rsidRPr="00754991">
              <w:rPr>
                <w:lang w:val="sq-AL"/>
              </w:rPr>
              <w:t>Treguesi: Dispozitat kryesore të Strategjisë së Sigurisë Kibernetike të BE-së të zbatuara</w:t>
            </w:r>
          </w:p>
        </w:tc>
        <w:tc>
          <w:tcPr>
            <w:tcW w:w="1559" w:type="dxa"/>
            <w:hideMark/>
          </w:tcPr>
          <w:p w14:paraId="521C8054" w14:textId="3B8C0163" w:rsidR="0057665B" w:rsidRPr="00754991" w:rsidRDefault="00D267BB" w:rsidP="0035630D">
            <w:pPr>
              <w:pStyle w:val="P68B1DB1-BodyText25"/>
              <w:jc w:val="left"/>
              <w:rPr>
                <w:lang w:val="sq-AL"/>
              </w:rPr>
            </w:pPr>
            <w:r w:rsidRPr="00754991">
              <w:rPr>
                <w:lang w:val="sq-AL"/>
              </w:rPr>
              <w:t xml:space="preserve">% e </w:t>
            </w:r>
            <w:r w:rsidR="0035630D">
              <w:rPr>
                <w:lang w:val="sq-AL"/>
              </w:rPr>
              <w:t>Dispozitave</w:t>
            </w:r>
          </w:p>
        </w:tc>
        <w:tc>
          <w:tcPr>
            <w:tcW w:w="1134" w:type="dxa"/>
            <w:noWrap/>
            <w:hideMark/>
          </w:tcPr>
          <w:p w14:paraId="2A73EC63" w14:textId="63645BAA" w:rsidR="0057665B" w:rsidRPr="00754991" w:rsidRDefault="00DE2451">
            <w:pPr>
              <w:pStyle w:val="P68B1DB1-BodyText25"/>
              <w:jc w:val="center"/>
              <w:rPr>
                <w:lang w:val="sq-AL"/>
              </w:rPr>
            </w:pPr>
            <w:r w:rsidRPr="00754991">
              <w:rPr>
                <w:lang w:val="sq-AL"/>
              </w:rPr>
              <w:t>N/ A</w:t>
            </w:r>
          </w:p>
        </w:tc>
        <w:tc>
          <w:tcPr>
            <w:tcW w:w="1276" w:type="dxa"/>
            <w:noWrap/>
            <w:hideMark/>
          </w:tcPr>
          <w:p w14:paraId="3C404B96" w14:textId="1D5A816B" w:rsidR="0057665B" w:rsidRPr="00754991" w:rsidRDefault="00F30600">
            <w:pPr>
              <w:pStyle w:val="P68B1DB1-BodyText25"/>
              <w:jc w:val="center"/>
              <w:rPr>
                <w:lang w:val="sq-AL"/>
              </w:rPr>
            </w:pPr>
            <w:r w:rsidRPr="00754991">
              <w:rPr>
                <w:lang w:val="sq-AL"/>
              </w:rPr>
              <w:t>50</w:t>
            </w:r>
            <w:r w:rsidR="0063661E">
              <w:rPr>
                <w:lang w:val="sq-AL"/>
              </w:rPr>
              <w:t>%</w:t>
            </w:r>
          </w:p>
        </w:tc>
        <w:tc>
          <w:tcPr>
            <w:tcW w:w="1134" w:type="dxa"/>
            <w:noWrap/>
            <w:hideMark/>
          </w:tcPr>
          <w:p w14:paraId="09A0871F" w14:textId="342397D9" w:rsidR="0057665B" w:rsidRPr="00754991" w:rsidRDefault="00F30600">
            <w:pPr>
              <w:pStyle w:val="P68B1DB1-BodyText25"/>
              <w:jc w:val="center"/>
              <w:rPr>
                <w:lang w:val="sq-AL"/>
              </w:rPr>
            </w:pPr>
            <w:r w:rsidRPr="00754991">
              <w:rPr>
                <w:lang w:val="sq-AL"/>
              </w:rPr>
              <w:t>100</w:t>
            </w:r>
            <w:r w:rsidR="0063661E">
              <w:rPr>
                <w:lang w:val="sq-AL"/>
              </w:rPr>
              <w:t>%</w:t>
            </w:r>
          </w:p>
        </w:tc>
        <w:tc>
          <w:tcPr>
            <w:tcW w:w="1418" w:type="dxa"/>
            <w:noWrap/>
            <w:hideMark/>
          </w:tcPr>
          <w:p w14:paraId="6E6C6AA1" w14:textId="60AD737B" w:rsidR="0057665B" w:rsidRPr="00754991" w:rsidRDefault="002B5093">
            <w:pPr>
              <w:pStyle w:val="BodyText"/>
              <w:rPr>
                <w:rFonts w:ascii="Times New Roman" w:hAnsi="Times New Roman" w:cs="Times New Roman"/>
                <w:lang w:val="sq-AL"/>
              </w:rPr>
            </w:pPr>
            <w:r>
              <w:rPr>
                <w:rFonts w:ascii="Times New Roman" w:hAnsi="Times New Roman" w:cs="Times New Roman"/>
                <w:lang w:val="sq-AL"/>
              </w:rPr>
              <w:t>MPB</w:t>
            </w:r>
          </w:p>
        </w:tc>
      </w:tr>
      <w:tr w:rsidR="0057665B" w:rsidRPr="00D033E3" w14:paraId="6C7068AF" w14:textId="77777777">
        <w:trPr>
          <w:trHeight w:val="288"/>
        </w:trPr>
        <w:tc>
          <w:tcPr>
            <w:tcW w:w="14028" w:type="dxa"/>
            <w:gridSpan w:val="7"/>
          </w:tcPr>
          <w:p w14:paraId="4AE2735C" w14:textId="0BD70525" w:rsidR="0057665B" w:rsidRPr="00754991" w:rsidRDefault="00D267BB" w:rsidP="00D267BB">
            <w:pPr>
              <w:pStyle w:val="P68B1DB1-BodyText35"/>
              <w:jc w:val="center"/>
              <w:rPr>
                <w:lang w:val="sq-AL"/>
              </w:rPr>
            </w:pPr>
            <w:r w:rsidRPr="00754991">
              <w:rPr>
                <w:lang w:val="sq-AL"/>
              </w:rPr>
              <w:t>5.1 Objektivi specifik: QËNDRUESHMËRIA E</w:t>
            </w:r>
            <w:r w:rsidR="00F30600" w:rsidRPr="00754991">
              <w:rPr>
                <w:lang w:val="sq-AL"/>
              </w:rPr>
              <w:t xml:space="preserve"> SIGURISË KIBERNETIKE</w:t>
            </w:r>
          </w:p>
        </w:tc>
      </w:tr>
      <w:tr w:rsidR="002B5093" w:rsidRPr="00754991" w14:paraId="60B3DABE" w14:textId="77777777">
        <w:trPr>
          <w:trHeight w:val="449"/>
        </w:trPr>
        <w:tc>
          <w:tcPr>
            <w:tcW w:w="562" w:type="dxa"/>
          </w:tcPr>
          <w:p w14:paraId="2F6D00BB" w14:textId="77777777" w:rsidR="002B5093" w:rsidRPr="00754991" w:rsidRDefault="002B5093" w:rsidP="002B5093">
            <w:pPr>
              <w:pStyle w:val="P68B1DB1-BodyText25"/>
              <w:jc w:val="center"/>
              <w:rPr>
                <w:lang w:val="sq-AL"/>
              </w:rPr>
            </w:pPr>
            <w:r w:rsidRPr="00754991">
              <w:rPr>
                <w:lang w:val="sq-AL"/>
              </w:rPr>
              <w:t>1</w:t>
            </w:r>
          </w:p>
        </w:tc>
        <w:tc>
          <w:tcPr>
            <w:tcW w:w="6945" w:type="dxa"/>
            <w:noWrap/>
            <w:hideMark/>
          </w:tcPr>
          <w:p w14:paraId="03C1C2DB" w14:textId="0B283AC9" w:rsidR="002B5093" w:rsidRPr="00754991" w:rsidRDefault="002B5093" w:rsidP="002B5093">
            <w:pPr>
              <w:pStyle w:val="P68B1DB1-BodyText25"/>
              <w:rPr>
                <w:lang w:val="sq-AL"/>
              </w:rPr>
            </w:pPr>
            <w:r w:rsidRPr="00754991">
              <w:rPr>
                <w:lang w:val="sq-AL"/>
              </w:rPr>
              <w:t>Treguesi: Individët që kanë përjetuar humbje financiare</w:t>
            </w:r>
          </w:p>
        </w:tc>
        <w:tc>
          <w:tcPr>
            <w:tcW w:w="1559" w:type="dxa"/>
            <w:hideMark/>
          </w:tcPr>
          <w:p w14:paraId="3B5CF286" w14:textId="2782368E" w:rsidR="002B5093" w:rsidRPr="00754991" w:rsidRDefault="002B5093" w:rsidP="002B5093">
            <w:pPr>
              <w:pStyle w:val="P68B1DB1-BodyText25"/>
              <w:rPr>
                <w:lang w:val="sq-AL"/>
              </w:rPr>
            </w:pPr>
            <w:r w:rsidRPr="00754991">
              <w:rPr>
                <w:lang w:val="sq-AL"/>
              </w:rPr>
              <w:t>% e individëve</w:t>
            </w:r>
          </w:p>
        </w:tc>
        <w:tc>
          <w:tcPr>
            <w:tcW w:w="1134" w:type="dxa"/>
            <w:noWrap/>
            <w:hideMark/>
          </w:tcPr>
          <w:p w14:paraId="77D0C389" w14:textId="2869818E" w:rsidR="002B5093" w:rsidRPr="00754991" w:rsidRDefault="002B5093" w:rsidP="002B5093">
            <w:pPr>
              <w:pStyle w:val="P68B1DB1-BodyText25"/>
              <w:jc w:val="center"/>
              <w:rPr>
                <w:lang w:val="sq-AL"/>
              </w:rPr>
            </w:pPr>
            <w:r w:rsidRPr="00754991">
              <w:rPr>
                <w:lang w:val="sq-AL"/>
              </w:rPr>
              <w:t>0.5%</w:t>
            </w:r>
          </w:p>
        </w:tc>
        <w:tc>
          <w:tcPr>
            <w:tcW w:w="1276" w:type="dxa"/>
            <w:noWrap/>
            <w:hideMark/>
          </w:tcPr>
          <w:p w14:paraId="1EEA5C34" w14:textId="618B7AA9" w:rsidR="002B5093" w:rsidRPr="00754991" w:rsidRDefault="002B5093" w:rsidP="002B5093">
            <w:pPr>
              <w:pStyle w:val="P68B1DB1-BodyText25"/>
              <w:jc w:val="center"/>
              <w:rPr>
                <w:lang w:val="sq-AL"/>
              </w:rPr>
            </w:pPr>
            <w:r w:rsidRPr="00754991">
              <w:rPr>
                <w:lang w:val="sq-AL"/>
              </w:rPr>
              <w:t>0.3%</w:t>
            </w:r>
          </w:p>
        </w:tc>
        <w:tc>
          <w:tcPr>
            <w:tcW w:w="1134" w:type="dxa"/>
            <w:noWrap/>
            <w:hideMark/>
          </w:tcPr>
          <w:p w14:paraId="1FDFED11" w14:textId="3C36446E" w:rsidR="002B5093" w:rsidRPr="00754991" w:rsidRDefault="002B5093" w:rsidP="002B5093">
            <w:pPr>
              <w:pStyle w:val="P68B1DB1-BodyText25"/>
              <w:jc w:val="center"/>
              <w:rPr>
                <w:lang w:val="sq-AL"/>
              </w:rPr>
            </w:pPr>
            <w:r w:rsidRPr="00754991">
              <w:rPr>
                <w:lang w:val="sq-AL"/>
              </w:rPr>
              <w:t>0.1%</w:t>
            </w:r>
          </w:p>
        </w:tc>
        <w:tc>
          <w:tcPr>
            <w:tcW w:w="1418" w:type="dxa"/>
            <w:noWrap/>
            <w:hideMark/>
          </w:tcPr>
          <w:p w14:paraId="6C96652A" w14:textId="58D50AD1" w:rsidR="002B5093" w:rsidRPr="00754991" w:rsidRDefault="002B5093" w:rsidP="002B5093">
            <w:pPr>
              <w:pStyle w:val="P68B1DB1-BodyText25"/>
              <w:rPr>
                <w:lang w:val="sq-AL"/>
              </w:rPr>
            </w:pPr>
            <w:r w:rsidRPr="00082D94">
              <w:rPr>
                <w:lang w:val="sq-AL"/>
              </w:rPr>
              <w:t>MPB/ASK</w:t>
            </w:r>
          </w:p>
        </w:tc>
      </w:tr>
      <w:tr w:rsidR="002B5093" w:rsidRPr="00754991" w14:paraId="29AAADE8" w14:textId="77777777">
        <w:trPr>
          <w:trHeight w:val="576"/>
        </w:trPr>
        <w:tc>
          <w:tcPr>
            <w:tcW w:w="562" w:type="dxa"/>
          </w:tcPr>
          <w:p w14:paraId="6EDB86CF" w14:textId="77777777" w:rsidR="002B5093" w:rsidRPr="00754991" w:rsidRDefault="002B5093" w:rsidP="002B5093">
            <w:pPr>
              <w:pStyle w:val="P68B1DB1-BodyText25"/>
              <w:jc w:val="center"/>
              <w:rPr>
                <w:lang w:val="sq-AL"/>
              </w:rPr>
            </w:pPr>
            <w:r w:rsidRPr="00754991">
              <w:rPr>
                <w:lang w:val="sq-AL"/>
              </w:rPr>
              <w:t>2</w:t>
            </w:r>
          </w:p>
        </w:tc>
        <w:tc>
          <w:tcPr>
            <w:tcW w:w="6945" w:type="dxa"/>
            <w:noWrap/>
            <w:hideMark/>
          </w:tcPr>
          <w:p w14:paraId="76CFA097" w14:textId="7262AEC0" w:rsidR="002B5093" w:rsidRPr="00754991" w:rsidRDefault="002B5093" w:rsidP="002B5093">
            <w:pPr>
              <w:pStyle w:val="P68B1DB1-BodyText25"/>
              <w:rPr>
                <w:lang w:val="sq-AL"/>
              </w:rPr>
            </w:pPr>
            <w:r w:rsidRPr="00754991">
              <w:rPr>
                <w:lang w:val="sq-AL"/>
              </w:rPr>
              <w:t>Treguesi: Individët që kanë përjetuar abuzim të informacionit personal dhe/ ose shkelje të tjera të privatësisë</w:t>
            </w:r>
          </w:p>
        </w:tc>
        <w:tc>
          <w:tcPr>
            <w:tcW w:w="1559" w:type="dxa"/>
            <w:hideMark/>
          </w:tcPr>
          <w:p w14:paraId="1650C88E" w14:textId="435D9E13" w:rsidR="002B5093" w:rsidRPr="00754991" w:rsidRDefault="002B5093" w:rsidP="002B5093">
            <w:pPr>
              <w:pStyle w:val="P68B1DB1-BodyText25"/>
              <w:rPr>
                <w:lang w:val="sq-AL"/>
              </w:rPr>
            </w:pPr>
            <w:r w:rsidRPr="00754991">
              <w:rPr>
                <w:lang w:val="sq-AL"/>
              </w:rPr>
              <w:t>% e individëve</w:t>
            </w:r>
          </w:p>
        </w:tc>
        <w:tc>
          <w:tcPr>
            <w:tcW w:w="1134" w:type="dxa"/>
            <w:noWrap/>
            <w:hideMark/>
          </w:tcPr>
          <w:p w14:paraId="342AA144" w14:textId="79E3B110" w:rsidR="002B5093" w:rsidRPr="00754991" w:rsidRDefault="002B5093" w:rsidP="002B5093">
            <w:pPr>
              <w:pStyle w:val="P68B1DB1-BodyText25"/>
              <w:jc w:val="center"/>
              <w:rPr>
                <w:lang w:val="sq-AL"/>
              </w:rPr>
            </w:pPr>
            <w:r w:rsidRPr="00754991">
              <w:rPr>
                <w:lang w:val="sq-AL"/>
              </w:rPr>
              <w:t>N/ A</w:t>
            </w:r>
          </w:p>
        </w:tc>
        <w:tc>
          <w:tcPr>
            <w:tcW w:w="1276" w:type="dxa"/>
            <w:noWrap/>
          </w:tcPr>
          <w:p w14:paraId="62797196" w14:textId="77777777" w:rsidR="002B5093" w:rsidRPr="00754991" w:rsidRDefault="002B5093" w:rsidP="002B5093">
            <w:pPr>
              <w:pStyle w:val="BodyText"/>
              <w:jc w:val="center"/>
              <w:rPr>
                <w:rFonts w:ascii="Times New Roman" w:hAnsi="Times New Roman" w:cs="Times New Roman"/>
                <w:lang w:val="sq-AL"/>
              </w:rPr>
            </w:pPr>
          </w:p>
        </w:tc>
        <w:tc>
          <w:tcPr>
            <w:tcW w:w="1134" w:type="dxa"/>
            <w:noWrap/>
          </w:tcPr>
          <w:p w14:paraId="6807770F" w14:textId="77777777" w:rsidR="002B5093" w:rsidRPr="00754991" w:rsidRDefault="002B5093" w:rsidP="002B5093">
            <w:pPr>
              <w:pStyle w:val="BodyText"/>
              <w:jc w:val="center"/>
              <w:rPr>
                <w:rFonts w:ascii="Times New Roman" w:hAnsi="Times New Roman" w:cs="Times New Roman"/>
                <w:lang w:val="sq-AL"/>
              </w:rPr>
            </w:pPr>
          </w:p>
        </w:tc>
        <w:tc>
          <w:tcPr>
            <w:tcW w:w="1418" w:type="dxa"/>
            <w:noWrap/>
          </w:tcPr>
          <w:p w14:paraId="016F660D" w14:textId="0804D572" w:rsidR="002B5093" w:rsidRPr="00754991" w:rsidRDefault="002B5093" w:rsidP="002B5093">
            <w:pPr>
              <w:pStyle w:val="BodyText"/>
              <w:rPr>
                <w:rFonts w:ascii="Times New Roman" w:hAnsi="Times New Roman" w:cs="Times New Roman"/>
                <w:lang w:val="sq-AL"/>
              </w:rPr>
            </w:pPr>
            <w:r w:rsidRPr="00082D94">
              <w:rPr>
                <w:lang w:val="sq-AL"/>
              </w:rPr>
              <w:t>MPB/ASK</w:t>
            </w:r>
          </w:p>
        </w:tc>
      </w:tr>
      <w:tr w:rsidR="002B5093" w:rsidRPr="00754991" w14:paraId="48518581" w14:textId="77777777">
        <w:trPr>
          <w:trHeight w:val="467"/>
        </w:trPr>
        <w:tc>
          <w:tcPr>
            <w:tcW w:w="562" w:type="dxa"/>
          </w:tcPr>
          <w:p w14:paraId="13DE6511" w14:textId="77777777" w:rsidR="002B5093" w:rsidRPr="00754991" w:rsidRDefault="002B5093" w:rsidP="002B5093">
            <w:pPr>
              <w:pStyle w:val="P68B1DB1-BodyText25"/>
              <w:jc w:val="center"/>
              <w:rPr>
                <w:lang w:val="sq-AL"/>
              </w:rPr>
            </w:pPr>
            <w:r w:rsidRPr="00754991">
              <w:rPr>
                <w:lang w:val="sq-AL"/>
              </w:rPr>
              <w:t>3</w:t>
            </w:r>
          </w:p>
        </w:tc>
        <w:tc>
          <w:tcPr>
            <w:tcW w:w="6945" w:type="dxa"/>
            <w:noWrap/>
            <w:hideMark/>
          </w:tcPr>
          <w:p w14:paraId="55D7FC9A" w14:textId="77777777" w:rsidR="002B5093" w:rsidRPr="00754991" w:rsidRDefault="002B5093" w:rsidP="002B5093">
            <w:pPr>
              <w:pStyle w:val="P68B1DB1-BodyText25"/>
              <w:rPr>
                <w:lang w:val="sq-AL"/>
              </w:rPr>
            </w:pPr>
            <w:r w:rsidRPr="00754991">
              <w:rPr>
                <w:lang w:val="sq-AL"/>
              </w:rPr>
              <w:t>Treguesi: Individët e kapur nga një virus ose infeksion tjetër kompjuterik që rezulton në humbje të informacionit ose kohës</w:t>
            </w:r>
          </w:p>
        </w:tc>
        <w:tc>
          <w:tcPr>
            <w:tcW w:w="1559" w:type="dxa"/>
            <w:hideMark/>
          </w:tcPr>
          <w:p w14:paraId="5A0283B6" w14:textId="79372BDB" w:rsidR="002B5093" w:rsidRPr="00754991" w:rsidRDefault="002B5093" w:rsidP="002B5093">
            <w:pPr>
              <w:pStyle w:val="P68B1DB1-BodyText25"/>
              <w:rPr>
                <w:lang w:val="sq-AL"/>
              </w:rPr>
            </w:pPr>
            <w:r w:rsidRPr="00754991">
              <w:rPr>
                <w:lang w:val="sq-AL"/>
              </w:rPr>
              <w:t>% e individëve</w:t>
            </w:r>
          </w:p>
        </w:tc>
        <w:tc>
          <w:tcPr>
            <w:tcW w:w="1134" w:type="dxa"/>
            <w:noWrap/>
            <w:hideMark/>
          </w:tcPr>
          <w:p w14:paraId="2D83C485" w14:textId="36CC5DFE" w:rsidR="002B5093" w:rsidRPr="00754991" w:rsidRDefault="002B5093" w:rsidP="002B5093">
            <w:pPr>
              <w:pStyle w:val="P68B1DB1-BodyText25"/>
              <w:jc w:val="center"/>
              <w:rPr>
                <w:lang w:val="sq-AL"/>
              </w:rPr>
            </w:pPr>
            <w:r w:rsidRPr="00754991">
              <w:rPr>
                <w:lang w:val="sq-AL"/>
              </w:rPr>
              <w:t>9.1%*</w:t>
            </w:r>
          </w:p>
        </w:tc>
        <w:tc>
          <w:tcPr>
            <w:tcW w:w="1276" w:type="dxa"/>
            <w:noWrap/>
            <w:hideMark/>
          </w:tcPr>
          <w:p w14:paraId="3316EF45" w14:textId="7CCC6CF3" w:rsidR="002B5093" w:rsidRPr="00754991" w:rsidRDefault="002B5093" w:rsidP="002B5093">
            <w:pPr>
              <w:pStyle w:val="P68B1DB1-BodyText25"/>
              <w:jc w:val="center"/>
              <w:rPr>
                <w:lang w:val="sq-AL"/>
              </w:rPr>
            </w:pPr>
            <w:r w:rsidRPr="00754991">
              <w:rPr>
                <w:lang w:val="sq-AL"/>
              </w:rPr>
              <w:t>7.5</w:t>
            </w:r>
            <w:r w:rsidR="0035630D">
              <w:rPr>
                <w:lang w:val="sq-AL"/>
              </w:rPr>
              <w:t>%</w:t>
            </w:r>
          </w:p>
        </w:tc>
        <w:tc>
          <w:tcPr>
            <w:tcW w:w="1134" w:type="dxa"/>
            <w:noWrap/>
            <w:hideMark/>
          </w:tcPr>
          <w:p w14:paraId="11E5F273" w14:textId="497C9BD7" w:rsidR="002B5093" w:rsidRPr="00754991" w:rsidRDefault="002B5093" w:rsidP="002B5093">
            <w:pPr>
              <w:pStyle w:val="P68B1DB1-BodyText25"/>
              <w:jc w:val="center"/>
              <w:rPr>
                <w:lang w:val="sq-AL"/>
              </w:rPr>
            </w:pPr>
            <w:r w:rsidRPr="00754991">
              <w:rPr>
                <w:lang w:val="sq-AL"/>
              </w:rPr>
              <w:t>5.5</w:t>
            </w:r>
            <w:r w:rsidR="0035630D">
              <w:rPr>
                <w:lang w:val="sq-AL"/>
              </w:rPr>
              <w:t>%</w:t>
            </w:r>
          </w:p>
        </w:tc>
        <w:tc>
          <w:tcPr>
            <w:tcW w:w="1418" w:type="dxa"/>
            <w:noWrap/>
            <w:hideMark/>
          </w:tcPr>
          <w:p w14:paraId="3D92EB16" w14:textId="28D3EE1F" w:rsidR="002B5093" w:rsidRPr="00754991" w:rsidRDefault="002B5093" w:rsidP="002B5093">
            <w:pPr>
              <w:pStyle w:val="P68B1DB1-BodyText25"/>
              <w:rPr>
                <w:lang w:val="sq-AL"/>
              </w:rPr>
            </w:pPr>
            <w:r w:rsidRPr="00082D94">
              <w:rPr>
                <w:lang w:val="sq-AL"/>
              </w:rPr>
              <w:t>MPB/ASK</w:t>
            </w:r>
          </w:p>
        </w:tc>
      </w:tr>
      <w:tr w:rsidR="002B5093" w:rsidRPr="00754991" w14:paraId="1D2457B1" w14:textId="77777777">
        <w:trPr>
          <w:trHeight w:val="288"/>
        </w:trPr>
        <w:tc>
          <w:tcPr>
            <w:tcW w:w="562" w:type="dxa"/>
          </w:tcPr>
          <w:p w14:paraId="7A7B8FE2" w14:textId="77777777" w:rsidR="002B5093" w:rsidRPr="00754991" w:rsidRDefault="002B5093" w:rsidP="002B5093">
            <w:pPr>
              <w:pStyle w:val="P68B1DB1-BodyText25"/>
              <w:jc w:val="center"/>
              <w:rPr>
                <w:lang w:val="sq-AL"/>
              </w:rPr>
            </w:pPr>
            <w:r w:rsidRPr="00754991">
              <w:rPr>
                <w:lang w:val="sq-AL"/>
              </w:rPr>
              <w:t>4</w:t>
            </w:r>
          </w:p>
        </w:tc>
        <w:tc>
          <w:tcPr>
            <w:tcW w:w="6945" w:type="dxa"/>
            <w:noWrap/>
            <w:hideMark/>
          </w:tcPr>
          <w:p w14:paraId="714BD220" w14:textId="051E108E" w:rsidR="002B5093" w:rsidRPr="00754991" w:rsidRDefault="002B5093" w:rsidP="0035630D">
            <w:pPr>
              <w:pStyle w:val="P68B1DB1-BodyText25"/>
              <w:rPr>
                <w:lang w:val="sq-AL"/>
              </w:rPr>
            </w:pPr>
            <w:r w:rsidRPr="00754991">
              <w:rPr>
                <w:lang w:val="sq-AL"/>
              </w:rPr>
              <w:t xml:space="preserve">Treguesi: Shqetësimet e sigurisë </w:t>
            </w:r>
            <w:r w:rsidR="0035630D">
              <w:rPr>
                <w:lang w:val="sq-AL"/>
              </w:rPr>
              <w:t>që</w:t>
            </w:r>
            <w:r w:rsidR="0035630D" w:rsidRPr="00754991">
              <w:rPr>
                <w:lang w:val="sq-AL"/>
              </w:rPr>
              <w:t xml:space="preserve"> </w:t>
            </w:r>
            <w:r w:rsidRPr="00754991">
              <w:rPr>
                <w:lang w:val="sq-AL"/>
              </w:rPr>
              <w:t>ndaluan individin nga porosia ose blerja në internet</w:t>
            </w:r>
          </w:p>
        </w:tc>
        <w:tc>
          <w:tcPr>
            <w:tcW w:w="1559" w:type="dxa"/>
            <w:hideMark/>
          </w:tcPr>
          <w:p w14:paraId="04C90DBD" w14:textId="4404593D" w:rsidR="002B5093" w:rsidRPr="00754991" w:rsidRDefault="002B5093" w:rsidP="002B5093">
            <w:pPr>
              <w:pStyle w:val="P68B1DB1-BodyText25"/>
              <w:rPr>
                <w:lang w:val="sq-AL"/>
              </w:rPr>
            </w:pPr>
            <w:r w:rsidRPr="00754991">
              <w:rPr>
                <w:lang w:val="sq-AL"/>
              </w:rPr>
              <w:t>% e individëve</w:t>
            </w:r>
          </w:p>
        </w:tc>
        <w:tc>
          <w:tcPr>
            <w:tcW w:w="1134" w:type="dxa"/>
            <w:noWrap/>
            <w:hideMark/>
          </w:tcPr>
          <w:p w14:paraId="3020C5BB" w14:textId="77777777" w:rsidR="002B5093" w:rsidRPr="00754991" w:rsidRDefault="002B5093" w:rsidP="002B5093">
            <w:pPr>
              <w:pStyle w:val="P68B1DB1-BodyText25"/>
              <w:jc w:val="center"/>
              <w:rPr>
                <w:lang w:val="sq-AL"/>
              </w:rPr>
            </w:pPr>
            <w:r w:rsidRPr="00754991">
              <w:rPr>
                <w:lang w:val="sq-AL"/>
              </w:rPr>
              <w:t>45.1%</w:t>
            </w:r>
          </w:p>
        </w:tc>
        <w:tc>
          <w:tcPr>
            <w:tcW w:w="1276" w:type="dxa"/>
            <w:noWrap/>
            <w:hideMark/>
          </w:tcPr>
          <w:p w14:paraId="744E6801" w14:textId="77777777" w:rsidR="002B5093" w:rsidRPr="00754991" w:rsidRDefault="002B5093" w:rsidP="002B5093">
            <w:pPr>
              <w:pStyle w:val="P68B1DB1-BodyText25"/>
              <w:jc w:val="center"/>
              <w:rPr>
                <w:lang w:val="sq-AL"/>
              </w:rPr>
            </w:pPr>
            <w:r w:rsidRPr="00754991">
              <w:rPr>
                <w:lang w:val="sq-AL"/>
              </w:rPr>
              <w:t>37%</w:t>
            </w:r>
          </w:p>
        </w:tc>
        <w:tc>
          <w:tcPr>
            <w:tcW w:w="1134" w:type="dxa"/>
            <w:noWrap/>
            <w:hideMark/>
          </w:tcPr>
          <w:p w14:paraId="7EF8DCBB" w14:textId="77777777" w:rsidR="002B5093" w:rsidRPr="00754991" w:rsidRDefault="002B5093" w:rsidP="002B5093">
            <w:pPr>
              <w:pStyle w:val="P68B1DB1-BodyText25"/>
              <w:jc w:val="center"/>
              <w:rPr>
                <w:lang w:val="sq-AL"/>
              </w:rPr>
            </w:pPr>
            <w:r w:rsidRPr="00754991">
              <w:rPr>
                <w:lang w:val="sq-AL"/>
              </w:rPr>
              <w:t>25%</w:t>
            </w:r>
          </w:p>
        </w:tc>
        <w:tc>
          <w:tcPr>
            <w:tcW w:w="1418" w:type="dxa"/>
            <w:noWrap/>
            <w:hideMark/>
          </w:tcPr>
          <w:p w14:paraId="2C38E134" w14:textId="2047D949" w:rsidR="002B5093" w:rsidRPr="00754991" w:rsidRDefault="002B5093" w:rsidP="002B5093">
            <w:pPr>
              <w:pStyle w:val="P68B1DB1-BodyText25"/>
              <w:rPr>
                <w:lang w:val="sq-AL"/>
              </w:rPr>
            </w:pPr>
            <w:r w:rsidRPr="00082D94">
              <w:rPr>
                <w:lang w:val="sq-AL"/>
              </w:rPr>
              <w:t>MPB/ASK</w:t>
            </w:r>
          </w:p>
        </w:tc>
      </w:tr>
      <w:tr w:rsidR="002B5093" w:rsidRPr="00754991" w14:paraId="6352B90F" w14:textId="77777777">
        <w:trPr>
          <w:trHeight w:val="288"/>
        </w:trPr>
        <w:tc>
          <w:tcPr>
            <w:tcW w:w="562" w:type="dxa"/>
          </w:tcPr>
          <w:p w14:paraId="1644E5F0" w14:textId="77777777" w:rsidR="002B5093" w:rsidRPr="00754991" w:rsidRDefault="002B5093" w:rsidP="002B5093">
            <w:pPr>
              <w:pStyle w:val="P68B1DB1-BodyText25"/>
              <w:jc w:val="center"/>
              <w:rPr>
                <w:lang w:val="sq-AL"/>
              </w:rPr>
            </w:pPr>
            <w:r w:rsidRPr="00754991">
              <w:rPr>
                <w:lang w:val="sq-AL"/>
              </w:rPr>
              <w:t>5</w:t>
            </w:r>
          </w:p>
        </w:tc>
        <w:tc>
          <w:tcPr>
            <w:tcW w:w="6945" w:type="dxa"/>
            <w:noWrap/>
            <w:hideMark/>
          </w:tcPr>
          <w:p w14:paraId="6C35EA59" w14:textId="77777777" w:rsidR="002B5093" w:rsidRPr="00754991" w:rsidRDefault="002B5093" w:rsidP="002B5093">
            <w:pPr>
              <w:pStyle w:val="P68B1DB1-BodyText25"/>
              <w:rPr>
                <w:lang w:val="sq-AL"/>
              </w:rPr>
            </w:pPr>
            <w:r w:rsidRPr="00754991">
              <w:rPr>
                <w:lang w:val="sq-AL"/>
              </w:rPr>
              <w:t xml:space="preserve">Treguesi: Individët që e dinë se </w:t>
            </w:r>
            <w:proofErr w:type="spellStart"/>
            <w:r w:rsidRPr="00754991">
              <w:rPr>
                <w:lang w:val="sq-AL"/>
              </w:rPr>
              <w:t>cookies</w:t>
            </w:r>
            <w:proofErr w:type="spellEnd"/>
            <w:r w:rsidRPr="00754991">
              <w:rPr>
                <w:lang w:val="sq-AL"/>
              </w:rPr>
              <w:t xml:space="preserve"> mund të përdoren për të gjurmuar lëvizjet e njerëzve në internet</w:t>
            </w:r>
          </w:p>
        </w:tc>
        <w:tc>
          <w:tcPr>
            <w:tcW w:w="1559" w:type="dxa"/>
            <w:hideMark/>
          </w:tcPr>
          <w:p w14:paraId="6B6C4114" w14:textId="505D6813" w:rsidR="002B5093" w:rsidRPr="00754991" w:rsidRDefault="002B5093" w:rsidP="002B5093">
            <w:pPr>
              <w:pStyle w:val="P68B1DB1-BodyText25"/>
              <w:rPr>
                <w:lang w:val="sq-AL"/>
              </w:rPr>
            </w:pPr>
            <w:r w:rsidRPr="00754991">
              <w:rPr>
                <w:lang w:val="sq-AL"/>
              </w:rPr>
              <w:t>% e individëve</w:t>
            </w:r>
          </w:p>
        </w:tc>
        <w:tc>
          <w:tcPr>
            <w:tcW w:w="1134" w:type="dxa"/>
            <w:noWrap/>
            <w:hideMark/>
          </w:tcPr>
          <w:p w14:paraId="33099A12" w14:textId="4C7360CB" w:rsidR="002B5093" w:rsidRPr="00754991" w:rsidRDefault="002B5093" w:rsidP="002B5093">
            <w:pPr>
              <w:pStyle w:val="P68B1DB1-BodyText25"/>
              <w:jc w:val="center"/>
              <w:rPr>
                <w:lang w:val="sq-AL"/>
              </w:rPr>
            </w:pPr>
            <w:r w:rsidRPr="00754991">
              <w:rPr>
                <w:lang w:val="sq-AL"/>
              </w:rPr>
              <w:t>33.1</w:t>
            </w:r>
            <w:r w:rsidR="0035630D">
              <w:rPr>
                <w:lang w:val="sq-AL"/>
              </w:rPr>
              <w:t>%</w:t>
            </w:r>
          </w:p>
        </w:tc>
        <w:tc>
          <w:tcPr>
            <w:tcW w:w="1276" w:type="dxa"/>
            <w:noWrap/>
            <w:hideMark/>
          </w:tcPr>
          <w:p w14:paraId="12687D7B" w14:textId="77777777" w:rsidR="002B5093" w:rsidRPr="00754991" w:rsidRDefault="002B5093" w:rsidP="002B5093">
            <w:pPr>
              <w:pStyle w:val="P68B1DB1-BodyText25"/>
              <w:jc w:val="center"/>
              <w:rPr>
                <w:lang w:val="sq-AL"/>
              </w:rPr>
            </w:pPr>
            <w:r w:rsidRPr="00754991">
              <w:rPr>
                <w:lang w:val="sq-AL"/>
              </w:rPr>
              <w:t>55%</w:t>
            </w:r>
          </w:p>
        </w:tc>
        <w:tc>
          <w:tcPr>
            <w:tcW w:w="1134" w:type="dxa"/>
            <w:noWrap/>
            <w:hideMark/>
          </w:tcPr>
          <w:p w14:paraId="4DA2A276" w14:textId="77777777" w:rsidR="002B5093" w:rsidRPr="00754991" w:rsidRDefault="002B5093" w:rsidP="002B5093">
            <w:pPr>
              <w:pStyle w:val="P68B1DB1-BodyText25"/>
              <w:jc w:val="center"/>
              <w:rPr>
                <w:lang w:val="sq-AL"/>
              </w:rPr>
            </w:pPr>
            <w:r w:rsidRPr="00754991">
              <w:rPr>
                <w:lang w:val="sq-AL"/>
              </w:rPr>
              <w:t>80%</w:t>
            </w:r>
          </w:p>
        </w:tc>
        <w:tc>
          <w:tcPr>
            <w:tcW w:w="1418" w:type="dxa"/>
            <w:noWrap/>
            <w:hideMark/>
          </w:tcPr>
          <w:p w14:paraId="733F6D58" w14:textId="3F578349" w:rsidR="002B5093" w:rsidRPr="00754991" w:rsidRDefault="002B5093" w:rsidP="002B5093">
            <w:pPr>
              <w:pStyle w:val="P68B1DB1-BodyText25"/>
              <w:rPr>
                <w:lang w:val="sq-AL"/>
              </w:rPr>
            </w:pPr>
            <w:r w:rsidRPr="00082D94">
              <w:rPr>
                <w:lang w:val="sq-AL"/>
              </w:rPr>
              <w:t>MPB/ASK</w:t>
            </w:r>
          </w:p>
        </w:tc>
      </w:tr>
      <w:tr w:rsidR="002B5093" w:rsidRPr="00754991" w14:paraId="1DEBF061" w14:textId="77777777">
        <w:trPr>
          <w:trHeight w:val="288"/>
        </w:trPr>
        <w:tc>
          <w:tcPr>
            <w:tcW w:w="562" w:type="dxa"/>
          </w:tcPr>
          <w:p w14:paraId="77926A75" w14:textId="77777777" w:rsidR="002B5093" w:rsidRPr="00754991" w:rsidRDefault="002B5093" w:rsidP="002B5093">
            <w:pPr>
              <w:pStyle w:val="P68B1DB1-BodyText25"/>
              <w:jc w:val="center"/>
              <w:rPr>
                <w:lang w:val="sq-AL"/>
              </w:rPr>
            </w:pPr>
            <w:r w:rsidRPr="00754991">
              <w:rPr>
                <w:lang w:val="sq-AL"/>
              </w:rPr>
              <w:t>6</w:t>
            </w:r>
          </w:p>
        </w:tc>
        <w:tc>
          <w:tcPr>
            <w:tcW w:w="6945" w:type="dxa"/>
            <w:noWrap/>
            <w:hideMark/>
          </w:tcPr>
          <w:p w14:paraId="470B0DEE" w14:textId="77777777" w:rsidR="002B5093" w:rsidRPr="00754991" w:rsidRDefault="002B5093" w:rsidP="002B5093">
            <w:pPr>
              <w:pStyle w:val="P68B1DB1-BodyText25"/>
              <w:rPr>
                <w:lang w:val="sq-AL"/>
              </w:rPr>
            </w:pPr>
            <w:r w:rsidRPr="00754991">
              <w:rPr>
                <w:lang w:val="sq-AL"/>
              </w:rPr>
              <w:t>Treguesi: Individët që përdorin softuer kundër gjurmimit</w:t>
            </w:r>
          </w:p>
        </w:tc>
        <w:tc>
          <w:tcPr>
            <w:tcW w:w="1559" w:type="dxa"/>
            <w:hideMark/>
          </w:tcPr>
          <w:p w14:paraId="0E222E05" w14:textId="6D89C41F" w:rsidR="002B5093" w:rsidRPr="00754991" w:rsidRDefault="002B5093" w:rsidP="002B5093">
            <w:pPr>
              <w:pStyle w:val="P68B1DB1-BodyText25"/>
              <w:rPr>
                <w:lang w:val="sq-AL"/>
              </w:rPr>
            </w:pPr>
            <w:r w:rsidRPr="00754991">
              <w:rPr>
                <w:lang w:val="sq-AL"/>
              </w:rPr>
              <w:t>% e individëve</w:t>
            </w:r>
          </w:p>
        </w:tc>
        <w:tc>
          <w:tcPr>
            <w:tcW w:w="1134" w:type="dxa"/>
            <w:noWrap/>
            <w:hideMark/>
          </w:tcPr>
          <w:p w14:paraId="504C1F07" w14:textId="015535D9" w:rsidR="002B5093" w:rsidRPr="00754991" w:rsidRDefault="002B5093" w:rsidP="002B5093">
            <w:pPr>
              <w:pStyle w:val="P68B1DB1-BodyText25"/>
              <w:jc w:val="center"/>
              <w:rPr>
                <w:lang w:val="sq-AL"/>
              </w:rPr>
            </w:pPr>
            <w:r w:rsidRPr="00754991">
              <w:rPr>
                <w:lang w:val="sq-AL"/>
              </w:rPr>
              <w:t>3.4</w:t>
            </w:r>
            <w:r w:rsidR="0035630D">
              <w:rPr>
                <w:lang w:val="sq-AL"/>
              </w:rPr>
              <w:t>%</w:t>
            </w:r>
          </w:p>
        </w:tc>
        <w:tc>
          <w:tcPr>
            <w:tcW w:w="1276" w:type="dxa"/>
            <w:noWrap/>
          </w:tcPr>
          <w:p w14:paraId="134F25A3" w14:textId="77777777" w:rsidR="002B5093" w:rsidRPr="00754991" w:rsidRDefault="002B5093" w:rsidP="002B5093">
            <w:pPr>
              <w:pStyle w:val="P68B1DB1-BodyText25"/>
              <w:jc w:val="center"/>
              <w:rPr>
                <w:lang w:val="sq-AL"/>
              </w:rPr>
            </w:pPr>
            <w:r w:rsidRPr="00754991">
              <w:rPr>
                <w:lang w:val="sq-AL"/>
              </w:rPr>
              <w:t>25%</w:t>
            </w:r>
          </w:p>
        </w:tc>
        <w:tc>
          <w:tcPr>
            <w:tcW w:w="1134" w:type="dxa"/>
            <w:noWrap/>
          </w:tcPr>
          <w:p w14:paraId="5E63ACBD" w14:textId="77777777" w:rsidR="002B5093" w:rsidRPr="00754991" w:rsidRDefault="002B5093" w:rsidP="002B5093">
            <w:pPr>
              <w:pStyle w:val="P68B1DB1-BodyText25"/>
              <w:jc w:val="center"/>
              <w:rPr>
                <w:lang w:val="sq-AL"/>
              </w:rPr>
            </w:pPr>
            <w:r w:rsidRPr="00754991">
              <w:rPr>
                <w:lang w:val="sq-AL"/>
              </w:rPr>
              <w:t>40%</w:t>
            </w:r>
          </w:p>
        </w:tc>
        <w:tc>
          <w:tcPr>
            <w:tcW w:w="1418" w:type="dxa"/>
            <w:noWrap/>
            <w:hideMark/>
          </w:tcPr>
          <w:p w14:paraId="30E6B64A" w14:textId="0C0E7BCB" w:rsidR="002B5093" w:rsidRPr="00754991" w:rsidRDefault="002B5093" w:rsidP="002B5093">
            <w:pPr>
              <w:pStyle w:val="P68B1DB1-BodyText25"/>
              <w:rPr>
                <w:lang w:val="sq-AL"/>
              </w:rPr>
            </w:pPr>
            <w:r w:rsidRPr="00082D94">
              <w:rPr>
                <w:lang w:val="sq-AL"/>
              </w:rPr>
              <w:t>MPB/ASK</w:t>
            </w:r>
          </w:p>
        </w:tc>
      </w:tr>
      <w:tr w:rsidR="00D267BB" w:rsidRPr="00754991" w14:paraId="6CDE330E" w14:textId="77777777">
        <w:trPr>
          <w:trHeight w:val="288"/>
        </w:trPr>
        <w:tc>
          <w:tcPr>
            <w:tcW w:w="562" w:type="dxa"/>
          </w:tcPr>
          <w:p w14:paraId="7F717541" w14:textId="77777777" w:rsidR="00D267BB" w:rsidRPr="00754991" w:rsidRDefault="00D267BB" w:rsidP="00D267BB">
            <w:pPr>
              <w:pStyle w:val="P68B1DB1-BodyText25"/>
              <w:jc w:val="center"/>
              <w:rPr>
                <w:lang w:val="sq-AL"/>
              </w:rPr>
            </w:pPr>
            <w:r w:rsidRPr="00754991">
              <w:rPr>
                <w:lang w:val="sq-AL"/>
              </w:rPr>
              <w:t>7</w:t>
            </w:r>
          </w:p>
        </w:tc>
        <w:tc>
          <w:tcPr>
            <w:tcW w:w="6945" w:type="dxa"/>
            <w:noWrap/>
            <w:hideMark/>
          </w:tcPr>
          <w:p w14:paraId="3EAC2B69" w14:textId="61689924" w:rsidR="00D267BB" w:rsidRPr="00754991" w:rsidRDefault="00D267BB" w:rsidP="00D267BB">
            <w:pPr>
              <w:pStyle w:val="P68B1DB1-BodyText25"/>
              <w:rPr>
                <w:lang w:val="sq-AL"/>
              </w:rPr>
            </w:pPr>
            <w:r w:rsidRPr="00754991">
              <w:rPr>
                <w:lang w:val="sq-AL"/>
              </w:rPr>
              <w:t>Treguesi: Individët që nuk lejojnë përdorimin e informacionit personal për reklamim</w:t>
            </w:r>
          </w:p>
        </w:tc>
        <w:tc>
          <w:tcPr>
            <w:tcW w:w="1559" w:type="dxa"/>
            <w:hideMark/>
          </w:tcPr>
          <w:p w14:paraId="6E0A2B17" w14:textId="7F7797E8" w:rsidR="00D267BB" w:rsidRPr="00754991" w:rsidRDefault="00D267BB" w:rsidP="00D267BB">
            <w:pPr>
              <w:pStyle w:val="P68B1DB1-BodyText25"/>
              <w:rPr>
                <w:lang w:val="sq-AL"/>
              </w:rPr>
            </w:pPr>
            <w:r w:rsidRPr="00754991">
              <w:rPr>
                <w:lang w:val="sq-AL"/>
              </w:rPr>
              <w:t>% e individëve</w:t>
            </w:r>
          </w:p>
        </w:tc>
        <w:tc>
          <w:tcPr>
            <w:tcW w:w="1134" w:type="dxa"/>
            <w:noWrap/>
            <w:hideMark/>
          </w:tcPr>
          <w:p w14:paraId="17240A4B" w14:textId="3CFF811A" w:rsidR="00D267BB" w:rsidRPr="00754991" w:rsidRDefault="00D267BB" w:rsidP="00D267BB">
            <w:pPr>
              <w:pStyle w:val="P68B1DB1-BodyText25"/>
              <w:jc w:val="center"/>
              <w:rPr>
                <w:lang w:val="sq-AL"/>
              </w:rPr>
            </w:pPr>
            <w:r w:rsidRPr="00754991">
              <w:rPr>
                <w:lang w:val="sq-AL"/>
              </w:rPr>
              <w:t>11.1</w:t>
            </w:r>
            <w:r w:rsidR="0035630D">
              <w:rPr>
                <w:lang w:val="sq-AL"/>
              </w:rPr>
              <w:t>%</w:t>
            </w:r>
          </w:p>
        </w:tc>
        <w:tc>
          <w:tcPr>
            <w:tcW w:w="1276" w:type="dxa"/>
            <w:noWrap/>
          </w:tcPr>
          <w:p w14:paraId="5CAB9950" w14:textId="77777777" w:rsidR="00D267BB" w:rsidRPr="00754991" w:rsidRDefault="00D267BB" w:rsidP="00D267BB">
            <w:pPr>
              <w:pStyle w:val="BodyText"/>
              <w:jc w:val="center"/>
              <w:rPr>
                <w:rFonts w:ascii="Times New Roman" w:hAnsi="Times New Roman" w:cs="Times New Roman"/>
                <w:lang w:val="sq-AL"/>
              </w:rPr>
            </w:pPr>
          </w:p>
        </w:tc>
        <w:tc>
          <w:tcPr>
            <w:tcW w:w="1134" w:type="dxa"/>
            <w:noWrap/>
          </w:tcPr>
          <w:p w14:paraId="3E258980" w14:textId="77777777" w:rsidR="00D267BB" w:rsidRPr="00754991" w:rsidRDefault="00D267BB" w:rsidP="00D267BB">
            <w:pPr>
              <w:pStyle w:val="BodyText"/>
              <w:jc w:val="center"/>
              <w:rPr>
                <w:rFonts w:ascii="Times New Roman" w:hAnsi="Times New Roman" w:cs="Times New Roman"/>
                <w:lang w:val="sq-AL"/>
              </w:rPr>
            </w:pPr>
          </w:p>
        </w:tc>
        <w:tc>
          <w:tcPr>
            <w:tcW w:w="1418" w:type="dxa"/>
            <w:noWrap/>
            <w:hideMark/>
          </w:tcPr>
          <w:p w14:paraId="4118BB82" w14:textId="6DFA8DEE" w:rsidR="00D267BB" w:rsidRPr="00754991" w:rsidRDefault="002B5093" w:rsidP="00D267BB">
            <w:pPr>
              <w:pStyle w:val="P68B1DB1-BodyText25"/>
              <w:rPr>
                <w:lang w:val="sq-AL"/>
              </w:rPr>
            </w:pPr>
            <w:r>
              <w:rPr>
                <w:lang w:val="sq-AL"/>
              </w:rPr>
              <w:t>IPA</w:t>
            </w:r>
          </w:p>
        </w:tc>
      </w:tr>
      <w:tr w:rsidR="00D267BB" w:rsidRPr="00754991" w14:paraId="08DFE72B" w14:textId="77777777" w:rsidTr="002B5093">
        <w:trPr>
          <w:trHeight w:val="450"/>
        </w:trPr>
        <w:tc>
          <w:tcPr>
            <w:tcW w:w="562" w:type="dxa"/>
          </w:tcPr>
          <w:p w14:paraId="23598F35" w14:textId="77777777" w:rsidR="00D267BB" w:rsidRPr="00754991" w:rsidRDefault="00D267BB" w:rsidP="00D267BB">
            <w:pPr>
              <w:pStyle w:val="P68B1DB1-BodyText25"/>
              <w:jc w:val="center"/>
              <w:rPr>
                <w:lang w:val="sq-AL"/>
              </w:rPr>
            </w:pPr>
            <w:r w:rsidRPr="00754991">
              <w:rPr>
                <w:lang w:val="sq-AL"/>
              </w:rPr>
              <w:t>8</w:t>
            </w:r>
          </w:p>
        </w:tc>
        <w:tc>
          <w:tcPr>
            <w:tcW w:w="6945" w:type="dxa"/>
            <w:noWrap/>
            <w:hideMark/>
          </w:tcPr>
          <w:p w14:paraId="3DD7A61E" w14:textId="6464E40A" w:rsidR="00D267BB" w:rsidRPr="00754991" w:rsidRDefault="00D267BB" w:rsidP="00D267BB">
            <w:pPr>
              <w:pStyle w:val="P68B1DB1-BodyText25"/>
              <w:rPr>
                <w:lang w:val="sq-AL"/>
              </w:rPr>
            </w:pPr>
            <w:r w:rsidRPr="00754991">
              <w:rPr>
                <w:lang w:val="sq-AL"/>
              </w:rPr>
              <w:t>Treguesi: Ndërmarrjet që reklamojnë në internet bazuar në vendndodhjen gjeografike të përdoruesve të internetit</w:t>
            </w:r>
          </w:p>
        </w:tc>
        <w:tc>
          <w:tcPr>
            <w:tcW w:w="1559" w:type="dxa"/>
            <w:hideMark/>
          </w:tcPr>
          <w:p w14:paraId="150C99C7" w14:textId="1A56D2D5"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1F7428B5" w14:textId="77777777" w:rsidR="00D267BB" w:rsidRPr="00754991" w:rsidRDefault="00D267BB" w:rsidP="00D267BB">
            <w:pPr>
              <w:pStyle w:val="P68B1DB1-BodyText25"/>
              <w:jc w:val="center"/>
              <w:rPr>
                <w:lang w:val="sq-AL"/>
              </w:rPr>
            </w:pPr>
            <w:r w:rsidRPr="00754991">
              <w:rPr>
                <w:lang w:val="sq-AL"/>
              </w:rPr>
              <w:t>6.7%</w:t>
            </w:r>
          </w:p>
        </w:tc>
        <w:tc>
          <w:tcPr>
            <w:tcW w:w="1276" w:type="dxa"/>
            <w:noWrap/>
          </w:tcPr>
          <w:p w14:paraId="464A712F" w14:textId="77777777" w:rsidR="00D267BB" w:rsidRPr="00754991" w:rsidRDefault="00D267BB" w:rsidP="00D267BB">
            <w:pPr>
              <w:pStyle w:val="P68B1DB1-BodyText25"/>
              <w:jc w:val="center"/>
              <w:rPr>
                <w:lang w:val="sq-AL"/>
              </w:rPr>
            </w:pPr>
            <w:r w:rsidRPr="00754991">
              <w:rPr>
                <w:lang w:val="sq-AL"/>
              </w:rPr>
              <w:t>15%</w:t>
            </w:r>
          </w:p>
        </w:tc>
        <w:tc>
          <w:tcPr>
            <w:tcW w:w="1134" w:type="dxa"/>
            <w:noWrap/>
          </w:tcPr>
          <w:p w14:paraId="30E4F237" w14:textId="77777777" w:rsidR="00D267BB" w:rsidRPr="00754991" w:rsidRDefault="00D267BB" w:rsidP="00D267BB">
            <w:pPr>
              <w:pStyle w:val="P68B1DB1-BodyText25"/>
              <w:jc w:val="center"/>
              <w:rPr>
                <w:lang w:val="sq-AL"/>
              </w:rPr>
            </w:pPr>
            <w:r w:rsidRPr="00754991">
              <w:rPr>
                <w:lang w:val="sq-AL"/>
              </w:rPr>
              <w:t>30%</w:t>
            </w:r>
          </w:p>
        </w:tc>
        <w:tc>
          <w:tcPr>
            <w:tcW w:w="1418" w:type="dxa"/>
            <w:noWrap/>
          </w:tcPr>
          <w:p w14:paraId="5A2CEF29" w14:textId="2B1334CD" w:rsidR="00D267BB" w:rsidRPr="00754991" w:rsidRDefault="00D267BB" w:rsidP="00D267BB">
            <w:pPr>
              <w:pStyle w:val="P68B1DB1-BodyText25"/>
              <w:rPr>
                <w:lang w:val="sq-AL"/>
              </w:rPr>
            </w:pPr>
          </w:p>
        </w:tc>
      </w:tr>
      <w:tr w:rsidR="00D267BB" w:rsidRPr="00754991" w14:paraId="41E905D6" w14:textId="77777777" w:rsidTr="002B5093">
        <w:trPr>
          <w:trHeight w:val="375"/>
        </w:trPr>
        <w:tc>
          <w:tcPr>
            <w:tcW w:w="562" w:type="dxa"/>
          </w:tcPr>
          <w:p w14:paraId="10B405FC" w14:textId="77777777" w:rsidR="00D267BB" w:rsidRPr="00754991" w:rsidRDefault="00D267BB" w:rsidP="00D267BB">
            <w:pPr>
              <w:pStyle w:val="P68B1DB1-BodyText25"/>
              <w:jc w:val="center"/>
              <w:rPr>
                <w:lang w:val="sq-AL"/>
              </w:rPr>
            </w:pPr>
            <w:r w:rsidRPr="00754991">
              <w:rPr>
                <w:lang w:val="sq-AL"/>
              </w:rPr>
              <w:t>9</w:t>
            </w:r>
          </w:p>
        </w:tc>
        <w:tc>
          <w:tcPr>
            <w:tcW w:w="6945" w:type="dxa"/>
            <w:noWrap/>
            <w:hideMark/>
          </w:tcPr>
          <w:p w14:paraId="65565236" w14:textId="77777777" w:rsidR="00D267BB" w:rsidRPr="00754991" w:rsidRDefault="00D267BB" w:rsidP="00D267BB">
            <w:pPr>
              <w:pStyle w:val="P68B1DB1-BodyText25"/>
              <w:rPr>
                <w:lang w:val="sq-AL"/>
              </w:rPr>
            </w:pPr>
            <w:r w:rsidRPr="00754991">
              <w:rPr>
                <w:lang w:val="sq-AL"/>
              </w:rPr>
              <w:t>Treguesi: Ndërmarrjet që gjurmojnë përdoruesit e internetit për reklamim të synuar</w:t>
            </w:r>
          </w:p>
        </w:tc>
        <w:tc>
          <w:tcPr>
            <w:tcW w:w="1559" w:type="dxa"/>
            <w:hideMark/>
          </w:tcPr>
          <w:p w14:paraId="3B9CCE44" w14:textId="43D9EABD"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09A1C8B8" w14:textId="77777777" w:rsidR="00D267BB" w:rsidRPr="00754991" w:rsidRDefault="00D267BB" w:rsidP="00D267BB">
            <w:pPr>
              <w:pStyle w:val="P68B1DB1-BodyText25"/>
              <w:jc w:val="center"/>
              <w:rPr>
                <w:lang w:val="sq-AL"/>
              </w:rPr>
            </w:pPr>
            <w:r w:rsidRPr="00754991">
              <w:rPr>
                <w:lang w:val="sq-AL"/>
              </w:rPr>
              <w:t>4%</w:t>
            </w:r>
          </w:p>
        </w:tc>
        <w:tc>
          <w:tcPr>
            <w:tcW w:w="1276" w:type="dxa"/>
            <w:noWrap/>
            <w:hideMark/>
          </w:tcPr>
          <w:p w14:paraId="1E9DEF4C" w14:textId="77777777" w:rsidR="00D267BB" w:rsidRPr="00754991" w:rsidRDefault="00D267BB" w:rsidP="00D267BB">
            <w:pPr>
              <w:pStyle w:val="P68B1DB1-BodyText25"/>
              <w:jc w:val="center"/>
              <w:rPr>
                <w:lang w:val="sq-AL"/>
              </w:rPr>
            </w:pPr>
            <w:r w:rsidRPr="00754991">
              <w:rPr>
                <w:lang w:val="sq-AL"/>
              </w:rPr>
              <w:t>25%</w:t>
            </w:r>
          </w:p>
        </w:tc>
        <w:tc>
          <w:tcPr>
            <w:tcW w:w="1134" w:type="dxa"/>
            <w:noWrap/>
            <w:hideMark/>
          </w:tcPr>
          <w:p w14:paraId="2BF1EFC8" w14:textId="77777777" w:rsidR="00D267BB" w:rsidRPr="00754991" w:rsidRDefault="00D267BB" w:rsidP="00D267BB">
            <w:pPr>
              <w:pStyle w:val="P68B1DB1-BodyText25"/>
              <w:jc w:val="center"/>
              <w:rPr>
                <w:lang w:val="sq-AL"/>
              </w:rPr>
            </w:pPr>
            <w:r w:rsidRPr="00754991">
              <w:rPr>
                <w:lang w:val="sq-AL"/>
              </w:rPr>
              <w:t>40%</w:t>
            </w:r>
          </w:p>
        </w:tc>
        <w:tc>
          <w:tcPr>
            <w:tcW w:w="1418" w:type="dxa"/>
            <w:noWrap/>
          </w:tcPr>
          <w:p w14:paraId="7B8895D5" w14:textId="1ADD5AE4" w:rsidR="00D267BB" w:rsidRPr="00754991" w:rsidRDefault="00D267BB" w:rsidP="00D267BB">
            <w:pPr>
              <w:pStyle w:val="P68B1DB1-BodyText25"/>
              <w:rPr>
                <w:lang w:val="sq-AL"/>
              </w:rPr>
            </w:pPr>
          </w:p>
        </w:tc>
      </w:tr>
      <w:tr w:rsidR="00D267BB" w:rsidRPr="00754991" w14:paraId="296D4940" w14:textId="77777777" w:rsidTr="002B5093">
        <w:trPr>
          <w:trHeight w:val="375"/>
        </w:trPr>
        <w:tc>
          <w:tcPr>
            <w:tcW w:w="562" w:type="dxa"/>
          </w:tcPr>
          <w:p w14:paraId="2391CD84" w14:textId="77777777" w:rsidR="00D267BB" w:rsidRPr="00754991" w:rsidRDefault="00D267BB" w:rsidP="00D267BB">
            <w:pPr>
              <w:pStyle w:val="P68B1DB1-BodyText25"/>
              <w:jc w:val="center"/>
              <w:rPr>
                <w:lang w:val="sq-AL"/>
              </w:rPr>
            </w:pPr>
            <w:r w:rsidRPr="00754991">
              <w:rPr>
                <w:lang w:val="sq-AL"/>
              </w:rPr>
              <w:t>10</w:t>
            </w:r>
          </w:p>
        </w:tc>
        <w:tc>
          <w:tcPr>
            <w:tcW w:w="6945" w:type="dxa"/>
            <w:noWrap/>
            <w:hideMark/>
          </w:tcPr>
          <w:p w14:paraId="2B861493" w14:textId="77777777" w:rsidR="00D267BB" w:rsidRPr="00754991" w:rsidRDefault="00D267BB" w:rsidP="00D267BB">
            <w:pPr>
              <w:pStyle w:val="P68B1DB1-BodyText25"/>
              <w:rPr>
                <w:lang w:val="sq-AL"/>
              </w:rPr>
            </w:pPr>
            <w:r w:rsidRPr="00754991">
              <w:rPr>
                <w:lang w:val="sq-AL"/>
              </w:rPr>
              <w:t>Treguesi: Ndërmarrjet me një politikë të sigurisë së TIK të përcaktuar formalisht</w:t>
            </w:r>
          </w:p>
        </w:tc>
        <w:tc>
          <w:tcPr>
            <w:tcW w:w="1559" w:type="dxa"/>
            <w:hideMark/>
          </w:tcPr>
          <w:p w14:paraId="51D01A27" w14:textId="5166CDF8"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37882056" w14:textId="77777777" w:rsidR="00D267BB" w:rsidRPr="00754991" w:rsidRDefault="00D267BB" w:rsidP="00D267BB">
            <w:pPr>
              <w:pStyle w:val="P68B1DB1-BodyText25"/>
              <w:jc w:val="center"/>
              <w:rPr>
                <w:lang w:val="sq-AL"/>
              </w:rPr>
            </w:pPr>
            <w:r w:rsidRPr="00754991">
              <w:rPr>
                <w:lang w:val="sq-AL"/>
              </w:rPr>
              <w:t>22%</w:t>
            </w:r>
          </w:p>
        </w:tc>
        <w:tc>
          <w:tcPr>
            <w:tcW w:w="1276" w:type="dxa"/>
            <w:noWrap/>
            <w:hideMark/>
          </w:tcPr>
          <w:p w14:paraId="7C4D58BB" w14:textId="77777777" w:rsidR="00D267BB" w:rsidRPr="00754991" w:rsidRDefault="00D267BB" w:rsidP="00D267BB">
            <w:pPr>
              <w:pStyle w:val="P68B1DB1-BodyText25"/>
              <w:jc w:val="center"/>
              <w:rPr>
                <w:lang w:val="sq-AL"/>
              </w:rPr>
            </w:pPr>
            <w:r w:rsidRPr="00754991">
              <w:rPr>
                <w:lang w:val="sq-AL"/>
              </w:rPr>
              <w:t>45%</w:t>
            </w:r>
          </w:p>
        </w:tc>
        <w:tc>
          <w:tcPr>
            <w:tcW w:w="1134" w:type="dxa"/>
            <w:noWrap/>
            <w:hideMark/>
          </w:tcPr>
          <w:p w14:paraId="3E5207CD" w14:textId="77777777" w:rsidR="00D267BB" w:rsidRPr="00754991" w:rsidRDefault="00D267BB" w:rsidP="00D267BB">
            <w:pPr>
              <w:pStyle w:val="P68B1DB1-BodyText25"/>
              <w:jc w:val="center"/>
              <w:rPr>
                <w:lang w:val="sq-AL"/>
              </w:rPr>
            </w:pPr>
            <w:r w:rsidRPr="00754991">
              <w:rPr>
                <w:lang w:val="sq-AL"/>
              </w:rPr>
              <w:t>75%</w:t>
            </w:r>
          </w:p>
        </w:tc>
        <w:tc>
          <w:tcPr>
            <w:tcW w:w="1418" w:type="dxa"/>
            <w:noWrap/>
          </w:tcPr>
          <w:p w14:paraId="6C0225B4" w14:textId="38F49C12" w:rsidR="00D267BB" w:rsidRPr="00754991" w:rsidRDefault="00D267BB" w:rsidP="00D267BB">
            <w:pPr>
              <w:pStyle w:val="P68B1DB1-BodyText25"/>
              <w:rPr>
                <w:lang w:val="sq-AL"/>
              </w:rPr>
            </w:pPr>
          </w:p>
        </w:tc>
      </w:tr>
      <w:tr w:rsidR="00D267BB" w:rsidRPr="00754991" w14:paraId="7377249C" w14:textId="77777777">
        <w:trPr>
          <w:trHeight w:val="288"/>
        </w:trPr>
        <w:tc>
          <w:tcPr>
            <w:tcW w:w="14028" w:type="dxa"/>
            <w:gridSpan w:val="7"/>
          </w:tcPr>
          <w:p w14:paraId="609FF497" w14:textId="77777777" w:rsidR="00D267BB" w:rsidRPr="00754991" w:rsidRDefault="00D267BB" w:rsidP="00D267BB">
            <w:pPr>
              <w:pStyle w:val="P68B1DB1-BodyText35"/>
              <w:jc w:val="center"/>
              <w:rPr>
                <w:lang w:val="sq-AL"/>
              </w:rPr>
            </w:pPr>
            <w:r w:rsidRPr="00754991">
              <w:rPr>
                <w:lang w:val="sq-AL"/>
              </w:rPr>
              <w:t>5.2 Objektivi specifik: NDËRGJEGJËSIMI DHE KOMPETENCAT E SIGURISË KIBERNETIKE</w:t>
            </w:r>
          </w:p>
        </w:tc>
      </w:tr>
      <w:tr w:rsidR="00D267BB" w:rsidRPr="00754991" w14:paraId="477CEC8D" w14:textId="77777777">
        <w:trPr>
          <w:trHeight w:val="288"/>
        </w:trPr>
        <w:tc>
          <w:tcPr>
            <w:tcW w:w="562" w:type="dxa"/>
          </w:tcPr>
          <w:p w14:paraId="3CC47A1F" w14:textId="77777777" w:rsidR="00D267BB" w:rsidRPr="00754991" w:rsidRDefault="00D267BB" w:rsidP="00D267BB">
            <w:pPr>
              <w:pStyle w:val="P68B1DB1-BodyText25"/>
              <w:jc w:val="center"/>
              <w:rPr>
                <w:lang w:val="sq-AL"/>
              </w:rPr>
            </w:pPr>
            <w:r w:rsidRPr="00754991">
              <w:rPr>
                <w:lang w:val="sq-AL"/>
              </w:rPr>
              <w:lastRenderedPageBreak/>
              <w:t>1</w:t>
            </w:r>
          </w:p>
        </w:tc>
        <w:tc>
          <w:tcPr>
            <w:tcW w:w="6945" w:type="dxa"/>
            <w:noWrap/>
            <w:hideMark/>
          </w:tcPr>
          <w:p w14:paraId="588DBE11" w14:textId="77777777" w:rsidR="00D267BB" w:rsidRPr="00754991" w:rsidRDefault="00D267BB" w:rsidP="00D267BB">
            <w:pPr>
              <w:pStyle w:val="P68B1DB1-BodyText25"/>
              <w:rPr>
                <w:lang w:val="sq-AL"/>
              </w:rPr>
            </w:pPr>
            <w:r w:rsidRPr="00754991">
              <w:rPr>
                <w:lang w:val="sq-AL"/>
              </w:rPr>
              <w:t>Treguesi: Programet e ndërgjegjësimit të zbatuara</w:t>
            </w:r>
          </w:p>
        </w:tc>
        <w:tc>
          <w:tcPr>
            <w:tcW w:w="1559" w:type="dxa"/>
            <w:hideMark/>
          </w:tcPr>
          <w:p w14:paraId="50C184F7" w14:textId="77777777" w:rsidR="00D267BB" w:rsidRPr="00754991" w:rsidRDefault="00D267BB" w:rsidP="00C03A03">
            <w:pPr>
              <w:pStyle w:val="P68B1DB1-BodyText25"/>
              <w:jc w:val="left"/>
              <w:rPr>
                <w:lang w:val="sq-AL"/>
              </w:rPr>
            </w:pPr>
            <w:r w:rsidRPr="00754991">
              <w:rPr>
                <w:lang w:val="sq-AL"/>
              </w:rPr>
              <w:t>Nr. i programeve</w:t>
            </w:r>
          </w:p>
        </w:tc>
        <w:tc>
          <w:tcPr>
            <w:tcW w:w="1134" w:type="dxa"/>
            <w:noWrap/>
            <w:hideMark/>
          </w:tcPr>
          <w:p w14:paraId="2B16DC10" w14:textId="6F7251CB" w:rsidR="00D267BB" w:rsidRPr="00754991" w:rsidRDefault="00D267BB" w:rsidP="00D267BB">
            <w:pPr>
              <w:pStyle w:val="P68B1DB1-BodyText25"/>
              <w:jc w:val="center"/>
              <w:rPr>
                <w:lang w:val="sq-AL"/>
              </w:rPr>
            </w:pPr>
            <w:r w:rsidRPr="00754991">
              <w:rPr>
                <w:lang w:val="sq-AL"/>
              </w:rPr>
              <w:t>N/</w:t>
            </w:r>
            <w:r w:rsidR="00DE2451" w:rsidRPr="00754991">
              <w:rPr>
                <w:lang w:val="sq-AL"/>
              </w:rPr>
              <w:t xml:space="preserve"> </w:t>
            </w:r>
            <w:r w:rsidRPr="00754991">
              <w:rPr>
                <w:lang w:val="sq-AL"/>
              </w:rPr>
              <w:t>A</w:t>
            </w:r>
          </w:p>
        </w:tc>
        <w:tc>
          <w:tcPr>
            <w:tcW w:w="1276" w:type="dxa"/>
            <w:noWrap/>
            <w:hideMark/>
          </w:tcPr>
          <w:p w14:paraId="27050D9B" w14:textId="77777777" w:rsidR="00D267BB" w:rsidRPr="00754991" w:rsidRDefault="00D267BB" w:rsidP="00D267BB">
            <w:pPr>
              <w:pStyle w:val="P68B1DB1-BodyText25"/>
              <w:jc w:val="center"/>
              <w:rPr>
                <w:lang w:val="sq-AL"/>
              </w:rPr>
            </w:pPr>
            <w:r w:rsidRPr="00754991">
              <w:rPr>
                <w:lang w:val="sq-AL"/>
              </w:rPr>
              <w:t>5</w:t>
            </w:r>
          </w:p>
        </w:tc>
        <w:tc>
          <w:tcPr>
            <w:tcW w:w="1134" w:type="dxa"/>
            <w:noWrap/>
            <w:hideMark/>
          </w:tcPr>
          <w:p w14:paraId="07E7CB34" w14:textId="77777777" w:rsidR="00D267BB" w:rsidRPr="00754991" w:rsidRDefault="00D267BB" w:rsidP="00D267BB">
            <w:pPr>
              <w:pStyle w:val="P68B1DB1-BodyText25"/>
              <w:jc w:val="center"/>
              <w:rPr>
                <w:lang w:val="sq-AL"/>
              </w:rPr>
            </w:pPr>
            <w:r w:rsidRPr="00754991">
              <w:rPr>
                <w:lang w:val="sq-AL"/>
              </w:rPr>
              <w:t>10</w:t>
            </w:r>
          </w:p>
        </w:tc>
        <w:tc>
          <w:tcPr>
            <w:tcW w:w="1418" w:type="dxa"/>
            <w:noWrap/>
          </w:tcPr>
          <w:p w14:paraId="626B3FD6" w14:textId="62A77C1D"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D033E3" w14:paraId="250DFD9E" w14:textId="77777777">
        <w:trPr>
          <w:trHeight w:val="288"/>
        </w:trPr>
        <w:tc>
          <w:tcPr>
            <w:tcW w:w="562" w:type="dxa"/>
          </w:tcPr>
          <w:p w14:paraId="1E8BC813" w14:textId="77777777" w:rsidR="00D267BB" w:rsidRPr="00754991" w:rsidRDefault="00D267BB" w:rsidP="00D267BB">
            <w:pPr>
              <w:pStyle w:val="BodyText"/>
              <w:jc w:val="center"/>
              <w:rPr>
                <w:rFonts w:ascii="Times New Roman" w:hAnsi="Times New Roman" w:cs="Times New Roman"/>
                <w:b/>
                <w:lang w:val="sq-AL"/>
              </w:rPr>
            </w:pPr>
          </w:p>
        </w:tc>
        <w:tc>
          <w:tcPr>
            <w:tcW w:w="13466" w:type="dxa"/>
            <w:gridSpan w:val="6"/>
            <w:noWrap/>
            <w:hideMark/>
          </w:tcPr>
          <w:p w14:paraId="73873520" w14:textId="0C2D5EF7" w:rsidR="00D267BB" w:rsidRPr="00754991" w:rsidRDefault="00D267BB" w:rsidP="00D267BB">
            <w:pPr>
              <w:pStyle w:val="P68B1DB1-BodyText35"/>
              <w:jc w:val="center"/>
              <w:rPr>
                <w:lang w:val="sq-AL"/>
              </w:rPr>
            </w:pPr>
            <w:r w:rsidRPr="00754991">
              <w:rPr>
                <w:lang w:val="sq-AL"/>
              </w:rPr>
              <w:t xml:space="preserve">5.3 Objektivi specifik: MBROJTJA DHE QËNDRUESHMËRIA E INFRASTRUKTURAVE KRITIKE NË VARËSI </w:t>
            </w:r>
            <w:r w:rsidR="00887671">
              <w:rPr>
                <w:lang w:val="sq-AL"/>
              </w:rPr>
              <w:t>DIGJITALE</w:t>
            </w:r>
          </w:p>
        </w:tc>
      </w:tr>
      <w:tr w:rsidR="00D267BB" w:rsidRPr="00754991" w14:paraId="66BD7CCB" w14:textId="77777777">
        <w:trPr>
          <w:trHeight w:val="288"/>
        </w:trPr>
        <w:tc>
          <w:tcPr>
            <w:tcW w:w="562" w:type="dxa"/>
          </w:tcPr>
          <w:p w14:paraId="24C76CF1"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11AB2B87" w14:textId="7F77E44F" w:rsidR="00D267BB" w:rsidRPr="00754991" w:rsidRDefault="00D267BB" w:rsidP="00C03A03">
            <w:pPr>
              <w:pStyle w:val="P68B1DB1-BodyText25"/>
              <w:rPr>
                <w:lang w:val="sq-AL"/>
              </w:rPr>
            </w:pPr>
            <w:r w:rsidRPr="00754991">
              <w:rPr>
                <w:lang w:val="sq-AL"/>
              </w:rPr>
              <w:t xml:space="preserve">Treguesi: </w:t>
            </w:r>
            <w:r w:rsidR="00C03A03" w:rsidRPr="00754991">
              <w:rPr>
                <w:lang w:val="sq-AL"/>
              </w:rPr>
              <w:t>R</w:t>
            </w:r>
            <w:r w:rsidRPr="00754991">
              <w:rPr>
                <w:lang w:val="sq-AL"/>
              </w:rPr>
              <w:t>rjeti PPDR</w:t>
            </w:r>
            <w:r w:rsidR="00C03A03" w:rsidRPr="00754991">
              <w:rPr>
                <w:lang w:val="sq-AL"/>
              </w:rPr>
              <w:t xml:space="preserve"> i krijuar</w:t>
            </w:r>
          </w:p>
        </w:tc>
        <w:tc>
          <w:tcPr>
            <w:tcW w:w="1559" w:type="dxa"/>
            <w:hideMark/>
          </w:tcPr>
          <w:p w14:paraId="6EB18294" w14:textId="793D1A6E"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AEB4BDF"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1FCA7744" w14:textId="77777777" w:rsidR="00D267BB" w:rsidRPr="00754991" w:rsidRDefault="00D267BB" w:rsidP="00D267BB">
            <w:pPr>
              <w:pStyle w:val="P68B1DB1-BodyText25"/>
              <w:jc w:val="center"/>
              <w:rPr>
                <w:lang w:val="sq-AL"/>
              </w:rPr>
            </w:pPr>
            <w:r w:rsidRPr="00754991">
              <w:rPr>
                <w:lang w:val="sq-AL"/>
              </w:rPr>
              <w:t>Jo</w:t>
            </w:r>
          </w:p>
        </w:tc>
        <w:tc>
          <w:tcPr>
            <w:tcW w:w="1134" w:type="dxa"/>
            <w:noWrap/>
            <w:hideMark/>
          </w:tcPr>
          <w:p w14:paraId="354E2998"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129E8769" w14:textId="43D76563"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754991" w14:paraId="79BC358A" w14:textId="77777777">
        <w:trPr>
          <w:trHeight w:val="288"/>
        </w:trPr>
        <w:tc>
          <w:tcPr>
            <w:tcW w:w="14028" w:type="dxa"/>
            <w:gridSpan w:val="7"/>
          </w:tcPr>
          <w:p w14:paraId="0E6953B0" w14:textId="197F9AF4" w:rsidR="00D267BB" w:rsidRPr="00754991" w:rsidRDefault="00D267BB" w:rsidP="00AA4189">
            <w:pPr>
              <w:pStyle w:val="P68B1DB1-BodyText35"/>
              <w:jc w:val="center"/>
              <w:rPr>
                <w:lang w:val="sq-AL"/>
              </w:rPr>
            </w:pPr>
            <w:r w:rsidRPr="00754991">
              <w:rPr>
                <w:lang w:val="sq-AL"/>
              </w:rPr>
              <w:t xml:space="preserve">5.4 Objektivi specifik: </w:t>
            </w:r>
            <w:r w:rsidR="00C03A03" w:rsidRPr="00754991">
              <w:rPr>
                <w:lang w:val="sq-AL"/>
              </w:rPr>
              <w:t>KRIJIMI</w:t>
            </w:r>
            <w:r w:rsidRPr="00754991">
              <w:rPr>
                <w:lang w:val="sq-AL"/>
              </w:rPr>
              <w:t xml:space="preserve"> I K</w:t>
            </w:r>
            <w:r w:rsidR="00C03A03" w:rsidRPr="00754991">
              <w:rPr>
                <w:lang w:val="sq-AL"/>
              </w:rPr>
              <w:t xml:space="preserve">ORNIZËS </w:t>
            </w:r>
            <w:r w:rsidRPr="00754991">
              <w:rPr>
                <w:lang w:val="sq-AL"/>
              </w:rPr>
              <w:t>KOMBËTAR</w:t>
            </w:r>
            <w:r w:rsidR="00C03A03" w:rsidRPr="00754991">
              <w:rPr>
                <w:lang w:val="sq-AL"/>
              </w:rPr>
              <w:t>E</w:t>
            </w:r>
            <w:r w:rsidRPr="00754991">
              <w:rPr>
                <w:lang w:val="sq-AL"/>
              </w:rPr>
              <w:t xml:space="preserve"> TË </w:t>
            </w:r>
            <w:r w:rsidR="00C03A03" w:rsidRPr="00754991">
              <w:rPr>
                <w:lang w:val="sq-AL"/>
              </w:rPr>
              <w:t>MATURIMIT</w:t>
            </w:r>
            <w:r w:rsidRPr="00754991">
              <w:rPr>
                <w:lang w:val="sq-AL"/>
              </w:rPr>
              <w:t xml:space="preserve"> </w:t>
            </w:r>
            <w:r w:rsidR="00C03A03" w:rsidRPr="00754991">
              <w:rPr>
                <w:lang w:val="sq-AL"/>
              </w:rPr>
              <w:t>T</w:t>
            </w:r>
            <w:r w:rsidRPr="00754991">
              <w:rPr>
                <w:lang w:val="sq-AL"/>
              </w:rPr>
              <w:t xml:space="preserve">Ë SIGURISË KIBERNETIKE NËPËRMJET ZHVILLIMIT DHE PËRMIRËSIMIT TË </w:t>
            </w:r>
            <w:r w:rsidR="00AA4189" w:rsidRPr="00754991">
              <w:rPr>
                <w:lang w:val="sq-AL"/>
              </w:rPr>
              <w:t xml:space="preserve">KORNIZËS </w:t>
            </w:r>
            <w:r w:rsidRPr="00754991">
              <w:rPr>
                <w:lang w:val="sq-AL"/>
              </w:rPr>
              <w:t xml:space="preserve"> RREGULLATOR</w:t>
            </w:r>
            <w:r w:rsidR="00AA4189" w:rsidRPr="00754991">
              <w:rPr>
                <w:lang w:val="sq-AL"/>
              </w:rPr>
              <w:t>E</w:t>
            </w:r>
          </w:p>
        </w:tc>
      </w:tr>
      <w:tr w:rsidR="00D267BB" w:rsidRPr="00754991" w14:paraId="1B9A2C2B" w14:textId="77777777">
        <w:trPr>
          <w:trHeight w:val="288"/>
        </w:trPr>
        <w:tc>
          <w:tcPr>
            <w:tcW w:w="562" w:type="dxa"/>
          </w:tcPr>
          <w:p w14:paraId="445EEE96"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08F3C949" w14:textId="43D7DDD7" w:rsidR="00D267BB" w:rsidRPr="00754991" w:rsidRDefault="00D267BB" w:rsidP="00AA4189">
            <w:pPr>
              <w:pStyle w:val="P68B1DB1-BodyText25"/>
              <w:rPr>
                <w:lang w:val="sq-AL"/>
              </w:rPr>
            </w:pPr>
            <w:r w:rsidRPr="00754991">
              <w:rPr>
                <w:lang w:val="sq-AL"/>
              </w:rPr>
              <w:t xml:space="preserve">Treguesi: </w:t>
            </w:r>
            <w:r w:rsidR="00AA4189" w:rsidRPr="00754991">
              <w:rPr>
                <w:lang w:val="sq-AL"/>
              </w:rPr>
              <w:t>Korniza rregullatore e</w:t>
            </w:r>
            <w:r w:rsidRPr="00754991">
              <w:rPr>
                <w:lang w:val="sq-AL"/>
              </w:rPr>
              <w:t xml:space="preserve"> sigurisë kibernetike</w:t>
            </w:r>
            <w:r w:rsidR="00AA4189" w:rsidRPr="00754991">
              <w:rPr>
                <w:lang w:val="sq-AL"/>
              </w:rPr>
              <w:t xml:space="preserve"> e zbatuar</w:t>
            </w:r>
          </w:p>
        </w:tc>
        <w:tc>
          <w:tcPr>
            <w:tcW w:w="1559" w:type="dxa"/>
            <w:hideMark/>
          </w:tcPr>
          <w:p w14:paraId="0B7DB25D" w14:textId="229DA827"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70306024"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0AE5346D"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1618EA14"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54D8C8BF" w14:textId="474748C0"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754991" w14:paraId="4E27A862" w14:textId="77777777">
        <w:trPr>
          <w:trHeight w:val="288"/>
        </w:trPr>
        <w:tc>
          <w:tcPr>
            <w:tcW w:w="562" w:type="dxa"/>
          </w:tcPr>
          <w:p w14:paraId="049D2CDD" w14:textId="77777777" w:rsidR="00D267BB" w:rsidRPr="00754991" w:rsidRDefault="00D267BB" w:rsidP="00D267BB">
            <w:pPr>
              <w:pStyle w:val="P68B1DB1-BodyText25"/>
              <w:jc w:val="center"/>
              <w:rPr>
                <w:lang w:val="sq-AL"/>
              </w:rPr>
            </w:pPr>
            <w:r w:rsidRPr="00754991">
              <w:rPr>
                <w:lang w:val="sq-AL"/>
              </w:rPr>
              <w:t>2</w:t>
            </w:r>
          </w:p>
        </w:tc>
        <w:tc>
          <w:tcPr>
            <w:tcW w:w="6945" w:type="dxa"/>
            <w:noWrap/>
            <w:hideMark/>
          </w:tcPr>
          <w:p w14:paraId="1CCED974" w14:textId="2762261B" w:rsidR="00D267BB" w:rsidRPr="00754991" w:rsidRDefault="00D267BB" w:rsidP="00AA4189">
            <w:pPr>
              <w:pStyle w:val="P68B1DB1-BodyText25"/>
              <w:rPr>
                <w:lang w:val="sq-AL"/>
              </w:rPr>
            </w:pPr>
            <w:r w:rsidRPr="00754991">
              <w:rPr>
                <w:lang w:val="sq-AL"/>
              </w:rPr>
              <w:t>Treguesi: Standardit Ndërkombëtar për Vlerësimin e Rrezikut të Sigurisë</w:t>
            </w:r>
            <w:r w:rsidR="00AA4189" w:rsidRPr="00754991">
              <w:rPr>
                <w:lang w:val="sq-AL"/>
              </w:rPr>
              <w:t xml:space="preserve"> i zbatuar</w:t>
            </w:r>
          </w:p>
        </w:tc>
        <w:tc>
          <w:tcPr>
            <w:tcW w:w="1559" w:type="dxa"/>
            <w:hideMark/>
          </w:tcPr>
          <w:p w14:paraId="4678EF56" w14:textId="28629A64"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88298ED"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3531780B"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45D6FD76"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63C66BEF" w14:textId="227BE606" w:rsidR="00D267BB" w:rsidRPr="00754991" w:rsidRDefault="002B5093" w:rsidP="00D267BB">
            <w:pPr>
              <w:pStyle w:val="BodyText"/>
              <w:rPr>
                <w:rFonts w:ascii="Times New Roman" w:hAnsi="Times New Roman" w:cs="Times New Roman"/>
                <w:lang w:val="sq-AL"/>
              </w:rPr>
            </w:pPr>
            <w:r w:rsidRPr="00082D94">
              <w:rPr>
                <w:lang w:val="sq-AL"/>
              </w:rPr>
              <w:t>MPB/ASK</w:t>
            </w:r>
          </w:p>
        </w:tc>
      </w:tr>
    </w:tbl>
    <w:p w14:paraId="2B0E2AA9" w14:textId="65B032CF" w:rsidR="0057665B" w:rsidRPr="00754991" w:rsidRDefault="00F30600" w:rsidP="00295D16">
      <w:pPr>
        <w:pStyle w:val="P68B1DB1-BodyText25"/>
        <w:rPr>
          <w:lang w:val="sq-AL"/>
        </w:rPr>
      </w:pPr>
      <w:r w:rsidRPr="00754991">
        <w:rPr>
          <w:lang w:val="sq-AL"/>
        </w:rPr>
        <w:t>* Vlera bazë (2020)</w:t>
      </w:r>
    </w:p>
    <w:sectPr w:rsidR="0057665B" w:rsidRPr="00754991" w:rsidSect="00295D16">
      <w:pgSz w:w="16838" w:h="11906" w:orient="landscape" w:code="9"/>
      <w:pgMar w:top="1134" w:right="1418" w:bottom="1134" w:left="1418" w:header="850" w:footer="677" w:gutter="40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BB4" w16cex:dateUtc="2022-04-26T09:49:00Z"/>
  <w16cex:commentExtensible w16cex:durableId="261BCBB5" w16cex:dateUtc="2022-03-27T18:27:00Z"/>
  <w16cex:commentExtensible w16cex:durableId="261BCBB6" w16cex:dateUtc="2022-04-26T10:15:00Z"/>
  <w16cex:commentExtensible w16cex:durableId="261BCBB7" w16cex:dateUtc="2022-04-26T10:22:00Z"/>
  <w16cex:commentExtensible w16cex:durableId="261BCBB8" w16cex:dateUtc="2022-04-26T10:27:00Z"/>
  <w16cex:commentExtensible w16cex:durableId="261BCBB9" w16cex:dateUtc="2022-03-30T18:40:00Z"/>
  <w16cex:commentExtensible w16cex:durableId="261BCE2B" w16cex:dateUtc="2022-05-03T13:52:00Z"/>
  <w16cex:commentExtensible w16cex:durableId="261BD191" w16cex:dateUtc="2022-05-03T14:06:00Z"/>
  <w16cex:commentExtensible w16cex:durableId="261BD29D" w16cex:dateUtc="2022-05-0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B33BC" w16cid:durableId="261BCBB4"/>
  <w16cid:commentId w16cid:paraId="07AC62E1" w16cid:durableId="261BCBB5"/>
  <w16cid:commentId w16cid:paraId="7B5A1253" w16cid:durableId="261BCBB6"/>
  <w16cid:commentId w16cid:paraId="497DEA05" w16cid:durableId="261BCBB7"/>
  <w16cid:commentId w16cid:paraId="7E87A2FF" w16cid:durableId="261BCBB8"/>
  <w16cid:commentId w16cid:paraId="34850108" w16cid:durableId="261BCBB9"/>
  <w16cid:commentId w16cid:paraId="584C5790" w16cid:durableId="261BCE2B"/>
  <w16cid:commentId w16cid:paraId="6CB68FC0" w16cid:durableId="261BD191"/>
  <w16cid:commentId w16cid:paraId="1ED9C352" w16cid:durableId="261BD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BA2E" w14:textId="77777777" w:rsidR="00025A49" w:rsidRDefault="00025A49">
      <w:r>
        <w:separator/>
      </w:r>
    </w:p>
  </w:endnote>
  <w:endnote w:type="continuationSeparator" w:id="0">
    <w:p w14:paraId="55BF473C" w14:textId="77777777" w:rsidR="00025A49" w:rsidRDefault="000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taPlusNormal-Roman">
    <w:altName w:val="Yu Gothic UI"/>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altName w:val="MS Gothic"/>
    <w:charset w:val="80"/>
    <w:family w:val="auto"/>
    <w:pitch w:val="default"/>
    <w:sig w:usb0="00000000" w:usb1="08070000" w:usb2="00000010" w:usb3="00000000" w:csb0="00020000" w:csb1="00000000"/>
  </w:font>
  <w:font w:name="Sommet">
    <w:altName w:val="Calibri"/>
    <w:charset w:val="00"/>
    <w:family w:val="modern"/>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embedRegular r:id="rId1" w:subsetted="1" w:fontKey="{AA782639-BB83-44FC-A6C1-E58451AB00B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MT Std Light">
    <w:altName w:val="Eras Light ITC"/>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Bold r:id="rId2" w:subsetted="1" w:fontKey="{A963B0AA-F1E7-42FB-8FF2-F83D257D8529}"/>
  </w:font>
  <w:font w:name="Arial Narrow">
    <w:panose1 w:val="020B0606020202030204"/>
    <w:charset w:val="00"/>
    <w:family w:val="swiss"/>
    <w:pitch w:val="variable"/>
    <w:sig w:usb0="00000287" w:usb1="00000800" w:usb2="00000000" w:usb3="00000000" w:csb0="0000009F" w:csb1="00000000"/>
    <w:embedBold r:id="rId3" w:subsetted="1" w:fontKey="{CF66E47D-8FCF-4A6D-9A14-6E8D9C70F7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7701" w14:textId="3541F031" w:rsidR="00EC3CAF" w:rsidRDefault="00EC3CAF">
    <w:pPr>
      <w:pStyle w:val="Footer"/>
      <w:pBdr>
        <w:top w:val="none" w:sz="0" w:space="0" w:color="auto"/>
      </w:pBdr>
      <w:jc w:val="center"/>
      <w:rPr>
        <w:color w:val="0070C0"/>
      </w:rPr>
    </w:pPr>
    <w:r>
      <w:tab/>
    </w:r>
    <w:r>
      <w:tab/>
    </w:r>
    <w:sdt>
      <w:sdtPr>
        <w:id w:val="732587695"/>
        <w:docPartObj>
          <w:docPartGallery w:val="Page Numbers (Bottom of Page)"/>
          <w:docPartUnique/>
        </w:docPartObj>
      </w:sdtPr>
      <w:sdtEndPr>
        <w:rPr>
          <w:noProof/>
          <w:color w:val="0070C0"/>
        </w:rPr>
      </w:sdtEndPr>
      <w:sdtContent>
        <w:r>
          <w:rPr>
            <w:color w:val="0070C0"/>
          </w:rPr>
          <w:fldChar w:fldCharType="begin"/>
        </w:r>
        <w:r>
          <w:rPr>
            <w:color w:val="0070C0"/>
          </w:rPr>
          <w:instrText xml:space="preserve"> PAGE   \* MERGEFORMAT </w:instrText>
        </w:r>
        <w:r>
          <w:rPr>
            <w:color w:val="0070C0"/>
          </w:rPr>
          <w:fldChar w:fldCharType="separate"/>
        </w:r>
        <w:r w:rsidR="00DA2FD5">
          <w:rPr>
            <w:noProof/>
            <w:color w:val="0070C0"/>
          </w:rPr>
          <w:t>1</w:t>
        </w:r>
        <w:r>
          <w:rPr>
            <w:color w:val="0070C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ED62" w14:textId="77777777" w:rsidR="00025A49" w:rsidRDefault="00025A49">
      <w:r>
        <w:separator/>
      </w:r>
    </w:p>
  </w:footnote>
  <w:footnote w:type="continuationSeparator" w:id="0">
    <w:p w14:paraId="2642B1AC" w14:textId="77777777" w:rsidR="00025A49" w:rsidRDefault="00025A49">
      <w:r>
        <w:continuationSeparator/>
      </w:r>
    </w:p>
  </w:footnote>
  <w:footnote w:id="1">
    <w:p w14:paraId="576F8084" w14:textId="6C329E6C" w:rsidR="00EC3CAF" w:rsidRPr="00ED1802" w:rsidRDefault="00EC3CAF">
      <w:pPr>
        <w:pStyle w:val="FootnoteText"/>
        <w:rPr>
          <w:lang w:val="sq-AL"/>
        </w:rPr>
      </w:pPr>
      <w:r w:rsidRPr="00ED1802">
        <w:rPr>
          <w:rStyle w:val="FootnoteReference"/>
          <w:lang w:val="sq-AL"/>
        </w:rPr>
        <w:footnoteRef/>
      </w:r>
      <w:r>
        <w:rPr>
          <w:lang w:val="sq-AL"/>
        </w:rPr>
        <w:t xml:space="preserve"> </w:t>
      </w:r>
      <w:r w:rsidRPr="00ED1802">
        <w:rPr>
          <w:lang w:val="sq-AL"/>
        </w:rPr>
        <w:t>https://ask.rks-gov.net/media/6522/tik-2021-ang.pdf</w:t>
      </w:r>
    </w:p>
  </w:footnote>
  <w:footnote w:id="2">
    <w:p w14:paraId="43DB1B8D" w14:textId="12ADB009" w:rsidR="00EC3CAF" w:rsidRPr="00ED1802" w:rsidRDefault="00EC3CAF">
      <w:pPr>
        <w:pStyle w:val="FootnoteText"/>
        <w:rPr>
          <w:lang w:val="sq-AL"/>
        </w:rPr>
      </w:pPr>
      <w:r w:rsidRPr="00ED1802">
        <w:rPr>
          <w:rStyle w:val="FootnoteReference"/>
          <w:lang w:val="sq-AL"/>
        </w:rPr>
        <w:footnoteRef/>
      </w:r>
      <w:r>
        <w:rPr>
          <w:lang w:val="sq-AL"/>
        </w:rPr>
        <w:t xml:space="preserve"> </w:t>
      </w:r>
      <w:r w:rsidRPr="00ED1802">
        <w:rPr>
          <w:lang w:val="sq-AL"/>
        </w:rPr>
        <w:t>https://www.kmudigital.at/</w:t>
      </w:r>
    </w:p>
  </w:footnote>
  <w:footnote w:id="3">
    <w:p w14:paraId="00AE54A8" w14:textId="6DF65528" w:rsidR="00EC3CAF" w:rsidRPr="00ED1802" w:rsidRDefault="00EC3CAF">
      <w:pPr>
        <w:pStyle w:val="FootnoteText"/>
        <w:rPr>
          <w:lang w:val="sq-AL"/>
        </w:rPr>
      </w:pPr>
      <w:r w:rsidRPr="00ED1802">
        <w:rPr>
          <w:rStyle w:val="FootnoteReference"/>
          <w:lang w:val="sq-AL"/>
        </w:rPr>
        <w:footnoteRef/>
      </w:r>
      <w:r w:rsidRPr="00D033E3">
        <w:rPr>
          <w:lang w:val="it-IT"/>
        </w:rPr>
        <w:t xml:space="preserve"> </w:t>
      </w:r>
      <w:hyperlink r:id="rId1" w:history="1">
        <w:r w:rsidRPr="00ED1802">
          <w:rPr>
            <w:rStyle w:val="Hyperlink"/>
            <w:lang w:val="sq-AL"/>
          </w:rPr>
          <w:t>https://www.oecd-ilibrary.org/sites/573f3543-en/index.html?itemId=/content/component/573f3543-en#</w:t>
        </w:r>
      </w:hyperlink>
      <w:r w:rsidRPr="00ED1802">
        <w:rPr>
          <w:lang w:val="sq-AL"/>
        </w:rPr>
        <w:t xml:space="preserve"> (</w:t>
      </w:r>
      <w:r>
        <w:rPr>
          <w:lang w:val="sq-AL"/>
        </w:rPr>
        <w:t xml:space="preserve">Profili i Kosovës në </w:t>
      </w:r>
      <w:r w:rsidRPr="00ED1802">
        <w:rPr>
          <w:lang w:val="sq-AL"/>
        </w:rPr>
        <w:t>OECD)</w:t>
      </w:r>
    </w:p>
  </w:footnote>
  <w:footnote w:id="4">
    <w:p w14:paraId="3AF2634F" w14:textId="69B43234" w:rsidR="00EC3CAF" w:rsidRPr="00ED1802" w:rsidRDefault="00EC3CAF">
      <w:pPr>
        <w:pStyle w:val="FootnoteText"/>
        <w:rPr>
          <w:lang w:val="sq-AL"/>
        </w:rPr>
      </w:pPr>
      <w:r w:rsidRPr="00ED1802">
        <w:rPr>
          <w:rStyle w:val="FootnoteReference"/>
          <w:lang w:val="sq-AL"/>
        </w:rPr>
        <w:footnoteRef/>
      </w:r>
      <w:r w:rsidRPr="00D033E3">
        <w:rPr>
          <w:lang w:val="it-IT"/>
        </w:rPr>
        <w:t xml:space="preserve"> </w:t>
      </w:r>
      <w:hyperlink r:id="rId2" w:history="1">
        <w:r w:rsidRPr="00ED1802">
          <w:rPr>
            <w:rStyle w:val="Hyperlink"/>
            <w:lang w:val="sq-AL"/>
          </w:rPr>
          <w:t>https://databank.worldbank.org/source/world-development-indikators</w:t>
        </w:r>
      </w:hyperlink>
      <w:r w:rsidRPr="00ED1802">
        <w:rPr>
          <w:lang w:val="sq-AL"/>
        </w:rPr>
        <w:t xml:space="preserve"> (Banka Botërore)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nsid w:val="01E601A9"/>
    <w:multiLevelType w:val="hybridMultilevel"/>
    <w:tmpl w:val="C7F807E6"/>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270ACE"/>
    <w:multiLevelType w:val="hybridMultilevel"/>
    <w:tmpl w:val="50E831EE"/>
    <w:lvl w:ilvl="0" w:tplc="1A28DEA4">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4738BB"/>
    <w:multiLevelType w:val="hybridMultilevel"/>
    <w:tmpl w:val="5394AE1E"/>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9957F5"/>
    <w:multiLevelType w:val="hybridMultilevel"/>
    <w:tmpl w:val="4DE832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FBF55A3"/>
    <w:multiLevelType w:val="hybridMultilevel"/>
    <w:tmpl w:val="23467A28"/>
    <w:lvl w:ilvl="0" w:tplc="905CB338">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14623919"/>
    <w:multiLevelType w:val="hybridMultilevel"/>
    <w:tmpl w:val="02A02F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1DF44967"/>
    <w:multiLevelType w:val="hybridMultilevel"/>
    <w:tmpl w:val="834207AE"/>
    <w:lvl w:ilvl="0" w:tplc="CB5C272C">
      <w:start w:val="2"/>
      <w:numFmt w:val="bullet"/>
      <w:lvlText w:val="-"/>
      <w:lvlJc w:val="left"/>
      <w:pPr>
        <w:ind w:left="1800" w:hanging="360"/>
      </w:pPr>
      <w:rPr>
        <w:rFonts w:ascii="Times New Roman" w:eastAsia="MetaPlusNormal-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nsid w:val="223624AF"/>
    <w:multiLevelType w:val="hybridMultilevel"/>
    <w:tmpl w:val="EF147394"/>
    <w:lvl w:ilvl="0" w:tplc="CB5C272C">
      <w:start w:val="2"/>
      <w:numFmt w:val="bullet"/>
      <w:lvlText w:val="-"/>
      <w:lvlJc w:val="left"/>
      <w:pPr>
        <w:ind w:left="360" w:hanging="360"/>
      </w:pPr>
      <w:rPr>
        <w:rFonts w:ascii="Times New Roman" w:eastAsia="MetaPlusNormal-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28213FA5"/>
    <w:multiLevelType w:val="multilevel"/>
    <w:tmpl w:val="110ECD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462E89"/>
    <w:multiLevelType w:val="multilevel"/>
    <w:tmpl w:val="79F8BDE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0A317D"/>
    <w:multiLevelType w:val="hybridMultilevel"/>
    <w:tmpl w:val="354AB846"/>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nsid w:val="4D8061D5"/>
    <w:multiLevelType w:val="hybridMultilevel"/>
    <w:tmpl w:val="035C367C"/>
    <w:lvl w:ilvl="0" w:tplc="CB5C272C">
      <w:start w:val="2"/>
      <w:numFmt w:val="bullet"/>
      <w:lvlText w:val="-"/>
      <w:lvlJc w:val="left"/>
      <w:pPr>
        <w:ind w:left="1080" w:hanging="360"/>
      </w:pPr>
      <w:rPr>
        <w:rFonts w:ascii="Times New Roman" w:eastAsia="MetaPlusNormal-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4F622438"/>
    <w:multiLevelType w:val="hybridMultilevel"/>
    <w:tmpl w:val="614610CA"/>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072646F"/>
    <w:multiLevelType w:val="hybridMultilevel"/>
    <w:tmpl w:val="512ED9F2"/>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50B915A6"/>
    <w:multiLevelType w:val="multilevel"/>
    <w:tmpl w:val="A7ACF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45D63"/>
    <w:multiLevelType w:val="hybridMultilevel"/>
    <w:tmpl w:val="BF22F81A"/>
    <w:lvl w:ilvl="0" w:tplc="CB5C272C">
      <w:start w:val="2"/>
      <w:numFmt w:val="bullet"/>
      <w:lvlText w:val="-"/>
      <w:lvlJc w:val="left"/>
      <w:pPr>
        <w:ind w:left="786" w:hanging="360"/>
      </w:pPr>
      <w:rPr>
        <w:rFonts w:ascii="Times New Roman" w:eastAsia="MetaPlusNormal-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1">
    <w:nsid w:val="5C197F74"/>
    <w:multiLevelType w:val="hybridMultilevel"/>
    <w:tmpl w:val="A78068D0"/>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CD1794D"/>
    <w:multiLevelType w:val="hybridMultilevel"/>
    <w:tmpl w:val="311A04B0"/>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nsid w:val="5D932941"/>
    <w:multiLevelType w:val="hybridMultilevel"/>
    <w:tmpl w:val="D92850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5">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625CC7"/>
    <w:multiLevelType w:val="hybridMultilevel"/>
    <w:tmpl w:val="FC46A398"/>
    <w:lvl w:ilvl="0" w:tplc="1A28DEA4">
      <w:start w:val="2"/>
      <w:numFmt w:val="bullet"/>
      <w:lvlText w:val="-"/>
      <w:lvlJc w:val="left"/>
      <w:pPr>
        <w:ind w:left="360" w:hanging="360"/>
      </w:pPr>
      <w:rPr>
        <w:rFonts w:ascii="Times New Roman" w:eastAsiaTheme="minorHAnsi" w:hAnsi="Times New Roman" w:cs="Times New Roman"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25"/>
  </w:num>
  <w:num w:numId="6">
    <w:abstractNumId w:val="9"/>
  </w:num>
  <w:num w:numId="7">
    <w:abstractNumId w:val="8"/>
  </w:num>
  <w:num w:numId="8">
    <w:abstractNumId w:val="26"/>
  </w:num>
  <w:num w:numId="9">
    <w:abstractNumId w:val="15"/>
  </w:num>
  <w:num w:numId="10">
    <w:abstractNumId w:val="3"/>
  </w:num>
  <w:num w:numId="11">
    <w:abstractNumId w:val="14"/>
  </w:num>
  <w:num w:numId="12">
    <w:abstractNumId w:val="27"/>
  </w:num>
  <w:num w:numId="13">
    <w:abstractNumId w:val="2"/>
  </w:num>
  <w:num w:numId="14">
    <w:abstractNumId w:val="22"/>
  </w:num>
  <w:num w:numId="15">
    <w:abstractNumId w:val="6"/>
  </w:num>
  <w:num w:numId="16">
    <w:abstractNumId w:val="18"/>
  </w:num>
  <w:num w:numId="17">
    <w:abstractNumId w:val="7"/>
  </w:num>
  <w:num w:numId="18">
    <w:abstractNumId w:val="16"/>
  </w:num>
  <w:num w:numId="19">
    <w:abstractNumId w:val="5"/>
  </w:num>
  <w:num w:numId="20">
    <w:abstractNumId w:val="20"/>
  </w:num>
  <w:num w:numId="21">
    <w:abstractNumId w:val="1"/>
  </w:num>
  <w:num w:numId="22">
    <w:abstractNumId w:val="23"/>
  </w:num>
  <w:num w:numId="23">
    <w:abstractNumId w:val="4"/>
  </w:num>
  <w:num w:numId="24">
    <w:abstractNumId w:val="21"/>
  </w:num>
  <w:num w:numId="25">
    <w:abstractNumId w:val="17"/>
  </w:num>
  <w:num w:numId="26">
    <w:abstractNumId w:val="11"/>
  </w:num>
  <w:num w:numId="27">
    <w:abstractNumId w:val="1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0"/>
  <w:proofState w:spelling="clean" w:grammar="clean"/>
  <w:doNotTrackFormatting/>
  <w:defaultTabStop w:val="720"/>
  <w:hyphenationZone w:val="425"/>
  <w:drawingGridHorizontalSpacing w:val="120"/>
  <w:drawingGridVerticalSpacing w:val="181"/>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8C3B24"/>
    <w:rsid w:val="000004BD"/>
    <w:rsid w:val="00000D54"/>
    <w:rsid w:val="00000E00"/>
    <w:rsid w:val="0000275F"/>
    <w:rsid w:val="0000288A"/>
    <w:rsid w:val="000030C3"/>
    <w:rsid w:val="0000360D"/>
    <w:rsid w:val="00003F18"/>
    <w:rsid w:val="0000483E"/>
    <w:rsid w:val="00006460"/>
    <w:rsid w:val="00006746"/>
    <w:rsid w:val="00006C52"/>
    <w:rsid w:val="00007EB4"/>
    <w:rsid w:val="000104CD"/>
    <w:rsid w:val="00011602"/>
    <w:rsid w:val="00011B37"/>
    <w:rsid w:val="00011C4E"/>
    <w:rsid w:val="0001201B"/>
    <w:rsid w:val="0001263D"/>
    <w:rsid w:val="00012993"/>
    <w:rsid w:val="00012A0E"/>
    <w:rsid w:val="00012AA2"/>
    <w:rsid w:val="00012F12"/>
    <w:rsid w:val="00015497"/>
    <w:rsid w:val="00015FBF"/>
    <w:rsid w:val="0001619E"/>
    <w:rsid w:val="000213DA"/>
    <w:rsid w:val="00021A74"/>
    <w:rsid w:val="00021F61"/>
    <w:rsid w:val="00022892"/>
    <w:rsid w:val="00022962"/>
    <w:rsid w:val="00023790"/>
    <w:rsid w:val="00023A5A"/>
    <w:rsid w:val="00024ED2"/>
    <w:rsid w:val="00025A49"/>
    <w:rsid w:val="00026184"/>
    <w:rsid w:val="000269F3"/>
    <w:rsid w:val="00026D35"/>
    <w:rsid w:val="000301BB"/>
    <w:rsid w:val="00030474"/>
    <w:rsid w:val="00030A70"/>
    <w:rsid w:val="00030E70"/>
    <w:rsid w:val="00031329"/>
    <w:rsid w:val="00031971"/>
    <w:rsid w:val="0003215E"/>
    <w:rsid w:val="000323B4"/>
    <w:rsid w:val="000325B0"/>
    <w:rsid w:val="000325C2"/>
    <w:rsid w:val="000325F5"/>
    <w:rsid w:val="000327D8"/>
    <w:rsid w:val="000331BB"/>
    <w:rsid w:val="000331BF"/>
    <w:rsid w:val="00033702"/>
    <w:rsid w:val="00035058"/>
    <w:rsid w:val="00035CFF"/>
    <w:rsid w:val="000367E1"/>
    <w:rsid w:val="00036855"/>
    <w:rsid w:val="00037562"/>
    <w:rsid w:val="0003765B"/>
    <w:rsid w:val="0004022C"/>
    <w:rsid w:val="0004029C"/>
    <w:rsid w:val="00040CED"/>
    <w:rsid w:val="000422A2"/>
    <w:rsid w:val="00042304"/>
    <w:rsid w:val="00042BE6"/>
    <w:rsid w:val="00042F34"/>
    <w:rsid w:val="000432BA"/>
    <w:rsid w:val="00043540"/>
    <w:rsid w:val="00044530"/>
    <w:rsid w:val="0004473B"/>
    <w:rsid w:val="00045098"/>
    <w:rsid w:val="000467B7"/>
    <w:rsid w:val="00046C70"/>
    <w:rsid w:val="00047D31"/>
    <w:rsid w:val="000503CA"/>
    <w:rsid w:val="000509DB"/>
    <w:rsid w:val="000535FC"/>
    <w:rsid w:val="00054072"/>
    <w:rsid w:val="0005515B"/>
    <w:rsid w:val="00057EA8"/>
    <w:rsid w:val="00060280"/>
    <w:rsid w:val="00060C8B"/>
    <w:rsid w:val="000612F6"/>
    <w:rsid w:val="00061673"/>
    <w:rsid w:val="00061838"/>
    <w:rsid w:val="0006196F"/>
    <w:rsid w:val="00062ACD"/>
    <w:rsid w:val="0006315E"/>
    <w:rsid w:val="00064113"/>
    <w:rsid w:val="00064EB5"/>
    <w:rsid w:val="00065469"/>
    <w:rsid w:val="00067BA0"/>
    <w:rsid w:val="00067D35"/>
    <w:rsid w:val="000711C3"/>
    <w:rsid w:val="00071E38"/>
    <w:rsid w:val="000723A2"/>
    <w:rsid w:val="000725E3"/>
    <w:rsid w:val="00072738"/>
    <w:rsid w:val="000739BB"/>
    <w:rsid w:val="00073FEB"/>
    <w:rsid w:val="00074013"/>
    <w:rsid w:val="0007460F"/>
    <w:rsid w:val="00074688"/>
    <w:rsid w:val="00074E65"/>
    <w:rsid w:val="00075A40"/>
    <w:rsid w:val="00075EF0"/>
    <w:rsid w:val="00076A3F"/>
    <w:rsid w:val="00077FDC"/>
    <w:rsid w:val="0008019D"/>
    <w:rsid w:val="00081540"/>
    <w:rsid w:val="00082135"/>
    <w:rsid w:val="00082508"/>
    <w:rsid w:val="000829A5"/>
    <w:rsid w:val="00083B0E"/>
    <w:rsid w:val="00083C47"/>
    <w:rsid w:val="00083CA6"/>
    <w:rsid w:val="0008474F"/>
    <w:rsid w:val="00084ED4"/>
    <w:rsid w:val="00085641"/>
    <w:rsid w:val="00085E70"/>
    <w:rsid w:val="000863CD"/>
    <w:rsid w:val="000870A5"/>
    <w:rsid w:val="000879A2"/>
    <w:rsid w:val="000903A8"/>
    <w:rsid w:val="00091352"/>
    <w:rsid w:val="000939BB"/>
    <w:rsid w:val="00093E5E"/>
    <w:rsid w:val="00094A4C"/>
    <w:rsid w:val="00094E37"/>
    <w:rsid w:val="00094F76"/>
    <w:rsid w:val="0009554F"/>
    <w:rsid w:val="00095C10"/>
    <w:rsid w:val="00096156"/>
    <w:rsid w:val="00097BFA"/>
    <w:rsid w:val="00097CF3"/>
    <w:rsid w:val="00097EE1"/>
    <w:rsid w:val="000A068C"/>
    <w:rsid w:val="000A1225"/>
    <w:rsid w:val="000A1FD5"/>
    <w:rsid w:val="000A2504"/>
    <w:rsid w:val="000A2F9F"/>
    <w:rsid w:val="000A38EA"/>
    <w:rsid w:val="000A38F4"/>
    <w:rsid w:val="000A4BDF"/>
    <w:rsid w:val="000A4D44"/>
    <w:rsid w:val="000A5710"/>
    <w:rsid w:val="000A583C"/>
    <w:rsid w:val="000A58F7"/>
    <w:rsid w:val="000A60C5"/>
    <w:rsid w:val="000A6477"/>
    <w:rsid w:val="000A6A79"/>
    <w:rsid w:val="000A7CC4"/>
    <w:rsid w:val="000A7D0C"/>
    <w:rsid w:val="000A7E3A"/>
    <w:rsid w:val="000B09C7"/>
    <w:rsid w:val="000B0CE9"/>
    <w:rsid w:val="000B1421"/>
    <w:rsid w:val="000B180D"/>
    <w:rsid w:val="000B21C1"/>
    <w:rsid w:val="000B291A"/>
    <w:rsid w:val="000B368E"/>
    <w:rsid w:val="000B3995"/>
    <w:rsid w:val="000B39C7"/>
    <w:rsid w:val="000B3CD1"/>
    <w:rsid w:val="000B3D96"/>
    <w:rsid w:val="000B3E16"/>
    <w:rsid w:val="000B675B"/>
    <w:rsid w:val="000B6A1D"/>
    <w:rsid w:val="000B6A3A"/>
    <w:rsid w:val="000C04A9"/>
    <w:rsid w:val="000C12A4"/>
    <w:rsid w:val="000C16EF"/>
    <w:rsid w:val="000C1F04"/>
    <w:rsid w:val="000C32B9"/>
    <w:rsid w:val="000C3A3B"/>
    <w:rsid w:val="000C436E"/>
    <w:rsid w:val="000C51C8"/>
    <w:rsid w:val="000C559D"/>
    <w:rsid w:val="000C6C44"/>
    <w:rsid w:val="000C6D19"/>
    <w:rsid w:val="000C73EA"/>
    <w:rsid w:val="000C7630"/>
    <w:rsid w:val="000D02A0"/>
    <w:rsid w:val="000D0C61"/>
    <w:rsid w:val="000D180B"/>
    <w:rsid w:val="000D1CC1"/>
    <w:rsid w:val="000D22CF"/>
    <w:rsid w:val="000D36C7"/>
    <w:rsid w:val="000D45F8"/>
    <w:rsid w:val="000D4C2B"/>
    <w:rsid w:val="000D53D6"/>
    <w:rsid w:val="000E0A0E"/>
    <w:rsid w:val="000E0EB8"/>
    <w:rsid w:val="000E1274"/>
    <w:rsid w:val="000E1548"/>
    <w:rsid w:val="000E1D05"/>
    <w:rsid w:val="000E2D26"/>
    <w:rsid w:val="000E3CC2"/>
    <w:rsid w:val="000E50C5"/>
    <w:rsid w:val="000E6DB4"/>
    <w:rsid w:val="000E70E4"/>
    <w:rsid w:val="000E7279"/>
    <w:rsid w:val="000F0843"/>
    <w:rsid w:val="000F0FF2"/>
    <w:rsid w:val="000F2EFD"/>
    <w:rsid w:val="000F35E1"/>
    <w:rsid w:val="000F3882"/>
    <w:rsid w:val="000F473D"/>
    <w:rsid w:val="000F543F"/>
    <w:rsid w:val="000F5CF6"/>
    <w:rsid w:val="00100B03"/>
    <w:rsid w:val="00102EB5"/>
    <w:rsid w:val="0010539F"/>
    <w:rsid w:val="00105616"/>
    <w:rsid w:val="0010645B"/>
    <w:rsid w:val="0010650D"/>
    <w:rsid w:val="00106653"/>
    <w:rsid w:val="001071DE"/>
    <w:rsid w:val="001077A4"/>
    <w:rsid w:val="00110E0E"/>
    <w:rsid w:val="00112638"/>
    <w:rsid w:val="0011363F"/>
    <w:rsid w:val="0011558D"/>
    <w:rsid w:val="001158B5"/>
    <w:rsid w:val="001158C7"/>
    <w:rsid w:val="00116B0E"/>
    <w:rsid w:val="00116C78"/>
    <w:rsid w:val="0011769F"/>
    <w:rsid w:val="001214AE"/>
    <w:rsid w:val="00121BA4"/>
    <w:rsid w:val="00122778"/>
    <w:rsid w:val="0012311D"/>
    <w:rsid w:val="0012405E"/>
    <w:rsid w:val="0012405F"/>
    <w:rsid w:val="0012430D"/>
    <w:rsid w:val="0012534B"/>
    <w:rsid w:val="00125358"/>
    <w:rsid w:val="00125543"/>
    <w:rsid w:val="00125F90"/>
    <w:rsid w:val="00126037"/>
    <w:rsid w:val="00126D99"/>
    <w:rsid w:val="00130302"/>
    <w:rsid w:val="00130AC3"/>
    <w:rsid w:val="001322CC"/>
    <w:rsid w:val="00132A42"/>
    <w:rsid w:val="001342CD"/>
    <w:rsid w:val="00134768"/>
    <w:rsid w:val="00134B90"/>
    <w:rsid w:val="00134DBB"/>
    <w:rsid w:val="0013532F"/>
    <w:rsid w:val="00135631"/>
    <w:rsid w:val="001357AF"/>
    <w:rsid w:val="00137D0D"/>
    <w:rsid w:val="00140528"/>
    <w:rsid w:val="001406D0"/>
    <w:rsid w:val="00141E33"/>
    <w:rsid w:val="0014245D"/>
    <w:rsid w:val="0014579E"/>
    <w:rsid w:val="0014668C"/>
    <w:rsid w:val="00147E69"/>
    <w:rsid w:val="00150038"/>
    <w:rsid w:val="00150527"/>
    <w:rsid w:val="00150946"/>
    <w:rsid w:val="00151533"/>
    <w:rsid w:val="00151FED"/>
    <w:rsid w:val="0015248F"/>
    <w:rsid w:val="001541EA"/>
    <w:rsid w:val="00154561"/>
    <w:rsid w:val="00154AD6"/>
    <w:rsid w:val="001609B6"/>
    <w:rsid w:val="00160EB1"/>
    <w:rsid w:val="00161443"/>
    <w:rsid w:val="00161EDD"/>
    <w:rsid w:val="001620AD"/>
    <w:rsid w:val="00162140"/>
    <w:rsid w:val="001625D3"/>
    <w:rsid w:val="001630E6"/>
    <w:rsid w:val="001635C5"/>
    <w:rsid w:val="00164052"/>
    <w:rsid w:val="00166B33"/>
    <w:rsid w:val="0016792E"/>
    <w:rsid w:val="001709A8"/>
    <w:rsid w:val="00170ACF"/>
    <w:rsid w:val="0017121B"/>
    <w:rsid w:val="0017183E"/>
    <w:rsid w:val="00175419"/>
    <w:rsid w:val="00175641"/>
    <w:rsid w:val="00175BD1"/>
    <w:rsid w:val="00176712"/>
    <w:rsid w:val="00177B61"/>
    <w:rsid w:val="001806AC"/>
    <w:rsid w:val="0018174F"/>
    <w:rsid w:val="00181BA7"/>
    <w:rsid w:val="00182B85"/>
    <w:rsid w:val="00182D7C"/>
    <w:rsid w:val="001830ED"/>
    <w:rsid w:val="001838EB"/>
    <w:rsid w:val="00183BE6"/>
    <w:rsid w:val="001856F9"/>
    <w:rsid w:val="00185E86"/>
    <w:rsid w:val="00185F33"/>
    <w:rsid w:val="00186A73"/>
    <w:rsid w:val="00187752"/>
    <w:rsid w:val="00187B67"/>
    <w:rsid w:val="00187C80"/>
    <w:rsid w:val="00187CEA"/>
    <w:rsid w:val="001910E6"/>
    <w:rsid w:val="00191FC3"/>
    <w:rsid w:val="0019222B"/>
    <w:rsid w:val="0019295F"/>
    <w:rsid w:val="00192D9A"/>
    <w:rsid w:val="00192F80"/>
    <w:rsid w:val="00193E23"/>
    <w:rsid w:val="001950A1"/>
    <w:rsid w:val="00197293"/>
    <w:rsid w:val="00197549"/>
    <w:rsid w:val="00197CB1"/>
    <w:rsid w:val="001A000C"/>
    <w:rsid w:val="001A07AF"/>
    <w:rsid w:val="001A1352"/>
    <w:rsid w:val="001A1D97"/>
    <w:rsid w:val="001A2C3E"/>
    <w:rsid w:val="001A410B"/>
    <w:rsid w:val="001A4307"/>
    <w:rsid w:val="001A4593"/>
    <w:rsid w:val="001A66EA"/>
    <w:rsid w:val="001A6719"/>
    <w:rsid w:val="001A6E95"/>
    <w:rsid w:val="001A7123"/>
    <w:rsid w:val="001A7FFE"/>
    <w:rsid w:val="001B0E41"/>
    <w:rsid w:val="001B1543"/>
    <w:rsid w:val="001B1FEA"/>
    <w:rsid w:val="001B2016"/>
    <w:rsid w:val="001B21F1"/>
    <w:rsid w:val="001B3586"/>
    <w:rsid w:val="001B4DFB"/>
    <w:rsid w:val="001B6A6E"/>
    <w:rsid w:val="001B7113"/>
    <w:rsid w:val="001C0048"/>
    <w:rsid w:val="001C00AF"/>
    <w:rsid w:val="001C024B"/>
    <w:rsid w:val="001C0316"/>
    <w:rsid w:val="001C07E6"/>
    <w:rsid w:val="001C0C65"/>
    <w:rsid w:val="001C1094"/>
    <w:rsid w:val="001C2517"/>
    <w:rsid w:val="001C2852"/>
    <w:rsid w:val="001C305E"/>
    <w:rsid w:val="001C3F35"/>
    <w:rsid w:val="001C4A58"/>
    <w:rsid w:val="001C53CD"/>
    <w:rsid w:val="001C69DF"/>
    <w:rsid w:val="001C779C"/>
    <w:rsid w:val="001D1A35"/>
    <w:rsid w:val="001D1B6F"/>
    <w:rsid w:val="001D2357"/>
    <w:rsid w:val="001D273A"/>
    <w:rsid w:val="001D2942"/>
    <w:rsid w:val="001D2E0A"/>
    <w:rsid w:val="001D3471"/>
    <w:rsid w:val="001D38E1"/>
    <w:rsid w:val="001D3AB6"/>
    <w:rsid w:val="001D3BB4"/>
    <w:rsid w:val="001D3DCD"/>
    <w:rsid w:val="001D3F41"/>
    <w:rsid w:val="001D3FFB"/>
    <w:rsid w:val="001D45CB"/>
    <w:rsid w:val="001D47E9"/>
    <w:rsid w:val="001D5099"/>
    <w:rsid w:val="001D6D87"/>
    <w:rsid w:val="001D7D1F"/>
    <w:rsid w:val="001D7E46"/>
    <w:rsid w:val="001E1FC7"/>
    <w:rsid w:val="001E29A6"/>
    <w:rsid w:val="001E2BF9"/>
    <w:rsid w:val="001E3194"/>
    <w:rsid w:val="001E39A2"/>
    <w:rsid w:val="001E3C07"/>
    <w:rsid w:val="001E3D8B"/>
    <w:rsid w:val="001E53F1"/>
    <w:rsid w:val="001E5AB0"/>
    <w:rsid w:val="001E602D"/>
    <w:rsid w:val="001E6AD6"/>
    <w:rsid w:val="001E775B"/>
    <w:rsid w:val="001E7772"/>
    <w:rsid w:val="001E7959"/>
    <w:rsid w:val="001E79A6"/>
    <w:rsid w:val="001E7BBD"/>
    <w:rsid w:val="001F134F"/>
    <w:rsid w:val="001F163D"/>
    <w:rsid w:val="001F16D6"/>
    <w:rsid w:val="001F22EC"/>
    <w:rsid w:val="001F3217"/>
    <w:rsid w:val="001F35E9"/>
    <w:rsid w:val="001F3D19"/>
    <w:rsid w:val="001F3D6D"/>
    <w:rsid w:val="001F45C0"/>
    <w:rsid w:val="001F46D0"/>
    <w:rsid w:val="001F4BA8"/>
    <w:rsid w:val="001F56AC"/>
    <w:rsid w:val="001F71D5"/>
    <w:rsid w:val="001F77D2"/>
    <w:rsid w:val="002000E1"/>
    <w:rsid w:val="00200F54"/>
    <w:rsid w:val="002017AF"/>
    <w:rsid w:val="00201910"/>
    <w:rsid w:val="002019C4"/>
    <w:rsid w:val="00201D1C"/>
    <w:rsid w:val="0020354D"/>
    <w:rsid w:val="0020359A"/>
    <w:rsid w:val="002045C3"/>
    <w:rsid w:val="0020479E"/>
    <w:rsid w:val="00206462"/>
    <w:rsid w:val="002105B0"/>
    <w:rsid w:val="00211447"/>
    <w:rsid w:val="00212E02"/>
    <w:rsid w:val="0021320B"/>
    <w:rsid w:val="0021328D"/>
    <w:rsid w:val="00215E03"/>
    <w:rsid w:val="00216676"/>
    <w:rsid w:val="002170B4"/>
    <w:rsid w:val="00217145"/>
    <w:rsid w:val="00217C47"/>
    <w:rsid w:val="00220461"/>
    <w:rsid w:val="00220F6F"/>
    <w:rsid w:val="00221662"/>
    <w:rsid w:val="00221AD6"/>
    <w:rsid w:val="002220B7"/>
    <w:rsid w:val="002237CB"/>
    <w:rsid w:val="00223A43"/>
    <w:rsid w:val="00225932"/>
    <w:rsid w:val="0022636E"/>
    <w:rsid w:val="00227291"/>
    <w:rsid w:val="00227F18"/>
    <w:rsid w:val="00232215"/>
    <w:rsid w:val="00232E1D"/>
    <w:rsid w:val="00233582"/>
    <w:rsid w:val="00233881"/>
    <w:rsid w:val="0023393F"/>
    <w:rsid w:val="00233DDB"/>
    <w:rsid w:val="00234331"/>
    <w:rsid w:val="0023458B"/>
    <w:rsid w:val="0023473F"/>
    <w:rsid w:val="002357B5"/>
    <w:rsid w:val="0023644F"/>
    <w:rsid w:val="00236D38"/>
    <w:rsid w:val="0023712E"/>
    <w:rsid w:val="00237BF8"/>
    <w:rsid w:val="00237FBF"/>
    <w:rsid w:val="002401E6"/>
    <w:rsid w:val="00240E61"/>
    <w:rsid w:val="00241152"/>
    <w:rsid w:val="002412E3"/>
    <w:rsid w:val="00241500"/>
    <w:rsid w:val="00241549"/>
    <w:rsid w:val="00241EE9"/>
    <w:rsid w:val="0024240D"/>
    <w:rsid w:val="00242769"/>
    <w:rsid w:val="002427FC"/>
    <w:rsid w:val="00242972"/>
    <w:rsid w:val="00242EC1"/>
    <w:rsid w:val="002435BA"/>
    <w:rsid w:val="002441D7"/>
    <w:rsid w:val="002451B9"/>
    <w:rsid w:val="00245D2D"/>
    <w:rsid w:val="00245D99"/>
    <w:rsid w:val="0024628B"/>
    <w:rsid w:val="00246476"/>
    <w:rsid w:val="00246542"/>
    <w:rsid w:val="002467CA"/>
    <w:rsid w:val="00246F69"/>
    <w:rsid w:val="00246F6E"/>
    <w:rsid w:val="00247679"/>
    <w:rsid w:val="00247921"/>
    <w:rsid w:val="002505D4"/>
    <w:rsid w:val="002507FA"/>
    <w:rsid w:val="00250CA2"/>
    <w:rsid w:val="00250E98"/>
    <w:rsid w:val="002514BB"/>
    <w:rsid w:val="00251603"/>
    <w:rsid w:val="00251CB6"/>
    <w:rsid w:val="00251EE5"/>
    <w:rsid w:val="00252365"/>
    <w:rsid w:val="00252878"/>
    <w:rsid w:val="00252D27"/>
    <w:rsid w:val="002534A1"/>
    <w:rsid w:val="0025383D"/>
    <w:rsid w:val="0025404D"/>
    <w:rsid w:val="002541C7"/>
    <w:rsid w:val="002550AE"/>
    <w:rsid w:val="002553D6"/>
    <w:rsid w:val="00255D36"/>
    <w:rsid w:val="00255F52"/>
    <w:rsid w:val="00256449"/>
    <w:rsid w:val="002570A8"/>
    <w:rsid w:val="00257CAD"/>
    <w:rsid w:val="00260735"/>
    <w:rsid w:val="002610F4"/>
    <w:rsid w:val="002622E4"/>
    <w:rsid w:val="00263AC9"/>
    <w:rsid w:val="00263EEC"/>
    <w:rsid w:val="00265D00"/>
    <w:rsid w:val="002664E0"/>
    <w:rsid w:val="0026721E"/>
    <w:rsid w:val="0027130D"/>
    <w:rsid w:val="00271AD7"/>
    <w:rsid w:val="00272A54"/>
    <w:rsid w:val="002731CF"/>
    <w:rsid w:val="0027386B"/>
    <w:rsid w:val="0027462B"/>
    <w:rsid w:val="00274957"/>
    <w:rsid w:val="00274C8E"/>
    <w:rsid w:val="0027666B"/>
    <w:rsid w:val="00276EDF"/>
    <w:rsid w:val="002775AE"/>
    <w:rsid w:val="00280189"/>
    <w:rsid w:val="00280BD4"/>
    <w:rsid w:val="002811CB"/>
    <w:rsid w:val="002817FD"/>
    <w:rsid w:val="00282D31"/>
    <w:rsid w:val="002842D5"/>
    <w:rsid w:val="00285A31"/>
    <w:rsid w:val="00285CAD"/>
    <w:rsid w:val="0028633F"/>
    <w:rsid w:val="00286475"/>
    <w:rsid w:val="00286965"/>
    <w:rsid w:val="00290120"/>
    <w:rsid w:val="00290AA9"/>
    <w:rsid w:val="00290FBC"/>
    <w:rsid w:val="00291A14"/>
    <w:rsid w:val="00292FC1"/>
    <w:rsid w:val="002930FC"/>
    <w:rsid w:val="00293AF4"/>
    <w:rsid w:val="0029442E"/>
    <w:rsid w:val="00295D16"/>
    <w:rsid w:val="00296C19"/>
    <w:rsid w:val="00296E82"/>
    <w:rsid w:val="00297939"/>
    <w:rsid w:val="002A033D"/>
    <w:rsid w:val="002A049F"/>
    <w:rsid w:val="002A2797"/>
    <w:rsid w:val="002A2B25"/>
    <w:rsid w:val="002A2C96"/>
    <w:rsid w:val="002A2E45"/>
    <w:rsid w:val="002A3327"/>
    <w:rsid w:val="002A41E1"/>
    <w:rsid w:val="002A4539"/>
    <w:rsid w:val="002A518A"/>
    <w:rsid w:val="002A549A"/>
    <w:rsid w:val="002A5746"/>
    <w:rsid w:val="002A59AD"/>
    <w:rsid w:val="002A6B52"/>
    <w:rsid w:val="002A7A28"/>
    <w:rsid w:val="002B03DE"/>
    <w:rsid w:val="002B1241"/>
    <w:rsid w:val="002B1589"/>
    <w:rsid w:val="002B1C78"/>
    <w:rsid w:val="002B2F12"/>
    <w:rsid w:val="002B339F"/>
    <w:rsid w:val="002B41AB"/>
    <w:rsid w:val="002B42F1"/>
    <w:rsid w:val="002B4ECD"/>
    <w:rsid w:val="002B5093"/>
    <w:rsid w:val="002B5AF8"/>
    <w:rsid w:val="002B5EE5"/>
    <w:rsid w:val="002C0E18"/>
    <w:rsid w:val="002C1A00"/>
    <w:rsid w:val="002C39AE"/>
    <w:rsid w:val="002C3DDD"/>
    <w:rsid w:val="002C4500"/>
    <w:rsid w:val="002C48CC"/>
    <w:rsid w:val="002C4C84"/>
    <w:rsid w:val="002C5040"/>
    <w:rsid w:val="002C609B"/>
    <w:rsid w:val="002C7440"/>
    <w:rsid w:val="002D003C"/>
    <w:rsid w:val="002D1061"/>
    <w:rsid w:val="002D17E6"/>
    <w:rsid w:val="002D2967"/>
    <w:rsid w:val="002D3579"/>
    <w:rsid w:val="002D3797"/>
    <w:rsid w:val="002D508D"/>
    <w:rsid w:val="002D5C23"/>
    <w:rsid w:val="002D5E1A"/>
    <w:rsid w:val="002D6375"/>
    <w:rsid w:val="002D638F"/>
    <w:rsid w:val="002D70F1"/>
    <w:rsid w:val="002D7DC7"/>
    <w:rsid w:val="002D7F60"/>
    <w:rsid w:val="002E0422"/>
    <w:rsid w:val="002E048D"/>
    <w:rsid w:val="002E04DE"/>
    <w:rsid w:val="002E084E"/>
    <w:rsid w:val="002E0C54"/>
    <w:rsid w:val="002E12BE"/>
    <w:rsid w:val="002E132E"/>
    <w:rsid w:val="002E1B69"/>
    <w:rsid w:val="002E2012"/>
    <w:rsid w:val="002E2970"/>
    <w:rsid w:val="002E2E41"/>
    <w:rsid w:val="002E3114"/>
    <w:rsid w:val="002E366F"/>
    <w:rsid w:val="002E3F42"/>
    <w:rsid w:val="002E51A7"/>
    <w:rsid w:val="002E51DB"/>
    <w:rsid w:val="002F046F"/>
    <w:rsid w:val="002F0962"/>
    <w:rsid w:val="002F11B3"/>
    <w:rsid w:val="002F180E"/>
    <w:rsid w:val="002F21B4"/>
    <w:rsid w:val="002F2378"/>
    <w:rsid w:val="002F251C"/>
    <w:rsid w:val="002F494B"/>
    <w:rsid w:val="002F4F08"/>
    <w:rsid w:val="002F5661"/>
    <w:rsid w:val="002F5C70"/>
    <w:rsid w:val="002F702F"/>
    <w:rsid w:val="002F722D"/>
    <w:rsid w:val="002F7E85"/>
    <w:rsid w:val="003005C3"/>
    <w:rsid w:val="00301235"/>
    <w:rsid w:val="00302CAC"/>
    <w:rsid w:val="003041FF"/>
    <w:rsid w:val="003043A7"/>
    <w:rsid w:val="00304861"/>
    <w:rsid w:val="00311C13"/>
    <w:rsid w:val="0031212B"/>
    <w:rsid w:val="00313262"/>
    <w:rsid w:val="003136B9"/>
    <w:rsid w:val="00313830"/>
    <w:rsid w:val="003138D0"/>
    <w:rsid w:val="0031391D"/>
    <w:rsid w:val="00314505"/>
    <w:rsid w:val="00314C5E"/>
    <w:rsid w:val="00314DEB"/>
    <w:rsid w:val="00315167"/>
    <w:rsid w:val="0031564D"/>
    <w:rsid w:val="00315D72"/>
    <w:rsid w:val="00316F48"/>
    <w:rsid w:val="00322C3F"/>
    <w:rsid w:val="0032303B"/>
    <w:rsid w:val="00325617"/>
    <w:rsid w:val="003268C5"/>
    <w:rsid w:val="00326B01"/>
    <w:rsid w:val="0032713B"/>
    <w:rsid w:val="003273D0"/>
    <w:rsid w:val="003275A9"/>
    <w:rsid w:val="00327835"/>
    <w:rsid w:val="003313AA"/>
    <w:rsid w:val="003317EE"/>
    <w:rsid w:val="00333528"/>
    <w:rsid w:val="00333A47"/>
    <w:rsid w:val="00333D7C"/>
    <w:rsid w:val="00333EC3"/>
    <w:rsid w:val="003358E4"/>
    <w:rsid w:val="00335EB0"/>
    <w:rsid w:val="00336300"/>
    <w:rsid w:val="003366EA"/>
    <w:rsid w:val="003367EB"/>
    <w:rsid w:val="0033761F"/>
    <w:rsid w:val="0033769B"/>
    <w:rsid w:val="003376A6"/>
    <w:rsid w:val="00342FD0"/>
    <w:rsid w:val="003473ED"/>
    <w:rsid w:val="0035489D"/>
    <w:rsid w:val="00354A67"/>
    <w:rsid w:val="00354C6B"/>
    <w:rsid w:val="00355388"/>
    <w:rsid w:val="00355F9F"/>
    <w:rsid w:val="0035630D"/>
    <w:rsid w:val="003570EC"/>
    <w:rsid w:val="00357203"/>
    <w:rsid w:val="00357FA1"/>
    <w:rsid w:val="00360718"/>
    <w:rsid w:val="00360902"/>
    <w:rsid w:val="0036095F"/>
    <w:rsid w:val="00360A8D"/>
    <w:rsid w:val="0036125F"/>
    <w:rsid w:val="00364F8E"/>
    <w:rsid w:val="00366C4A"/>
    <w:rsid w:val="00366E02"/>
    <w:rsid w:val="0037029E"/>
    <w:rsid w:val="00370A77"/>
    <w:rsid w:val="00371118"/>
    <w:rsid w:val="0037187E"/>
    <w:rsid w:val="00372A79"/>
    <w:rsid w:val="00373E91"/>
    <w:rsid w:val="0037422D"/>
    <w:rsid w:val="003745F1"/>
    <w:rsid w:val="003760F8"/>
    <w:rsid w:val="00376C0F"/>
    <w:rsid w:val="0037767D"/>
    <w:rsid w:val="00377ACA"/>
    <w:rsid w:val="00377D10"/>
    <w:rsid w:val="003813DB"/>
    <w:rsid w:val="00382953"/>
    <w:rsid w:val="00382A7A"/>
    <w:rsid w:val="00383045"/>
    <w:rsid w:val="00383FAC"/>
    <w:rsid w:val="0038485C"/>
    <w:rsid w:val="003855FF"/>
    <w:rsid w:val="00386EEF"/>
    <w:rsid w:val="0038719E"/>
    <w:rsid w:val="0039081A"/>
    <w:rsid w:val="00390F7F"/>
    <w:rsid w:val="00391820"/>
    <w:rsid w:val="00392FA4"/>
    <w:rsid w:val="00393D2C"/>
    <w:rsid w:val="0039497E"/>
    <w:rsid w:val="00395DC6"/>
    <w:rsid w:val="003966FB"/>
    <w:rsid w:val="003A1166"/>
    <w:rsid w:val="003A12AE"/>
    <w:rsid w:val="003A1DA2"/>
    <w:rsid w:val="003A1E75"/>
    <w:rsid w:val="003A2D57"/>
    <w:rsid w:val="003A30E0"/>
    <w:rsid w:val="003A3684"/>
    <w:rsid w:val="003A38D1"/>
    <w:rsid w:val="003A395D"/>
    <w:rsid w:val="003A3F47"/>
    <w:rsid w:val="003A572F"/>
    <w:rsid w:val="003A6B4A"/>
    <w:rsid w:val="003A6C66"/>
    <w:rsid w:val="003A6FA9"/>
    <w:rsid w:val="003A772C"/>
    <w:rsid w:val="003A7A93"/>
    <w:rsid w:val="003B0289"/>
    <w:rsid w:val="003B1878"/>
    <w:rsid w:val="003B18E3"/>
    <w:rsid w:val="003B2B30"/>
    <w:rsid w:val="003B5A02"/>
    <w:rsid w:val="003B5C35"/>
    <w:rsid w:val="003B5EC5"/>
    <w:rsid w:val="003B7420"/>
    <w:rsid w:val="003B74AB"/>
    <w:rsid w:val="003C09B2"/>
    <w:rsid w:val="003C0A3A"/>
    <w:rsid w:val="003C10AE"/>
    <w:rsid w:val="003C2125"/>
    <w:rsid w:val="003C2B81"/>
    <w:rsid w:val="003C3529"/>
    <w:rsid w:val="003C35B7"/>
    <w:rsid w:val="003C3B6A"/>
    <w:rsid w:val="003C3B7D"/>
    <w:rsid w:val="003C4B50"/>
    <w:rsid w:val="003C4C34"/>
    <w:rsid w:val="003C5095"/>
    <w:rsid w:val="003C5937"/>
    <w:rsid w:val="003C5FB2"/>
    <w:rsid w:val="003C627A"/>
    <w:rsid w:val="003C65D1"/>
    <w:rsid w:val="003C6669"/>
    <w:rsid w:val="003C7276"/>
    <w:rsid w:val="003C7A35"/>
    <w:rsid w:val="003D19FB"/>
    <w:rsid w:val="003D1E1A"/>
    <w:rsid w:val="003D231A"/>
    <w:rsid w:val="003D428B"/>
    <w:rsid w:val="003D4CB0"/>
    <w:rsid w:val="003D5389"/>
    <w:rsid w:val="003D5953"/>
    <w:rsid w:val="003D5BF3"/>
    <w:rsid w:val="003D5CD4"/>
    <w:rsid w:val="003D6E9A"/>
    <w:rsid w:val="003D7056"/>
    <w:rsid w:val="003E053B"/>
    <w:rsid w:val="003E0C13"/>
    <w:rsid w:val="003E0EAB"/>
    <w:rsid w:val="003E10EA"/>
    <w:rsid w:val="003E16BD"/>
    <w:rsid w:val="003E1DA0"/>
    <w:rsid w:val="003E29E5"/>
    <w:rsid w:val="003E2DDA"/>
    <w:rsid w:val="003E2FE3"/>
    <w:rsid w:val="003E3DEC"/>
    <w:rsid w:val="003E3F0B"/>
    <w:rsid w:val="003E5110"/>
    <w:rsid w:val="003E55F0"/>
    <w:rsid w:val="003E6344"/>
    <w:rsid w:val="003E65D3"/>
    <w:rsid w:val="003E6CBB"/>
    <w:rsid w:val="003F0D72"/>
    <w:rsid w:val="003F1440"/>
    <w:rsid w:val="003F1C50"/>
    <w:rsid w:val="003F1C52"/>
    <w:rsid w:val="003F22CD"/>
    <w:rsid w:val="003F3D7E"/>
    <w:rsid w:val="003F5273"/>
    <w:rsid w:val="003F56E9"/>
    <w:rsid w:val="003F5E53"/>
    <w:rsid w:val="003F5F32"/>
    <w:rsid w:val="003F66D8"/>
    <w:rsid w:val="00401326"/>
    <w:rsid w:val="004016C1"/>
    <w:rsid w:val="00402675"/>
    <w:rsid w:val="00402A4C"/>
    <w:rsid w:val="00402E40"/>
    <w:rsid w:val="00403766"/>
    <w:rsid w:val="0040383B"/>
    <w:rsid w:val="00403A98"/>
    <w:rsid w:val="004055D4"/>
    <w:rsid w:val="00405A3D"/>
    <w:rsid w:val="00406D43"/>
    <w:rsid w:val="004078F2"/>
    <w:rsid w:val="0041022E"/>
    <w:rsid w:val="00410871"/>
    <w:rsid w:val="00411889"/>
    <w:rsid w:val="0041416C"/>
    <w:rsid w:val="0041422B"/>
    <w:rsid w:val="00414582"/>
    <w:rsid w:val="00414DF8"/>
    <w:rsid w:val="004153B5"/>
    <w:rsid w:val="004164B0"/>
    <w:rsid w:val="004170FE"/>
    <w:rsid w:val="0041798E"/>
    <w:rsid w:val="00421C9B"/>
    <w:rsid w:val="00422514"/>
    <w:rsid w:val="00422F7D"/>
    <w:rsid w:val="00423560"/>
    <w:rsid w:val="004236F0"/>
    <w:rsid w:val="004247A6"/>
    <w:rsid w:val="00424CD7"/>
    <w:rsid w:val="004254A8"/>
    <w:rsid w:val="004255C8"/>
    <w:rsid w:val="00426115"/>
    <w:rsid w:val="004261AA"/>
    <w:rsid w:val="00426B15"/>
    <w:rsid w:val="00426C81"/>
    <w:rsid w:val="0042762A"/>
    <w:rsid w:val="00427D19"/>
    <w:rsid w:val="00427E4F"/>
    <w:rsid w:val="00430000"/>
    <w:rsid w:val="00431EE3"/>
    <w:rsid w:val="0043387D"/>
    <w:rsid w:val="00434105"/>
    <w:rsid w:val="00434FDC"/>
    <w:rsid w:val="004360B2"/>
    <w:rsid w:val="004366C3"/>
    <w:rsid w:val="00436770"/>
    <w:rsid w:val="00437BC7"/>
    <w:rsid w:val="004401A9"/>
    <w:rsid w:val="004416CB"/>
    <w:rsid w:val="00443C30"/>
    <w:rsid w:val="00444582"/>
    <w:rsid w:val="00445D1C"/>
    <w:rsid w:val="00446985"/>
    <w:rsid w:val="004479D0"/>
    <w:rsid w:val="00451763"/>
    <w:rsid w:val="00451959"/>
    <w:rsid w:val="00452292"/>
    <w:rsid w:val="004524F8"/>
    <w:rsid w:val="00453557"/>
    <w:rsid w:val="00454D71"/>
    <w:rsid w:val="0045501E"/>
    <w:rsid w:val="00455096"/>
    <w:rsid w:val="00456B18"/>
    <w:rsid w:val="00460572"/>
    <w:rsid w:val="00460B32"/>
    <w:rsid w:val="00461C31"/>
    <w:rsid w:val="00462BD9"/>
    <w:rsid w:val="00464103"/>
    <w:rsid w:val="00464935"/>
    <w:rsid w:val="00465668"/>
    <w:rsid w:val="004671FE"/>
    <w:rsid w:val="00467674"/>
    <w:rsid w:val="004717BC"/>
    <w:rsid w:val="00471B78"/>
    <w:rsid w:val="0047249D"/>
    <w:rsid w:val="004725DC"/>
    <w:rsid w:val="00474904"/>
    <w:rsid w:val="00474DF8"/>
    <w:rsid w:val="004763FD"/>
    <w:rsid w:val="00477B7A"/>
    <w:rsid w:val="00477F0B"/>
    <w:rsid w:val="004800FF"/>
    <w:rsid w:val="0048058A"/>
    <w:rsid w:val="004811A4"/>
    <w:rsid w:val="004822C1"/>
    <w:rsid w:val="00482E42"/>
    <w:rsid w:val="00485D53"/>
    <w:rsid w:val="00486A7F"/>
    <w:rsid w:val="00486FCD"/>
    <w:rsid w:val="00487687"/>
    <w:rsid w:val="0049022E"/>
    <w:rsid w:val="00490260"/>
    <w:rsid w:val="00491E22"/>
    <w:rsid w:val="00492E18"/>
    <w:rsid w:val="0049344C"/>
    <w:rsid w:val="004942E2"/>
    <w:rsid w:val="004943B8"/>
    <w:rsid w:val="004952D5"/>
    <w:rsid w:val="00495C9D"/>
    <w:rsid w:val="00496019"/>
    <w:rsid w:val="004A01FD"/>
    <w:rsid w:val="004A0E83"/>
    <w:rsid w:val="004A19BB"/>
    <w:rsid w:val="004A2357"/>
    <w:rsid w:val="004A235F"/>
    <w:rsid w:val="004A28A9"/>
    <w:rsid w:val="004A32AF"/>
    <w:rsid w:val="004A3890"/>
    <w:rsid w:val="004A3AAD"/>
    <w:rsid w:val="004A47BF"/>
    <w:rsid w:val="004A562F"/>
    <w:rsid w:val="004A579B"/>
    <w:rsid w:val="004A5913"/>
    <w:rsid w:val="004A701F"/>
    <w:rsid w:val="004B1C4F"/>
    <w:rsid w:val="004B2485"/>
    <w:rsid w:val="004B2B32"/>
    <w:rsid w:val="004B3076"/>
    <w:rsid w:val="004B33BA"/>
    <w:rsid w:val="004B400B"/>
    <w:rsid w:val="004B5655"/>
    <w:rsid w:val="004B69CE"/>
    <w:rsid w:val="004B7049"/>
    <w:rsid w:val="004B7ADF"/>
    <w:rsid w:val="004C0412"/>
    <w:rsid w:val="004C0BE7"/>
    <w:rsid w:val="004C0D0E"/>
    <w:rsid w:val="004C0E9D"/>
    <w:rsid w:val="004C156E"/>
    <w:rsid w:val="004C19EF"/>
    <w:rsid w:val="004C26EA"/>
    <w:rsid w:val="004C302E"/>
    <w:rsid w:val="004C3871"/>
    <w:rsid w:val="004C3DDF"/>
    <w:rsid w:val="004C4D36"/>
    <w:rsid w:val="004C5876"/>
    <w:rsid w:val="004C693F"/>
    <w:rsid w:val="004C789C"/>
    <w:rsid w:val="004D008F"/>
    <w:rsid w:val="004D18C2"/>
    <w:rsid w:val="004D1A11"/>
    <w:rsid w:val="004D1F2B"/>
    <w:rsid w:val="004D2089"/>
    <w:rsid w:val="004D24DF"/>
    <w:rsid w:val="004D2F3A"/>
    <w:rsid w:val="004D2FFD"/>
    <w:rsid w:val="004D3372"/>
    <w:rsid w:val="004D429E"/>
    <w:rsid w:val="004D4983"/>
    <w:rsid w:val="004D51F3"/>
    <w:rsid w:val="004D5797"/>
    <w:rsid w:val="004D6076"/>
    <w:rsid w:val="004D6216"/>
    <w:rsid w:val="004D6911"/>
    <w:rsid w:val="004D6B53"/>
    <w:rsid w:val="004D7120"/>
    <w:rsid w:val="004D785F"/>
    <w:rsid w:val="004D7FD9"/>
    <w:rsid w:val="004E1A43"/>
    <w:rsid w:val="004E2E32"/>
    <w:rsid w:val="004E34D8"/>
    <w:rsid w:val="004E3E31"/>
    <w:rsid w:val="004E3F60"/>
    <w:rsid w:val="004E45C2"/>
    <w:rsid w:val="004E45C9"/>
    <w:rsid w:val="004E696F"/>
    <w:rsid w:val="004E6D52"/>
    <w:rsid w:val="004E7A7C"/>
    <w:rsid w:val="004E7FFE"/>
    <w:rsid w:val="004F1A5E"/>
    <w:rsid w:val="004F2441"/>
    <w:rsid w:val="004F2713"/>
    <w:rsid w:val="004F28E2"/>
    <w:rsid w:val="004F2E1D"/>
    <w:rsid w:val="004F49B1"/>
    <w:rsid w:val="004F5A76"/>
    <w:rsid w:val="004F6CF5"/>
    <w:rsid w:val="004F77D4"/>
    <w:rsid w:val="004F7DFB"/>
    <w:rsid w:val="00501BF4"/>
    <w:rsid w:val="005031E0"/>
    <w:rsid w:val="00503834"/>
    <w:rsid w:val="005063F9"/>
    <w:rsid w:val="00506C2C"/>
    <w:rsid w:val="00507015"/>
    <w:rsid w:val="005076E1"/>
    <w:rsid w:val="00507DAD"/>
    <w:rsid w:val="005102C6"/>
    <w:rsid w:val="00511761"/>
    <w:rsid w:val="00511B35"/>
    <w:rsid w:val="00512604"/>
    <w:rsid w:val="00512A81"/>
    <w:rsid w:val="00512D2A"/>
    <w:rsid w:val="00514D3C"/>
    <w:rsid w:val="0051585E"/>
    <w:rsid w:val="00515C4A"/>
    <w:rsid w:val="00517ACF"/>
    <w:rsid w:val="00520EF8"/>
    <w:rsid w:val="0052185A"/>
    <w:rsid w:val="00522D9F"/>
    <w:rsid w:val="00522DFF"/>
    <w:rsid w:val="00523B4F"/>
    <w:rsid w:val="00523F15"/>
    <w:rsid w:val="005247E3"/>
    <w:rsid w:val="00525976"/>
    <w:rsid w:val="0052699E"/>
    <w:rsid w:val="00527F68"/>
    <w:rsid w:val="00531164"/>
    <w:rsid w:val="005319DA"/>
    <w:rsid w:val="00533035"/>
    <w:rsid w:val="005342DC"/>
    <w:rsid w:val="005348E0"/>
    <w:rsid w:val="005349A7"/>
    <w:rsid w:val="00534D80"/>
    <w:rsid w:val="00534E61"/>
    <w:rsid w:val="00534EF5"/>
    <w:rsid w:val="00535380"/>
    <w:rsid w:val="0053549F"/>
    <w:rsid w:val="005364CA"/>
    <w:rsid w:val="00537406"/>
    <w:rsid w:val="005405F2"/>
    <w:rsid w:val="005406E8"/>
    <w:rsid w:val="00541310"/>
    <w:rsid w:val="005420BF"/>
    <w:rsid w:val="00542E9C"/>
    <w:rsid w:val="00543380"/>
    <w:rsid w:val="0054361B"/>
    <w:rsid w:val="00543A88"/>
    <w:rsid w:val="00543E17"/>
    <w:rsid w:val="0054468A"/>
    <w:rsid w:val="00544E06"/>
    <w:rsid w:val="00545837"/>
    <w:rsid w:val="00550D93"/>
    <w:rsid w:val="00551FDE"/>
    <w:rsid w:val="00552DDE"/>
    <w:rsid w:val="00552F39"/>
    <w:rsid w:val="0055507F"/>
    <w:rsid w:val="005552EE"/>
    <w:rsid w:val="0055580E"/>
    <w:rsid w:val="00555C59"/>
    <w:rsid w:val="00557019"/>
    <w:rsid w:val="00557143"/>
    <w:rsid w:val="005576DB"/>
    <w:rsid w:val="00557BBB"/>
    <w:rsid w:val="00557E4E"/>
    <w:rsid w:val="00561A9D"/>
    <w:rsid w:val="00561B3B"/>
    <w:rsid w:val="00561FAB"/>
    <w:rsid w:val="00562E38"/>
    <w:rsid w:val="00563298"/>
    <w:rsid w:val="00564222"/>
    <w:rsid w:val="00564488"/>
    <w:rsid w:val="005644B4"/>
    <w:rsid w:val="00564E3A"/>
    <w:rsid w:val="00565861"/>
    <w:rsid w:val="00566039"/>
    <w:rsid w:val="00566367"/>
    <w:rsid w:val="00566FAB"/>
    <w:rsid w:val="00570DD0"/>
    <w:rsid w:val="00571670"/>
    <w:rsid w:val="00571D75"/>
    <w:rsid w:val="005725E1"/>
    <w:rsid w:val="00572812"/>
    <w:rsid w:val="00573652"/>
    <w:rsid w:val="00573F51"/>
    <w:rsid w:val="00574623"/>
    <w:rsid w:val="00574A7C"/>
    <w:rsid w:val="00574ADC"/>
    <w:rsid w:val="005753C1"/>
    <w:rsid w:val="0057631E"/>
    <w:rsid w:val="0057665B"/>
    <w:rsid w:val="005811E4"/>
    <w:rsid w:val="00581B5C"/>
    <w:rsid w:val="005828AB"/>
    <w:rsid w:val="005843D4"/>
    <w:rsid w:val="00585BDA"/>
    <w:rsid w:val="00585E7D"/>
    <w:rsid w:val="0058605D"/>
    <w:rsid w:val="005866E4"/>
    <w:rsid w:val="0058719A"/>
    <w:rsid w:val="00590193"/>
    <w:rsid w:val="00590DCB"/>
    <w:rsid w:val="00590E86"/>
    <w:rsid w:val="00591606"/>
    <w:rsid w:val="00591E8B"/>
    <w:rsid w:val="0059402B"/>
    <w:rsid w:val="005950A5"/>
    <w:rsid w:val="00595512"/>
    <w:rsid w:val="00595A4A"/>
    <w:rsid w:val="00595E3B"/>
    <w:rsid w:val="005964A0"/>
    <w:rsid w:val="005968D8"/>
    <w:rsid w:val="00596ED9"/>
    <w:rsid w:val="005971D0"/>
    <w:rsid w:val="005A12E9"/>
    <w:rsid w:val="005A179E"/>
    <w:rsid w:val="005A197E"/>
    <w:rsid w:val="005A214A"/>
    <w:rsid w:val="005A2A21"/>
    <w:rsid w:val="005A31F6"/>
    <w:rsid w:val="005A3B88"/>
    <w:rsid w:val="005A3D6F"/>
    <w:rsid w:val="005A3D92"/>
    <w:rsid w:val="005A456D"/>
    <w:rsid w:val="005A4F1E"/>
    <w:rsid w:val="005A5CE5"/>
    <w:rsid w:val="005A5EB7"/>
    <w:rsid w:val="005A672F"/>
    <w:rsid w:val="005A67D9"/>
    <w:rsid w:val="005A6E2D"/>
    <w:rsid w:val="005A7B13"/>
    <w:rsid w:val="005B054F"/>
    <w:rsid w:val="005B363E"/>
    <w:rsid w:val="005B4B00"/>
    <w:rsid w:val="005B53DB"/>
    <w:rsid w:val="005B58BC"/>
    <w:rsid w:val="005B62D9"/>
    <w:rsid w:val="005B766A"/>
    <w:rsid w:val="005C12C7"/>
    <w:rsid w:val="005C1E38"/>
    <w:rsid w:val="005C2271"/>
    <w:rsid w:val="005C27F2"/>
    <w:rsid w:val="005C2826"/>
    <w:rsid w:val="005C2C64"/>
    <w:rsid w:val="005C31ED"/>
    <w:rsid w:val="005C3408"/>
    <w:rsid w:val="005C354A"/>
    <w:rsid w:val="005C382D"/>
    <w:rsid w:val="005C3D78"/>
    <w:rsid w:val="005C4152"/>
    <w:rsid w:val="005C44AD"/>
    <w:rsid w:val="005C4F4D"/>
    <w:rsid w:val="005C5A39"/>
    <w:rsid w:val="005D1044"/>
    <w:rsid w:val="005D1192"/>
    <w:rsid w:val="005D164E"/>
    <w:rsid w:val="005D25B5"/>
    <w:rsid w:val="005D36EB"/>
    <w:rsid w:val="005D3F59"/>
    <w:rsid w:val="005D5456"/>
    <w:rsid w:val="005D60AF"/>
    <w:rsid w:val="005D7A48"/>
    <w:rsid w:val="005E1626"/>
    <w:rsid w:val="005E16A3"/>
    <w:rsid w:val="005E1A0D"/>
    <w:rsid w:val="005E1BA2"/>
    <w:rsid w:val="005E3566"/>
    <w:rsid w:val="005E4D79"/>
    <w:rsid w:val="005E51A5"/>
    <w:rsid w:val="005E61EC"/>
    <w:rsid w:val="005E66DB"/>
    <w:rsid w:val="005E68A6"/>
    <w:rsid w:val="005E6DA8"/>
    <w:rsid w:val="005E7721"/>
    <w:rsid w:val="005E7AC2"/>
    <w:rsid w:val="005F01AC"/>
    <w:rsid w:val="005F0E0A"/>
    <w:rsid w:val="005F132A"/>
    <w:rsid w:val="005F1DB1"/>
    <w:rsid w:val="005F263D"/>
    <w:rsid w:val="005F5667"/>
    <w:rsid w:val="005F5AF4"/>
    <w:rsid w:val="005F618F"/>
    <w:rsid w:val="0060051E"/>
    <w:rsid w:val="00600DF6"/>
    <w:rsid w:val="00601295"/>
    <w:rsid w:val="0060149B"/>
    <w:rsid w:val="00601F3D"/>
    <w:rsid w:val="00601FC5"/>
    <w:rsid w:val="00601FFA"/>
    <w:rsid w:val="00602279"/>
    <w:rsid w:val="00602C9B"/>
    <w:rsid w:val="00602FB4"/>
    <w:rsid w:val="0060356E"/>
    <w:rsid w:val="0060510B"/>
    <w:rsid w:val="0060687B"/>
    <w:rsid w:val="006073CB"/>
    <w:rsid w:val="00607CC1"/>
    <w:rsid w:val="00611B1E"/>
    <w:rsid w:val="00611B37"/>
    <w:rsid w:val="00612237"/>
    <w:rsid w:val="00614EF1"/>
    <w:rsid w:val="00615155"/>
    <w:rsid w:val="00615230"/>
    <w:rsid w:val="0061550E"/>
    <w:rsid w:val="0061607D"/>
    <w:rsid w:val="00617475"/>
    <w:rsid w:val="00617552"/>
    <w:rsid w:val="0061795C"/>
    <w:rsid w:val="00617C56"/>
    <w:rsid w:val="00617D83"/>
    <w:rsid w:val="00617E20"/>
    <w:rsid w:val="00620880"/>
    <w:rsid w:val="0062123D"/>
    <w:rsid w:val="006216B3"/>
    <w:rsid w:val="00621DB7"/>
    <w:rsid w:val="006220F1"/>
    <w:rsid w:val="00622804"/>
    <w:rsid w:val="00623A8E"/>
    <w:rsid w:val="00623F32"/>
    <w:rsid w:val="00625482"/>
    <w:rsid w:val="00626959"/>
    <w:rsid w:val="00627333"/>
    <w:rsid w:val="0062749A"/>
    <w:rsid w:val="00627882"/>
    <w:rsid w:val="00633781"/>
    <w:rsid w:val="00633870"/>
    <w:rsid w:val="006339DD"/>
    <w:rsid w:val="00634328"/>
    <w:rsid w:val="006357A5"/>
    <w:rsid w:val="0063661E"/>
    <w:rsid w:val="0063718C"/>
    <w:rsid w:val="00637553"/>
    <w:rsid w:val="006410DF"/>
    <w:rsid w:val="0064129B"/>
    <w:rsid w:val="0064175F"/>
    <w:rsid w:val="00641FD5"/>
    <w:rsid w:val="0064216C"/>
    <w:rsid w:val="006434E8"/>
    <w:rsid w:val="006454E3"/>
    <w:rsid w:val="00646051"/>
    <w:rsid w:val="0064607D"/>
    <w:rsid w:val="006469A1"/>
    <w:rsid w:val="00646C5B"/>
    <w:rsid w:val="006477F3"/>
    <w:rsid w:val="00647DB4"/>
    <w:rsid w:val="00647E8F"/>
    <w:rsid w:val="00650F2E"/>
    <w:rsid w:val="00650FB4"/>
    <w:rsid w:val="00651B70"/>
    <w:rsid w:val="00651E17"/>
    <w:rsid w:val="00653BDF"/>
    <w:rsid w:val="00654242"/>
    <w:rsid w:val="006558A8"/>
    <w:rsid w:val="0065640E"/>
    <w:rsid w:val="00656FE0"/>
    <w:rsid w:val="006575FD"/>
    <w:rsid w:val="00660A8B"/>
    <w:rsid w:val="00661560"/>
    <w:rsid w:val="00662297"/>
    <w:rsid w:val="00663DAD"/>
    <w:rsid w:val="0066588A"/>
    <w:rsid w:val="00666031"/>
    <w:rsid w:val="00666594"/>
    <w:rsid w:val="00666BBF"/>
    <w:rsid w:val="006671E4"/>
    <w:rsid w:val="00667EED"/>
    <w:rsid w:val="00670648"/>
    <w:rsid w:val="00671328"/>
    <w:rsid w:val="00671859"/>
    <w:rsid w:val="00671CE9"/>
    <w:rsid w:val="006727B1"/>
    <w:rsid w:val="006729E2"/>
    <w:rsid w:val="00672A27"/>
    <w:rsid w:val="00675C04"/>
    <w:rsid w:val="0067702F"/>
    <w:rsid w:val="006803B2"/>
    <w:rsid w:val="00680531"/>
    <w:rsid w:val="00681FCD"/>
    <w:rsid w:val="00682DAE"/>
    <w:rsid w:val="00684145"/>
    <w:rsid w:val="006845AC"/>
    <w:rsid w:val="00684D90"/>
    <w:rsid w:val="00685251"/>
    <w:rsid w:val="00686143"/>
    <w:rsid w:val="00686299"/>
    <w:rsid w:val="00686D29"/>
    <w:rsid w:val="0069125F"/>
    <w:rsid w:val="006913C0"/>
    <w:rsid w:val="00692636"/>
    <w:rsid w:val="00693BBD"/>
    <w:rsid w:val="00694145"/>
    <w:rsid w:val="00694786"/>
    <w:rsid w:val="00694A5B"/>
    <w:rsid w:val="006968C2"/>
    <w:rsid w:val="00697041"/>
    <w:rsid w:val="006977A9"/>
    <w:rsid w:val="00697B43"/>
    <w:rsid w:val="006A087C"/>
    <w:rsid w:val="006A0968"/>
    <w:rsid w:val="006A14E1"/>
    <w:rsid w:val="006A1668"/>
    <w:rsid w:val="006A2419"/>
    <w:rsid w:val="006A3137"/>
    <w:rsid w:val="006A31ED"/>
    <w:rsid w:val="006A4E3B"/>
    <w:rsid w:val="006A5998"/>
    <w:rsid w:val="006A640E"/>
    <w:rsid w:val="006A6704"/>
    <w:rsid w:val="006A7DE2"/>
    <w:rsid w:val="006B15CD"/>
    <w:rsid w:val="006B3025"/>
    <w:rsid w:val="006B3165"/>
    <w:rsid w:val="006B4C6D"/>
    <w:rsid w:val="006B56AC"/>
    <w:rsid w:val="006B6165"/>
    <w:rsid w:val="006B7F63"/>
    <w:rsid w:val="006C0632"/>
    <w:rsid w:val="006C070E"/>
    <w:rsid w:val="006C1C89"/>
    <w:rsid w:val="006C1D94"/>
    <w:rsid w:val="006C2D80"/>
    <w:rsid w:val="006C3E3B"/>
    <w:rsid w:val="006C41BA"/>
    <w:rsid w:val="006C4FB5"/>
    <w:rsid w:val="006C7121"/>
    <w:rsid w:val="006C7725"/>
    <w:rsid w:val="006C77D1"/>
    <w:rsid w:val="006C7B06"/>
    <w:rsid w:val="006D2C12"/>
    <w:rsid w:val="006D3847"/>
    <w:rsid w:val="006D3F48"/>
    <w:rsid w:val="006D4953"/>
    <w:rsid w:val="006D5362"/>
    <w:rsid w:val="006E1663"/>
    <w:rsid w:val="006E2985"/>
    <w:rsid w:val="006E29B1"/>
    <w:rsid w:val="006E2ED9"/>
    <w:rsid w:val="006E39E9"/>
    <w:rsid w:val="006E44EF"/>
    <w:rsid w:val="006E5DCE"/>
    <w:rsid w:val="006E7EAA"/>
    <w:rsid w:val="006F03E2"/>
    <w:rsid w:val="006F044E"/>
    <w:rsid w:val="006F0E1C"/>
    <w:rsid w:val="006F10CA"/>
    <w:rsid w:val="006F14AF"/>
    <w:rsid w:val="006F291C"/>
    <w:rsid w:val="006F308B"/>
    <w:rsid w:val="006F31A5"/>
    <w:rsid w:val="006F50B1"/>
    <w:rsid w:val="006F627A"/>
    <w:rsid w:val="006F6801"/>
    <w:rsid w:val="006F72AE"/>
    <w:rsid w:val="006F783F"/>
    <w:rsid w:val="006F79F5"/>
    <w:rsid w:val="006F7D38"/>
    <w:rsid w:val="0070091A"/>
    <w:rsid w:val="00700C68"/>
    <w:rsid w:val="007013CE"/>
    <w:rsid w:val="00701A61"/>
    <w:rsid w:val="00701C06"/>
    <w:rsid w:val="00703E15"/>
    <w:rsid w:val="00703F41"/>
    <w:rsid w:val="007054E4"/>
    <w:rsid w:val="00705F43"/>
    <w:rsid w:val="0070615D"/>
    <w:rsid w:val="00710485"/>
    <w:rsid w:val="007104CC"/>
    <w:rsid w:val="00710E7D"/>
    <w:rsid w:val="00712A59"/>
    <w:rsid w:val="00712B9A"/>
    <w:rsid w:val="00712FD2"/>
    <w:rsid w:val="007132BC"/>
    <w:rsid w:val="007132F0"/>
    <w:rsid w:val="00714469"/>
    <w:rsid w:val="007152E7"/>
    <w:rsid w:val="007155E8"/>
    <w:rsid w:val="00716732"/>
    <w:rsid w:val="007203C3"/>
    <w:rsid w:val="0072208B"/>
    <w:rsid w:val="007221BD"/>
    <w:rsid w:val="00723A9D"/>
    <w:rsid w:val="007240AD"/>
    <w:rsid w:val="007247AC"/>
    <w:rsid w:val="00726429"/>
    <w:rsid w:val="00727241"/>
    <w:rsid w:val="007273C1"/>
    <w:rsid w:val="00727639"/>
    <w:rsid w:val="00730090"/>
    <w:rsid w:val="00731080"/>
    <w:rsid w:val="00732C5C"/>
    <w:rsid w:val="00732E80"/>
    <w:rsid w:val="007335F2"/>
    <w:rsid w:val="007344C7"/>
    <w:rsid w:val="00735635"/>
    <w:rsid w:val="00735BDA"/>
    <w:rsid w:val="00735EA1"/>
    <w:rsid w:val="00736B7C"/>
    <w:rsid w:val="007379D4"/>
    <w:rsid w:val="00737D45"/>
    <w:rsid w:val="0074134E"/>
    <w:rsid w:val="007416CF"/>
    <w:rsid w:val="0074261B"/>
    <w:rsid w:val="007431B0"/>
    <w:rsid w:val="00743ED1"/>
    <w:rsid w:val="00744A40"/>
    <w:rsid w:val="00744AED"/>
    <w:rsid w:val="00744D4E"/>
    <w:rsid w:val="00745B4E"/>
    <w:rsid w:val="00750B28"/>
    <w:rsid w:val="00753545"/>
    <w:rsid w:val="007539BC"/>
    <w:rsid w:val="00754991"/>
    <w:rsid w:val="00755708"/>
    <w:rsid w:val="0075653E"/>
    <w:rsid w:val="00756D3F"/>
    <w:rsid w:val="00757CC6"/>
    <w:rsid w:val="00760F8A"/>
    <w:rsid w:val="00761D06"/>
    <w:rsid w:val="0076243F"/>
    <w:rsid w:val="00762796"/>
    <w:rsid w:val="00762DC6"/>
    <w:rsid w:val="00763D6B"/>
    <w:rsid w:val="00763E7E"/>
    <w:rsid w:val="00765449"/>
    <w:rsid w:val="00766999"/>
    <w:rsid w:val="00766EF9"/>
    <w:rsid w:val="007673ED"/>
    <w:rsid w:val="007707EE"/>
    <w:rsid w:val="007726DF"/>
    <w:rsid w:val="0077282C"/>
    <w:rsid w:val="00772EED"/>
    <w:rsid w:val="00774786"/>
    <w:rsid w:val="00774DB5"/>
    <w:rsid w:val="0077563E"/>
    <w:rsid w:val="00775875"/>
    <w:rsid w:val="00776BF9"/>
    <w:rsid w:val="00776C1B"/>
    <w:rsid w:val="0077761B"/>
    <w:rsid w:val="0078070A"/>
    <w:rsid w:val="00781B66"/>
    <w:rsid w:val="00781DF4"/>
    <w:rsid w:val="00784FE6"/>
    <w:rsid w:val="0078534E"/>
    <w:rsid w:val="00785EFD"/>
    <w:rsid w:val="00786193"/>
    <w:rsid w:val="00786194"/>
    <w:rsid w:val="007862D1"/>
    <w:rsid w:val="00786A50"/>
    <w:rsid w:val="00786B07"/>
    <w:rsid w:val="00787354"/>
    <w:rsid w:val="0079066D"/>
    <w:rsid w:val="007911A5"/>
    <w:rsid w:val="00791728"/>
    <w:rsid w:val="00791829"/>
    <w:rsid w:val="00793174"/>
    <w:rsid w:val="00793264"/>
    <w:rsid w:val="00793E00"/>
    <w:rsid w:val="00794066"/>
    <w:rsid w:val="00794D43"/>
    <w:rsid w:val="00794DB5"/>
    <w:rsid w:val="00794E5E"/>
    <w:rsid w:val="00795DF1"/>
    <w:rsid w:val="00795EA6"/>
    <w:rsid w:val="00796B0D"/>
    <w:rsid w:val="00797528"/>
    <w:rsid w:val="007975EF"/>
    <w:rsid w:val="00797704"/>
    <w:rsid w:val="007977E5"/>
    <w:rsid w:val="00797E9C"/>
    <w:rsid w:val="007A0930"/>
    <w:rsid w:val="007A1644"/>
    <w:rsid w:val="007A23BE"/>
    <w:rsid w:val="007A37EF"/>
    <w:rsid w:val="007A4423"/>
    <w:rsid w:val="007A4F1E"/>
    <w:rsid w:val="007A4F60"/>
    <w:rsid w:val="007A5391"/>
    <w:rsid w:val="007A5DC1"/>
    <w:rsid w:val="007A5E1E"/>
    <w:rsid w:val="007A6493"/>
    <w:rsid w:val="007A73F8"/>
    <w:rsid w:val="007A7BBF"/>
    <w:rsid w:val="007B13DC"/>
    <w:rsid w:val="007B1F13"/>
    <w:rsid w:val="007B255D"/>
    <w:rsid w:val="007B3281"/>
    <w:rsid w:val="007B377D"/>
    <w:rsid w:val="007B384D"/>
    <w:rsid w:val="007B4AE0"/>
    <w:rsid w:val="007B5184"/>
    <w:rsid w:val="007B5649"/>
    <w:rsid w:val="007B5896"/>
    <w:rsid w:val="007B60CE"/>
    <w:rsid w:val="007B6E2B"/>
    <w:rsid w:val="007B6F2C"/>
    <w:rsid w:val="007B704A"/>
    <w:rsid w:val="007C06FB"/>
    <w:rsid w:val="007C10A4"/>
    <w:rsid w:val="007C12A1"/>
    <w:rsid w:val="007C1468"/>
    <w:rsid w:val="007C172C"/>
    <w:rsid w:val="007C1AEC"/>
    <w:rsid w:val="007C27B9"/>
    <w:rsid w:val="007C29F1"/>
    <w:rsid w:val="007C405C"/>
    <w:rsid w:val="007C433A"/>
    <w:rsid w:val="007C4400"/>
    <w:rsid w:val="007C4FEF"/>
    <w:rsid w:val="007C5886"/>
    <w:rsid w:val="007C59F0"/>
    <w:rsid w:val="007C6556"/>
    <w:rsid w:val="007C656F"/>
    <w:rsid w:val="007C6CB6"/>
    <w:rsid w:val="007C7340"/>
    <w:rsid w:val="007C7824"/>
    <w:rsid w:val="007D09FF"/>
    <w:rsid w:val="007D0ED1"/>
    <w:rsid w:val="007D1C04"/>
    <w:rsid w:val="007D321E"/>
    <w:rsid w:val="007D5303"/>
    <w:rsid w:val="007D60D0"/>
    <w:rsid w:val="007D6E9C"/>
    <w:rsid w:val="007D7C60"/>
    <w:rsid w:val="007E14E5"/>
    <w:rsid w:val="007E3C06"/>
    <w:rsid w:val="007E41A5"/>
    <w:rsid w:val="007E438B"/>
    <w:rsid w:val="007E47F6"/>
    <w:rsid w:val="007E4EDD"/>
    <w:rsid w:val="007E56C0"/>
    <w:rsid w:val="007E57EC"/>
    <w:rsid w:val="007E5ABC"/>
    <w:rsid w:val="007E64AF"/>
    <w:rsid w:val="007E70EC"/>
    <w:rsid w:val="007E763E"/>
    <w:rsid w:val="007F003B"/>
    <w:rsid w:val="007F18A9"/>
    <w:rsid w:val="007F21E8"/>
    <w:rsid w:val="007F285A"/>
    <w:rsid w:val="007F2B66"/>
    <w:rsid w:val="007F47B0"/>
    <w:rsid w:val="007F7264"/>
    <w:rsid w:val="007F75D3"/>
    <w:rsid w:val="007F7AA0"/>
    <w:rsid w:val="00800765"/>
    <w:rsid w:val="008016EF"/>
    <w:rsid w:val="00803313"/>
    <w:rsid w:val="00803772"/>
    <w:rsid w:val="00804CB2"/>
    <w:rsid w:val="00805485"/>
    <w:rsid w:val="00805532"/>
    <w:rsid w:val="008062E3"/>
    <w:rsid w:val="00806855"/>
    <w:rsid w:val="00806DF3"/>
    <w:rsid w:val="00807048"/>
    <w:rsid w:val="00807073"/>
    <w:rsid w:val="00810EAA"/>
    <w:rsid w:val="00811E59"/>
    <w:rsid w:val="00812089"/>
    <w:rsid w:val="00812D28"/>
    <w:rsid w:val="008131C3"/>
    <w:rsid w:val="00814390"/>
    <w:rsid w:val="00814455"/>
    <w:rsid w:val="0081476D"/>
    <w:rsid w:val="00814F2D"/>
    <w:rsid w:val="00815428"/>
    <w:rsid w:val="0081560D"/>
    <w:rsid w:val="00815830"/>
    <w:rsid w:val="00815C36"/>
    <w:rsid w:val="00815D9C"/>
    <w:rsid w:val="00816A83"/>
    <w:rsid w:val="008176F2"/>
    <w:rsid w:val="00820910"/>
    <w:rsid w:val="0082161E"/>
    <w:rsid w:val="00822290"/>
    <w:rsid w:val="008222B4"/>
    <w:rsid w:val="0082292F"/>
    <w:rsid w:val="00825309"/>
    <w:rsid w:val="00825FA8"/>
    <w:rsid w:val="00826388"/>
    <w:rsid w:val="00826C3D"/>
    <w:rsid w:val="00826C8D"/>
    <w:rsid w:val="00830AC5"/>
    <w:rsid w:val="00832ADC"/>
    <w:rsid w:val="00832FD5"/>
    <w:rsid w:val="00833351"/>
    <w:rsid w:val="00833436"/>
    <w:rsid w:val="008342D1"/>
    <w:rsid w:val="0083621D"/>
    <w:rsid w:val="008375EF"/>
    <w:rsid w:val="00837A0C"/>
    <w:rsid w:val="00837FAC"/>
    <w:rsid w:val="00840097"/>
    <w:rsid w:val="00840680"/>
    <w:rsid w:val="00840BB0"/>
    <w:rsid w:val="0084142F"/>
    <w:rsid w:val="008416EA"/>
    <w:rsid w:val="00841973"/>
    <w:rsid w:val="00841AFF"/>
    <w:rsid w:val="00841FD2"/>
    <w:rsid w:val="00842737"/>
    <w:rsid w:val="00843E06"/>
    <w:rsid w:val="008451E1"/>
    <w:rsid w:val="0084602F"/>
    <w:rsid w:val="00846615"/>
    <w:rsid w:val="00846AF1"/>
    <w:rsid w:val="0084777D"/>
    <w:rsid w:val="00850CFE"/>
    <w:rsid w:val="008513B1"/>
    <w:rsid w:val="00851FA7"/>
    <w:rsid w:val="00852125"/>
    <w:rsid w:val="00852941"/>
    <w:rsid w:val="00854298"/>
    <w:rsid w:val="008556B9"/>
    <w:rsid w:val="00855B14"/>
    <w:rsid w:val="00855EB5"/>
    <w:rsid w:val="008560F5"/>
    <w:rsid w:val="00856BC6"/>
    <w:rsid w:val="008575E7"/>
    <w:rsid w:val="00857E84"/>
    <w:rsid w:val="00860F89"/>
    <w:rsid w:val="00861033"/>
    <w:rsid w:val="00861666"/>
    <w:rsid w:val="00861D04"/>
    <w:rsid w:val="00862FB3"/>
    <w:rsid w:val="008631C4"/>
    <w:rsid w:val="0086389A"/>
    <w:rsid w:val="00864683"/>
    <w:rsid w:val="00864EC5"/>
    <w:rsid w:val="00864FAC"/>
    <w:rsid w:val="0086566C"/>
    <w:rsid w:val="00865EA8"/>
    <w:rsid w:val="00866EA8"/>
    <w:rsid w:val="00867F4B"/>
    <w:rsid w:val="0087045F"/>
    <w:rsid w:val="0087061F"/>
    <w:rsid w:val="00871BDE"/>
    <w:rsid w:val="00871CB6"/>
    <w:rsid w:val="00872090"/>
    <w:rsid w:val="00872658"/>
    <w:rsid w:val="00873DA6"/>
    <w:rsid w:val="00875387"/>
    <w:rsid w:val="008762F4"/>
    <w:rsid w:val="00876933"/>
    <w:rsid w:val="00876A74"/>
    <w:rsid w:val="00877531"/>
    <w:rsid w:val="00877920"/>
    <w:rsid w:val="00880216"/>
    <w:rsid w:val="008804AE"/>
    <w:rsid w:val="0088477D"/>
    <w:rsid w:val="008866A0"/>
    <w:rsid w:val="00887671"/>
    <w:rsid w:val="00887B9D"/>
    <w:rsid w:val="008924C1"/>
    <w:rsid w:val="008925B3"/>
    <w:rsid w:val="0089338F"/>
    <w:rsid w:val="00893E22"/>
    <w:rsid w:val="00893E46"/>
    <w:rsid w:val="00894866"/>
    <w:rsid w:val="00894C24"/>
    <w:rsid w:val="00894EC4"/>
    <w:rsid w:val="008951B5"/>
    <w:rsid w:val="00895F85"/>
    <w:rsid w:val="00896C27"/>
    <w:rsid w:val="0089720E"/>
    <w:rsid w:val="008976EC"/>
    <w:rsid w:val="008977E9"/>
    <w:rsid w:val="008A075C"/>
    <w:rsid w:val="008A2EB7"/>
    <w:rsid w:val="008A3A59"/>
    <w:rsid w:val="008A40A3"/>
    <w:rsid w:val="008A426A"/>
    <w:rsid w:val="008A5FC4"/>
    <w:rsid w:val="008A62E2"/>
    <w:rsid w:val="008A66AB"/>
    <w:rsid w:val="008B02CF"/>
    <w:rsid w:val="008B05E3"/>
    <w:rsid w:val="008B09F4"/>
    <w:rsid w:val="008B2652"/>
    <w:rsid w:val="008B3027"/>
    <w:rsid w:val="008B39F0"/>
    <w:rsid w:val="008B48DF"/>
    <w:rsid w:val="008B5BC4"/>
    <w:rsid w:val="008B60BF"/>
    <w:rsid w:val="008B6CAE"/>
    <w:rsid w:val="008B734E"/>
    <w:rsid w:val="008B767D"/>
    <w:rsid w:val="008B7924"/>
    <w:rsid w:val="008C0E67"/>
    <w:rsid w:val="008C3498"/>
    <w:rsid w:val="008C35E4"/>
    <w:rsid w:val="008C3AB8"/>
    <w:rsid w:val="008C3B24"/>
    <w:rsid w:val="008C3F23"/>
    <w:rsid w:val="008C4218"/>
    <w:rsid w:val="008C430E"/>
    <w:rsid w:val="008C535B"/>
    <w:rsid w:val="008C5F08"/>
    <w:rsid w:val="008C609A"/>
    <w:rsid w:val="008D108D"/>
    <w:rsid w:val="008D1E5D"/>
    <w:rsid w:val="008D34D5"/>
    <w:rsid w:val="008D42AC"/>
    <w:rsid w:val="008D45B8"/>
    <w:rsid w:val="008D4C1D"/>
    <w:rsid w:val="008D52BB"/>
    <w:rsid w:val="008D5A72"/>
    <w:rsid w:val="008D71B6"/>
    <w:rsid w:val="008D7AAD"/>
    <w:rsid w:val="008D7E0C"/>
    <w:rsid w:val="008E2A02"/>
    <w:rsid w:val="008E4ABE"/>
    <w:rsid w:val="008E5A91"/>
    <w:rsid w:val="008E7081"/>
    <w:rsid w:val="008E7102"/>
    <w:rsid w:val="008E7700"/>
    <w:rsid w:val="008E77CA"/>
    <w:rsid w:val="008E7C15"/>
    <w:rsid w:val="008E7F42"/>
    <w:rsid w:val="008F0A23"/>
    <w:rsid w:val="008F35D3"/>
    <w:rsid w:val="008F35DC"/>
    <w:rsid w:val="008F45EE"/>
    <w:rsid w:val="008F48CE"/>
    <w:rsid w:val="008F4D9B"/>
    <w:rsid w:val="008F4FB3"/>
    <w:rsid w:val="008F626E"/>
    <w:rsid w:val="008F63F8"/>
    <w:rsid w:val="008F6543"/>
    <w:rsid w:val="008F6BBA"/>
    <w:rsid w:val="008F6E00"/>
    <w:rsid w:val="008F75CB"/>
    <w:rsid w:val="008F7760"/>
    <w:rsid w:val="008F7CE1"/>
    <w:rsid w:val="008F7E8D"/>
    <w:rsid w:val="00900C1F"/>
    <w:rsid w:val="00901CD4"/>
    <w:rsid w:val="0090246E"/>
    <w:rsid w:val="00902541"/>
    <w:rsid w:val="00902C6B"/>
    <w:rsid w:val="0090354D"/>
    <w:rsid w:val="00904616"/>
    <w:rsid w:val="0090474A"/>
    <w:rsid w:val="00905B5C"/>
    <w:rsid w:val="0090613C"/>
    <w:rsid w:val="0090627E"/>
    <w:rsid w:val="00906E4E"/>
    <w:rsid w:val="00906F6B"/>
    <w:rsid w:val="009071B8"/>
    <w:rsid w:val="00907AA6"/>
    <w:rsid w:val="00910250"/>
    <w:rsid w:val="00911241"/>
    <w:rsid w:val="00911F10"/>
    <w:rsid w:val="00911F90"/>
    <w:rsid w:val="0091217B"/>
    <w:rsid w:val="009127C4"/>
    <w:rsid w:val="00912E1D"/>
    <w:rsid w:val="009139B4"/>
    <w:rsid w:val="0091435E"/>
    <w:rsid w:val="00914DA0"/>
    <w:rsid w:val="0091513F"/>
    <w:rsid w:val="00915836"/>
    <w:rsid w:val="00915E43"/>
    <w:rsid w:val="009164EF"/>
    <w:rsid w:val="00917FC0"/>
    <w:rsid w:val="00921385"/>
    <w:rsid w:val="00921BAE"/>
    <w:rsid w:val="0092208F"/>
    <w:rsid w:val="009220A8"/>
    <w:rsid w:val="009226EB"/>
    <w:rsid w:val="0092325E"/>
    <w:rsid w:val="00924613"/>
    <w:rsid w:val="00926573"/>
    <w:rsid w:val="009273C0"/>
    <w:rsid w:val="00927421"/>
    <w:rsid w:val="0092749E"/>
    <w:rsid w:val="00927E4C"/>
    <w:rsid w:val="00931371"/>
    <w:rsid w:val="00932190"/>
    <w:rsid w:val="0093381C"/>
    <w:rsid w:val="00933990"/>
    <w:rsid w:val="00933CF7"/>
    <w:rsid w:val="00935B14"/>
    <w:rsid w:val="0093623A"/>
    <w:rsid w:val="009379B1"/>
    <w:rsid w:val="00940088"/>
    <w:rsid w:val="009400D4"/>
    <w:rsid w:val="00940176"/>
    <w:rsid w:val="00941A22"/>
    <w:rsid w:val="009423B0"/>
    <w:rsid w:val="00943237"/>
    <w:rsid w:val="009447F2"/>
    <w:rsid w:val="009457D3"/>
    <w:rsid w:val="0094661C"/>
    <w:rsid w:val="00950362"/>
    <w:rsid w:val="009504DB"/>
    <w:rsid w:val="00951452"/>
    <w:rsid w:val="0095197D"/>
    <w:rsid w:val="00951EAE"/>
    <w:rsid w:val="00951F70"/>
    <w:rsid w:val="0095305D"/>
    <w:rsid w:val="009547AF"/>
    <w:rsid w:val="00955067"/>
    <w:rsid w:val="00955AE4"/>
    <w:rsid w:val="00956656"/>
    <w:rsid w:val="00956D58"/>
    <w:rsid w:val="009600CC"/>
    <w:rsid w:val="009602C9"/>
    <w:rsid w:val="00960819"/>
    <w:rsid w:val="00961419"/>
    <w:rsid w:val="009620A3"/>
    <w:rsid w:val="00963FE7"/>
    <w:rsid w:val="009642AB"/>
    <w:rsid w:val="009650E9"/>
    <w:rsid w:val="00966006"/>
    <w:rsid w:val="0096706E"/>
    <w:rsid w:val="00967FA3"/>
    <w:rsid w:val="0097089C"/>
    <w:rsid w:val="00972DBB"/>
    <w:rsid w:val="00972FAC"/>
    <w:rsid w:val="0097393B"/>
    <w:rsid w:val="0097458B"/>
    <w:rsid w:val="00974EC1"/>
    <w:rsid w:val="00976752"/>
    <w:rsid w:val="00976D5F"/>
    <w:rsid w:val="00976F1E"/>
    <w:rsid w:val="00977778"/>
    <w:rsid w:val="00980FA9"/>
    <w:rsid w:val="00981D17"/>
    <w:rsid w:val="00982EFB"/>
    <w:rsid w:val="00983170"/>
    <w:rsid w:val="009840A9"/>
    <w:rsid w:val="0098485C"/>
    <w:rsid w:val="00985BE2"/>
    <w:rsid w:val="00986008"/>
    <w:rsid w:val="0098694B"/>
    <w:rsid w:val="00986A5C"/>
    <w:rsid w:val="00986CDB"/>
    <w:rsid w:val="009870C4"/>
    <w:rsid w:val="009879A0"/>
    <w:rsid w:val="00990872"/>
    <w:rsid w:val="00990D77"/>
    <w:rsid w:val="009912CE"/>
    <w:rsid w:val="009915C9"/>
    <w:rsid w:val="00992B86"/>
    <w:rsid w:val="00993700"/>
    <w:rsid w:val="00993E96"/>
    <w:rsid w:val="009957AD"/>
    <w:rsid w:val="00996383"/>
    <w:rsid w:val="00997899"/>
    <w:rsid w:val="009A00B7"/>
    <w:rsid w:val="009A1D76"/>
    <w:rsid w:val="009A2BDA"/>
    <w:rsid w:val="009A3BF1"/>
    <w:rsid w:val="009A44A7"/>
    <w:rsid w:val="009A456D"/>
    <w:rsid w:val="009A4729"/>
    <w:rsid w:val="009A4C95"/>
    <w:rsid w:val="009A55D2"/>
    <w:rsid w:val="009A56D6"/>
    <w:rsid w:val="009A586B"/>
    <w:rsid w:val="009A6528"/>
    <w:rsid w:val="009A69E1"/>
    <w:rsid w:val="009A6CBA"/>
    <w:rsid w:val="009A7A42"/>
    <w:rsid w:val="009A7E0C"/>
    <w:rsid w:val="009B027C"/>
    <w:rsid w:val="009B0D5D"/>
    <w:rsid w:val="009B11C0"/>
    <w:rsid w:val="009B19B7"/>
    <w:rsid w:val="009B263D"/>
    <w:rsid w:val="009B2E1A"/>
    <w:rsid w:val="009B2FA6"/>
    <w:rsid w:val="009B3566"/>
    <w:rsid w:val="009B39B8"/>
    <w:rsid w:val="009B4B72"/>
    <w:rsid w:val="009B7125"/>
    <w:rsid w:val="009B785C"/>
    <w:rsid w:val="009B7B3C"/>
    <w:rsid w:val="009B7C10"/>
    <w:rsid w:val="009B7DF5"/>
    <w:rsid w:val="009C0FF4"/>
    <w:rsid w:val="009C1988"/>
    <w:rsid w:val="009C2396"/>
    <w:rsid w:val="009C29B8"/>
    <w:rsid w:val="009C36C0"/>
    <w:rsid w:val="009C3B67"/>
    <w:rsid w:val="009C3E41"/>
    <w:rsid w:val="009C441A"/>
    <w:rsid w:val="009C53A8"/>
    <w:rsid w:val="009C5806"/>
    <w:rsid w:val="009C5974"/>
    <w:rsid w:val="009C5F0B"/>
    <w:rsid w:val="009C6677"/>
    <w:rsid w:val="009C6D06"/>
    <w:rsid w:val="009D01A9"/>
    <w:rsid w:val="009D1FE4"/>
    <w:rsid w:val="009D4740"/>
    <w:rsid w:val="009D4E19"/>
    <w:rsid w:val="009D4F9B"/>
    <w:rsid w:val="009D516F"/>
    <w:rsid w:val="009D62D1"/>
    <w:rsid w:val="009D647A"/>
    <w:rsid w:val="009E0233"/>
    <w:rsid w:val="009E1D8E"/>
    <w:rsid w:val="009E39CB"/>
    <w:rsid w:val="009E5129"/>
    <w:rsid w:val="009E59D2"/>
    <w:rsid w:val="009E5A2E"/>
    <w:rsid w:val="009E5A43"/>
    <w:rsid w:val="009E5D54"/>
    <w:rsid w:val="009E5FAC"/>
    <w:rsid w:val="009E604D"/>
    <w:rsid w:val="009E7B18"/>
    <w:rsid w:val="009F0B6F"/>
    <w:rsid w:val="009F18AB"/>
    <w:rsid w:val="009F2C13"/>
    <w:rsid w:val="009F3707"/>
    <w:rsid w:val="009F3765"/>
    <w:rsid w:val="009F3E45"/>
    <w:rsid w:val="009F3EC0"/>
    <w:rsid w:val="009F42B8"/>
    <w:rsid w:val="009F4849"/>
    <w:rsid w:val="009F5851"/>
    <w:rsid w:val="009F5D1A"/>
    <w:rsid w:val="009F77E2"/>
    <w:rsid w:val="00A004DF"/>
    <w:rsid w:val="00A0055E"/>
    <w:rsid w:val="00A017C9"/>
    <w:rsid w:val="00A01997"/>
    <w:rsid w:val="00A01FD9"/>
    <w:rsid w:val="00A02FF1"/>
    <w:rsid w:val="00A03CFC"/>
    <w:rsid w:val="00A04618"/>
    <w:rsid w:val="00A04875"/>
    <w:rsid w:val="00A05136"/>
    <w:rsid w:val="00A0546C"/>
    <w:rsid w:val="00A055B7"/>
    <w:rsid w:val="00A057FE"/>
    <w:rsid w:val="00A07E8A"/>
    <w:rsid w:val="00A105A3"/>
    <w:rsid w:val="00A108BA"/>
    <w:rsid w:val="00A10DE4"/>
    <w:rsid w:val="00A110CE"/>
    <w:rsid w:val="00A11620"/>
    <w:rsid w:val="00A12CFD"/>
    <w:rsid w:val="00A1525B"/>
    <w:rsid w:val="00A157F1"/>
    <w:rsid w:val="00A15BA3"/>
    <w:rsid w:val="00A1623E"/>
    <w:rsid w:val="00A17019"/>
    <w:rsid w:val="00A1739B"/>
    <w:rsid w:val="00A17F21"/>
    <w:rsid w:val="00A202D9"/>
    <w:rsid w:val="00A20BE0"/>
    <w:rsid w:val="00A2195E"/>
    <w:rsid w:val="00A221E2"/>
    <w:rsid w:val="00A22928"/>
    <w:rsid w:val="00A22E59"/>
    <w:rsid w:val="00A22F23"/>
    <w:rsid w:val="00A254AC"/>
    <w:rsid w:val="00A257A4"/>
    <w:rsid w:val="00A25940"/>
    <w:rsid w:val="00A25EB1"/>
    <w:rsid w:val="00A27A17"/>
    <w:rsid w:val="00A27D47"/>
    <w:rsid w:val="00A32A9A"/>
    <w:rsid w:val="00A34CD3"/>
    <w:rsid w:val="00A34E25"/>
    <w:rsid w:val="00A357DE"/>
    <w:rsid w:val="00A36489"/>
    <w:rsid w:val="00A3724C"/>
    <w:rsid w:val="00A3756D"/>
    <w:rsid w:val="00A40666"/>
    <w:rsid w:val="00A40801"/>
    <w:rsid w:val="00A4085C"/>
    <w:rsid w:val="00A408E7"/>
    <w:rsid w:val="00A44512"/>
    <w:rsid w:val="00A445BC"/>
    <w:rsid w:val="00A4554F"/>
    <w:rsid w:val="00A4639B"/>
    <w:rsid w:val="00A46977"/>
    <w:rsid w:val="00A46A77"/>
    <w:rsid w:val="00A4727A"/>
    <w:rsid w:val="00A47659"/>
    <w:rsid w:val="00A50248"/>
    <w:rsid w:val="00A505ED"/>
    <w:rsid w:val="00A5157F"/>
    <w:rsid w:val="00A51FBC"/>
    <w:rsid w:val="00A54A4F"/>
    <w:rsid w:val="00A55641"/>
    <w:rsid w:val="00A55D78"/>
    <w:rsid w:val="00A56326"/>
    <w:rsid w:val="00A56D38"/>
    <w:rsid w:val="00A57451"/>
    <w:rsid w:val="00A57796"/>
    <w:rsid w:val="00A57F21"/>
    <w:rsid w:val="00A60907"/>
    <w:rsid w:val="00A60FE5"/>
    <w:rsid w:val="00A61D0A"/>
    <w:rsid w:val="00A6306B"/>
    <w:rsid w:val="00A6340C"/>
    <w:rsid w:val="00A657C7"/>
    <w:rsid w:val="00A6610B"/>
    <w:rsid w:val="00A66C7B"/>
    <w:rsid w:val="00A67E24"/>
    <w:rsid w:val="00A70E22"/>
    <w:rsid w:val="00A748E8"/>
    <w:rsid w:val="00A74F4F"/>
    <w:rsid w:val="00A7512F"/>
    <w:rsid w:val="00A7555D"/>
    <w:rsid w:val="00A75EDB"/>
    <w:rsid w:val="00A761BA"/>
    <w:rsid w:val="00A761C5"/>
    <w:rsid w:val="00A779CD"/>
    <w:rsid w:val="00A81433"/>
    <w:rsid w:val="00A81BC5"/>
    <w:rsid w:val="00A82429"/>
    <w:rsid w:val="00A82E15"/>
    <w:rsid w:val="00A830E4"/>
    <w:rsid w:val="00A83909"/>
    <w:rsid w:val="00A83F25"/>
    <w:rsid w:val="00A84251"/>
    <w:rsid w:val="00A84882"/>
    <w:rsid w:val="00A8497F"/>
    <w:rsid w:val="00A86E74"/>
    <w:rsid w:val="00A87DD3"/>
    <w:rsid w:val="00A91439"/>
    <w:rsid w:val="00A923B4"/>
    <w:rsid w:val="00A92E6C"/>
    <w:rsid w:val="00A943D0"/>
    <w:rsid w:val="00A94E40"/>
    <w:rsid w:val="00A94FC1"/>
    <w:rsid w:val="00A9619A"/>
    <w:rsid w:val="00A96F33"/>
    <w:rsid w:val="00AA00D3"/>
    <w:rsid w:val="00AA0BCE"/>
    <w:rsid w:val="00AA126E"/>
    <w:rsid w:val="00AA1F49"/>
    <w:rsid w:val="00AA23FC"/>
    <w:rsid w:val="00AA2D1C"/>
    <w:rsid w:val="00AA2E91"/>
    <w:rsid w:val="00AA4189"/>
    <w:rsid w:val="00AA47BB"/>
    <w:rsid w:val="00AA55D0"/>
    <w:rsid w:val="00AA60CC"/>
    <w:rsid w:val="00AA725E"/>
    <w:rsid w:val="00AB043F"/>
    <w:rsid w:val="00AB0A94"/>
    <w:rsid w:val="00AB12CE"/>
    <w:rsid w:val="00AB1B51"/>
    <w:rsid w:val="00AB1DE2"/>
    <w:rsid w:val="00AB22BD"/>
    <w:rsid w:val="00AB3158"/>
    <w:rsid w:val="00AB3ABB"/>
    <w:rsid w:val="00AB4AF5"/>
    <w:rsid w:val="00AB4E4B"/>
    <w:rsid w:val="00AB50E0"/>
    <w:rsid w:val="00AB5279"/>
    <w:rsid w:val="00AB5F69"/>
    <w:rsid w:val="00AB65D4"/>
    <w:rsid w:val="00AB67F3"/>
    <w:rsid w:val="00AB7000"/>
    <w:rsid w:val="00AC10CF"/>
    <w:rsid w:val="00AC1DF8"/>
    <w:rsid w:val="00AC25F6"/>
    <w:rsid w:val="00AC2AF8"/>
    <w:rsid w:val="00AC582A"/>
    <w:rsid w:val="00AC5A1D"/>
    <w:rsid w:val="00AC6FAD"/>
    <w:rsid w:val="00AC7150"/>
    <w:rsid w:val="00AC722E"/>
    <w:rsid w:val="00AC7762"/>
    <w:rsid w:val="00AC78D5"/>
    <w:rsid w:val="00AC7B99"/>
    <w:rsid w:val="00AD055B"/>
    <w:rsid w:val="00AD088E"/>
    <w:rsid w:val="00AD0FF9"/>
    <w:rsid w:val="00AD2553"/>
    <w:rsid w:val="00AD2B96"/>
    <w:rsid w:val="00AD3391"/>
    <w:rsid w:val="00AD3D9A"/>
    <w:rsid w:val="00AD4182"/>
    <w:rsid w:val="00AD5148"/>
    <w:rsid w:val="00AD5179"/>
    <w:rsid w:val="00AD5B29"/>
    <w:rsid w:val="00AD6052"/>
    <w:rsid w:val="00AD65E7"/>
    <w:rsid w:val="00AE09C3"/>
    <w:rsid w:val="00AE1150"/>
    <w:rsid w:val="00AE250D"/>
    <w:rsid w:val="00AE2613"/>
    <w:rsid w:val="00AE2AB4"/>
    <w:rsid w:val="00AE2E72"/>
    <w:rsid w:val="00AE2F66"/>
    <w:rsid w:val="00AE35F7"/>
    <w:rsid w:val="00AE528E"/>
    <w:rsid w:val="00AE52AD"/>
    <w:rsid w:val="00AE6E33"/>
    <w:rsid w:val="00AF0341"/>
    <w:rsid w:val="00AF120E"/>
    <w:rsid w:val="00AF1A71"/>
    <w:rsid w:val="00AF263D"/>
    <w:rsid w:val="00AF2A67"/>
    <w:rsid w:val="00AF3B3F"/>
    <w:rsid w:val="00AF3FB3"/>
    <w:rsid w:val="00AF44D8"/>
    <w:rsid w:val="00AF50B8"/>
    <w:rsid w:val="00AF55D9"/>
    <w:rsid w:val="00AF55F7"/>
    <w:rsid w:val="00AF5672"/>
    <w:rsid w:val="00AF6DEF"/>
    <w:rsid w:val="00AF7B0C"/>
    <w:rsid w:val="00B01B6D"/>
    <w:rsid w:val="00B01DF4"/>
    <w:rsid w:val="00B03346"/>
    <w:rsid w:val="00B05422"/>
    <w:rsid w:val="00B05640"/>
    <w:rsid w:val="00B05853"/>
    <w:rsid w:val="00B06C3B"/>
    <w:rsid w:val="00B07084"/>
    <w:rsid w:val="00B077A3"/>
    <w:rsid w:val="00B105C9"/>
    <w:rsid w:val="00B10743"/>
    <w:rsid w:val="00B1179C"/>
    <w:rsid w:val="00B11BE5"/>
    <w:rsid w:val="00B12D8D"/>
    <w:rsid w:val="00B13852"/>
    <w:rsid w:val="00B15165"/>
    <w:rsid w:val="00B15855"/>
    <w:rsid w:val="00B15CA7"/>
    <w:rsid w:val="00B178FC"/>
    <w:rsid w:val="00B1792A"/>
    <w:rsid w:val="00B204EB"/>
    <w:rsid w:val="00B20766"/>
    <w:rsid w:val="00B21994"/>
    <w:rsid w:val="00B22CC5"/>
    <w:rsid w:val="00B22F81"/>
    <w:rsid w:val="00B23E92"/>
    <w:rsid w:val="00B2580F"/>
    <w:rsid w:val="00B25A85"/>
    <w:rsid w:val="00B25DBB"/>
    <w:rsid w:val="00B26154"/>
    <w:rsid w:val="00B26624"/>
    <w:rsid w:val="00B267AA"/>
    <w:rsid w:val="00B26911"/>
    <w:rsid w:val="00B26E99"/>
    <w:rsid w:val="00B30395"/>
    <w:rsid w:val="00B33BEA"/>
    <w:rsid w:val="00B361D7"/>
    <w:rsid w:val="00B4084A"/>
    <w:rsid w:val="00B40BAB"/>
    <w:rsid w:val="00B42E9A"/>
    <w:rsid w:val="00B43BF7"/>
    <w:rsid w:val="00B43C46"/>
    <w:rsid w:val="00B44E96"/>
    <w:rsid w:val="00B459B1"/>
    <w:rsid w:val="00B45E99"/>
    <w:rsid w:val="00B46605"/>
    <w:rsid w:val="00B466C5"/>
    <w:rsid w:val="00B46E38"/>
    <w:rsid w:val="00B474E1"/>
    <w:rsid w:val="00B47611"/>
    <w:rsid w:val="00B50709"/>
    <w:rsid w:val="00B50758"/>
    <w:rsid w:val="00B50E25"/>
    <w:rsid w:val="00B5138B"/>
    <w:rsid w:val="00B513BD"/>
    <w:rsid w:val="00B51DEB"/>
    <w:rsid w:val="00B52B55"/>
    <w:rsid w:val="00B5404F"/>
    <w:rsid w:val="00B541FB"/>
    <w:rsid w:val="00B5471B"/>
    <w:rsid w:val="00B54828"/>
    <w:rsid w:val="00B54F4B"/>
    <w:rsid w:val="00B55471"/>
    <w:rsid w:val="00B55B18"/>
    <w:rsid w:val="00B55CF9"/>
    <w:rsid w:val="00B56A46"/>
    <w:rsid w:val="00B576CB"/>
    <w:rsid w:val="00B57D56"/>
    <w:rsid w:val="00B57F5E"/>
    <w:rsid w:val="00B60807"/>
    <w:rsid w:val="00B608ED"/>
    <w:rsid w:val="00B60BBE"/>
    <w:rsid w:val="00B617D1"/>
    <w:rsid w:val="00B638C7"/>
    <w:rsid w:val="00B64C2C"/>
    <w:rsid w:val="00B65D41"/>
    <w:rsid w:val="00B66122"/>
    <w:rsid w:val="00B6612B"/>
    <w:rsid w:val="00B6622E"/>
    <w:rsid w:val="00B67152"/>
    <w:rsid w:val="00B67B93"/>
    <w:rsid w:val="00B67CCD"/>
    <w:rsid w:val="00B67D1B"/>
    <w:rsid w:val="00B701B7"/>
    <w:rsid w:val="00B702D6"/>
    <w:rsid w:val="00B7096C"/>
    <w:rsid w:val="00B7102D"/>
    <w:rsid w:val="00B71A3E"/>
    <w:rsid w:val="00B71B9C"/>
    <w:rsid w:val="00B72980"/>
    <w:rsid w:val="00B729F2"/>
    <w:rsid w:val="00B73889"/>
    <w:rsid w:val="00B738D6"/>
    <w:rsid w:val="00B739D4"/>
    <w:rsid w:val="00B74A30"/>
    <w:rsid w:val="00B76491"/>
    <w:rsid w:val="00B764FE"/>
    <w:rsid w:val="00B7718A"/>
    <w:rsid w:val="00B776B7"/>
    <w:rsid w:val="00B8122D"/>
    <w:rsid w:val="00B8227C"/>
    <w:rsid w:val="00B84645"/>
    <w:rsid w:val="00B849A7"/>
    <w:rsid w:val="00B84AF7"/>
    <w:rsid w:val="00B84F24"/>
    <w:rsid w:val="00B8580C"/>
    <w:rsid w:val="00B85B5F"/>
    <w:rsid w:val="00B868FD"/>
    <w:rsid w:val="00B87DC4"/>
    <w:rsid w:val="00B9287D"/>
    <w:rsid w:val="00B939F0"/>
    <w:rsid w:val="00B9416E"/>
    <w:rsid w:val="00B94A3C"/>
    <w:rsid w:val="00B9578B"/>
    <w:rsid w:val="00B957AF"/>
    <w:rsid w:val="00B968A4"/>
    <w:rsid w:val="00B96BA2"/>
    <w:rsid w:val="00B971C0"/>
    <w:rsid w:val="00B97534"/>
    <w:rsid w:val="00B97641"/>
    <w:rsid w:val="00B97A3F"/>
    <w:rsid w:val="00B97DA6"/>
    <w:rsid w:val="00B97FB5"/>
    <w:rsid w:val="00BA03FA"/>
    <w:rsid w:val="00BA2B67"/>
    <w:rsid w:val="00BA2DEF"/>
    <w:rsid w:val="00BA3698"/>
    <w:rsid w:val="00BA380F"/>
    <w:rsid w:val="00BA3AB8"/>
    <w:rsid w:val="00BA3B09"/>
    <w:rsid w:val="00BA3CD1"/>
    <w:rsid w:val="00BA46A1"/>
    <w:rsid w:val="00BA5835"/>
    <w:rsid w:val="00BA5C9F"/>
    <w:rsid w:val="00BA6964"/>
    <w:rsid w:val="00BA73D6"/>
    <w:rsid w:val="00BB034C"/>
    <w:rsid w:val="00BB1ECB"/>
    <w:rsid w:val="00BB2C05"/>
    <w:rsid w:val="00BB3E31"/>
    <w:rsid w:val="00BB5710"/>
    <w:rsid w:val="00BB5C01"/>
    <w:rsid w:val="00BB6B51"/>
    <w:rsid w:val="00BB6F54"/>
    <w:rsid w:val="00BB7100"/>
    <w:rsid w:val="00BB7433"/>
    <w:rsid w:val="00BB797B"/>
    <w:rsid w:val="00BC14C2"/>
    <w:rsid w:val="00BC3B55"/>
    <w:rsid w:val="00BC407A"/>
    <w:rsid w:val="00BC4514"/>
    <w:rsid w:val="00BC4D49"/>
    <w:rsid w:val="00BC507B"/>
    <w:rsid w:val="00BC569B"/>
    <w:rsid w:val="00BC585E"/>
    <w:rsid w:val="00BC5CC6"/>
    <w:rsid w:val="00BC67AB"/>
    <w:rsid w:val="00BC6CC7"/>
    <w:rsid w:val="00BD06B4"/>
    <w:rsid w:val="00BD09E3"/>
    <w:rsid w:val="00BD0ABD"/>
    <w:rsid w:val="00BD0BF5"/>
    <w:rsid w:val="00BD1414"/>
    <w:rsid w:val="00BD32DF"/>
    <w:rsid w:val="00BD3711"/>
    <w:rsid w:val="00BD37A3"/>
    <w:rsid w:val="00BD4C54"/>
    <w:rsid w:val="00BD5215"/>
    <w:rsid w:val="00BD536C"/>
    <w:rsid w:val="00BD5F7A"/>
    <w:rsid w:val="00BD6A24"/>
    <w:rsid w:val="00BD6BD5"/>
    <w:rsid w:val="00BD724D"/>
    <w:rsid w:val="00BD767A"/>
    <w:rsid w:val="00BD7B50"/>
    <w:rsid w:val="00BE033A"/>
    <w:rsid w:val="00BE07EB"/>
    <w:rsid w:val="00BE14AB"/>
    <w:rsid w:val="00BE1529"/>
    <w:rsid w:val="00BE16DF"/>
    <w:rsid w:val="00BE17C7"/>
    <w:rsid w:val="00BE1D2F"/>
    <w:rsid w:val="00BE241B"/>
    <w:rsid w:val="00BE288C"/>
    <w:rsid w:val="00BE2BEB"/>
    <w:rsid w:val="00BE2D52"/>
    <w:rsid w:val="00BE2FB1"/>
    <w:rsid w:val="00BE36BC"/>
    <w:rsid w:val="00BE43C1"/>
    <w:rsid w:val="00BE546F"/>
    <w:rsid w:val="00BE54ED"/>
    <w:rsid w:val="00BE55BB"/>
    <w:rsid w:val="00BE5A45"/>
    <w:rsid w:val="00BE60FC"/>
    <w:rsid w:val="00BE79DB"/>
    <w:rsid w:val="00BF0207"/>
    <w:rsid w:val="00BF0CDB"/>
    <w:rsid w:val="00BF1F92"/>
    <w:rsid w:val="00BF34D1"/>
    <w:rsid w:val="00BF3D39"/>
    <w:rsid w:val="00BF4B1E"/>
    <w:rsid w:val="00BF5057"/>
    <w:rsid w:val="00BF6A5E"/>
    <w:rsid w:val="00BF6F9B"/>
    <w:rsid w:val="00BF77E4"/>
    <w:rsid w:val="00C00B14"/>
    <w:rsid w:val="00C014FA"/>
    <w:rsid w:val="00C01531"/>
    <w:rsid w:val="00C01F91"/>
    <w:rsid w:val="00C03461"/>
    <w:rsid w:val="00C035F3"/>
    <w:rsid w:val="00C03A03"/>
    <w:rsid w:val="00C04F3E"/>
    <w:rsid w:val="00C054DA"/>
    <w:rsid w:val="00C05DD5"/>
    <w:rsid w:val="00C06F69"/>
    <w:rsid w:val="00C10208"/>
    <w:rsid w:val="00C1070F"/>
    <w:rsid w:val="00C11B0D"/>
    <w:rsid w:val="00C12C80"/>
    <w:rsid w:val="00C132C8"/>
    <w:rsid w:val="00C133FD"/>
    <w:rsid w:val="00C139F2"/>
    <w:rsid w:val="00C145B9"/>
    <w:rsid w:val="00C1691A"/>
    <w:rsid w:val="00C1701E"/>
    <w:rsid w:val="00C17313"/>
    <w:rsid w:val="00C174A8"/>
    <w:rsid w:val="00C20260"/>
    <w:rsid w:val="00C21928"/>
    <w:rsid w:val="00C21E61"/>
    <w:rsid w:val="00C22BE3"/>
    <w:rsid w:val="00C22D15"/>
    <w:rsid w:val="00C22F1A"/>
    <w:rsid w:val="00C2436A"/>
    <w:rsid w:val="00C24535"/>
    <w:rsid w:val="00C246FC"/>
    <w:rsid w:val="00C24926"/>
    <w:rsid w:val="00C2515D"/>
    <w:rsid w:val="00C253E6"/>
    <w:rsid w:val="00C25EA2"/>
    <w:rsid w:val="00C26D12"/>
    <w:rsid w:val="00C3007E"/>
    <w:rsid w:val="00C31EBB"/>
    <w:rsid w:val="00C32718"/>
    <w:rsid w:val="00C32BAA"/>
    <w:rsid w:val="00C32CAF"/>
    <w:rsid w:val="00C33613"/>
    <w:rsid w:val="00C34F8F"/>
    <w:rsid w:val="00C352C3"/>
    <w:rsid w:val="00C35CDB"/>
    <w:rsid w:val="00C4086D"/>
    <w:rsid w:val="00C40CD6"/>
    <w:rsid w:val="00C41092"/>
    <w:rsid w:val="00C41EFA"/>
    <w:rsid w:val="00C43FA3"/>
    <w:rsid w:val="00C454C1"/>
    <w:rsid w:val="00C455B5"/>
    <w:rsid w:val="00C45E66"/>
    <w:rsid w:val="00C463FD"/>
    <w:rsid w:val="00C46C6A"/>
    <w:rsid w:val="00C46D73"/>
    <w:rsid w:val="00C47A1A"/>
    <w:rsid w:val="00C502C0"/>
    <w:rsid w:val="00C508FA"/>
    <w:rsid w:val="00C50CCC"/>
    <w:rsid w:val="00C51105"/>
    <w:rsid w:val="00C51A64"/>
    <w:rsid w:val="00C52261"/>
    <w:rsid w:val="00C53DB3"/>
    <w:rsid w:val="00C54264"/>
    <w:rsid w:val="00C549EE"/>
    <w:rsid w:val="00C551C6"/>
    <w:rsid w:val="00C56EC6"/>
    <w:rsid w:val="00C57B82"/>
    <w:rsid w:val="00C602A5"/>
    <w:rsid w:val="00C61C7F"/>
    <w:rsid w:val="00C6225F"/>
    <w:rsid w:val="00C636A8"/>
    <w:rsid w:val="00C63752"/>
    <w:rsid w:val="00C64E2D"/>
    <w:rsid w:val="00C658E8"/>
    <w:rsid w:val="00C65DD8"/>
    <w:rsid w:val="00C667D4"/>
    <w:rsid w:val="00C6766E"/>
    <w:rsid w:val="00C67F15"/>
    <w:rsid w:val="00C7023C"/>
    <w:rsid w:val="00C70A72"/>
    <w:rsid w:val="00C73C49"/>
    <w:rsid w:val="00C741D8"/>
    <w:rsid w:val="00C74443"/>
    <w:rsid w:val="00C7482D"/>
    <w:rsid w:val="00C74DA4"/>
    <w:rsid w:val="00C764DA"/>
    <w:rsid w:val="00C76B58"/>
    <w:rsid w:val="00C801D1"/>
    <w:rsid w:val="00C8032A"/>
    <w:rsid w:val="00C80435"/>
    <w:rsid w:val="00C805B4"/>
    <w:rsid w:val="00C81065"/>
    <w:rsid w:val="00C83BF6"/>
    <w:rsid w:val="00C83F54"/>
    <w:rsid w:val="00C847D0"/>
    <w:rsid w:val="00C84FBF"/>
    <w:rsid w:val="00C85D3B"/>
    <w:rsid w:val="00C860C0"/>
    <w:rsid w:val="00C8622E"/>
    <w:rsid w:val="00C865E3"/>
    <w:rsid w:val="00C87A37"/>
    <w:rsid w:val="00C87FF1"/>
    <w:rsid w:val="00C90563"/>
    <w:rsid w:val="00C90D8D"/>
    <w:rsid w:val="00C915A8"/>
    <w:rsid w:val="00C94C27"/>
    <w:rsid w:val="00C95486"/>
    <w:rsid w:val="00C9679F"/>
    <w:rsid w:val="00CA04EC"/>
    <w:rsid w:val="00CA0D8F"/>
    <w:rsid w:val="00CA0F9F"/>
    <w:rsid w:val="00CA2182"/>
    <w:rsid w:val="00CA22F8"/>
    <w:rsid w:val="00CA2C2A"/>
    <w:rsid w:val="00CA6596"/>
    <w:rsid w:val="00CA7A10"/>
    <w:rsid w:val="00CB01E3"/>
    <w:rsid w:val="00CB0526"/>
    <w:rsid w:val="00CB0BEA"/>
    <w:rsid w:val="00CB0E5E"/>
    <w:rsid w:val="00CB1ABA"/>
    <w:rsid w:val="00CB1CEF"/>
    <w:rsid w:val="00CB2427"/>
    <w:rsid w:val="00CB2977"/>
    <w:rsid w:val="00CB379D"/>
    <w:rsid w:val="00CB40A5"/>
    <w:rsid w:val="00CB46EA"/>
    <w:rsid w:val="00CB4EBF"/>
    <w:rsid w:val="00CB4F15"/>
    <w:rsid w:val="00CB62E1"/>
    <w:rsid w:val="00CB66F4"/>
    <w:rsid w:val="00CB6AE1"/>
    <w:rsid w:val="00CC1718"/>
    <w:rsid w:val="00CC19A1"/>
    <w:rsid w:val="00CC1AD0"/>
    <w:rsid w:val="00CC224A"/>
    <w:rsid w:val="00CC39CD"/>
    <w:rsid w:val="00CC3E22"/>
    <w:rsid w:val="00CC4AAD"/>
    <w:rsid w:val="00CC54FC"/>
    <w:rsid w:val="00CC68BB"/>
    <w:rsid w:val="00CC6F8D"/>
    <w:rsid w:val="00CC706F"/>
    <w:rsid w:val="00CC71B0"/>
    <w:rsid w:val="00CD0B78"/>
    <w:rsid w:val="00CD1D9A"/>
    <w:rsid w:val="00CD2872"/>
    <w:rsid w:val="00CD2C6C"/>
    <w:rsid w:val="00CD3728"/>
    <w:rsid w:val="00CD3E44"/>
    <w:rsid w:val="00CD51CE"/>
    <w:rsid w:val="00CD543D"/>
    <w:rsid w:val="00CD6F80"/>
    <w:rsid w:val="00CD7088"/>
    <w:rsid w:val="00CE0E5D"/>
    <w:rsid w:val="00CE1501"/>
    <w:rsid w:val="00CE1F60"/>
    <w:rsid w:val="00CE20D1"/>
    <w:rsid w:val="00CE265C"/>
    <w:rsid w:val="00CE26BC"/>
    <w:rsid w:val="00CE275E"/>
    <w:rsid w:val="00CE2AB3"/>
    <w:rsid w:val="00CE2DC5"/>
    <w:rsid w:val="00CE5F15"/>
    <w:rsid w:val="00CE685B"/>
    <w:rsid w:val="00CE6B9B"/>
    <w:rsid w:val="00CE7982"/>
    <w:rsid w:val="00CF0F98"/>
    <w:rsid w:val="00CF15D9"/>
    <w:rsid w:val="00CF227C"/>
    <w:rsid w:val="00CF2D73"/>
    <w:rsid w:val="00CF37FE"/>
    <w:rsid w:val="00CF4397"/>
    <w:rsid w:val="00CF44F2"/>
    <w:rsid w:val="00CF4787"/>
    <w:rsid w:val="00CF48B3"/>
    <w:rsid w:val="00CF4EFF"/>
    <w:rsid w:val="00CF50EB"/>
    <w:rsid w:val="00CF5887"/>
    <w:rsid w:val="00CF598F"/>
    <w:rsid w:val="00CF5C7A"/>
    <w:rsid w:val="00CF6365"/>
    <w:rsid w:val="00CF66BC"/>
    <w:rsid w:val="00CF7983"/>
    <w:rsid w:val="00D002B0"/>
    <w:rsid w:val="00D00E51"/>
    <w:rsid w:val="00D01278"/>
    <w:rsid w:val="00D01E4B"/>
    <w:rsid w:val="00D02172"/>
    <w:rsid w:val="00D02444"/>
    <w:rsid w:val="00D033E3"/>
    <w:rsid w:val="00D03B29"/>
    <w:rsid w:val="00D03E21"/>
    <w:rsid w:val="00D04145"/>
    <w:rsid w:val="00D06DFB"/>
    <w:rsid w:val="00D072B6"/>
    <w:rsid w:val="00D10094"/>
    <w:rsid w:val="00D10EAC"/>
    <w:rsid w:val="00D141FB"/>
    <w:rsid w:val="00D146AA"/>
    <w:rsid w:val="00D14E73"/>
    <w:rsid w:val="00D15296"/>
    <w:rsid w:val="00D16858"/>
    <w:rsid w:val="00D17AE5"/>
    <w:rsid w:val="00D2280A"/>
    <w:rsid w:val="00D24086"/>
    <w:rsid w:val="00D24ABB"/>
    <w:rsid w:val="00D24F85"/>
    <w:rsid w:val="00D25AEC"/>
    <w:rsid w:val="00D267BB"/>
    <w:rsid w:val="00D270AB"/>
    <w:rsid w:val="00D27CE9"/>
    <w:rsid w:val="00D27D6F"/>
    <w:rsid w:val="00D27EC5"/>
    <w:rsid w:val="00D300AB"/>
    <w:rsid w:val="00D3167D"/>
    <w:rsid w:val="00D322AA"/>
    <w:rsid w:val="00D32865"/>
    <w:rsid w:val="00D32D47"/>
    <w:rsid w:val="00D33067"/>
    <w:rsid w:val="00D33970"/>
    <w:rsid w:val="00D33FD4"/>
    <w:rsid w:val="00D34DE7"/>
    <w:rsid w:val="00D35124"/>
    <w:rsid w:val="00D35B62"/>
    <w:rsid w:val="00D35E94"/>
    <w:rsid w:val="00D36294"/>
    <w:rsid w:val="00D369FF"/>
    <w:rsid w:val="00D36EC7"/>
    <w:rsid w:val="00D420CF"/>
    <w:rsid w:val="00D42DE6"/>
    <w:rsid w:val="00D440E0"/>
    <w:rsid w:val="00D45488"/>
    <w:rsid w:val="00D46E2D"/>
    <w:rsid w:val="00D512FC"/>
    <w:rsid w:val="00D51861"/>
    <w:rsid w:val="00D5198F"/>
    <w:rsid w:val="00D520BE"/>
    <w:rsid w:val="00D53614"/>
    <w:rsid w:val="00D5423B"/>
    <w:rsid w:val="00D54337"/>
    <w:rsid w:val="00D54886"/>
    <w:rsid w:val="00D54AE4"/>
    <w:rsid w:val="00D56DA6"/>
    <w:rsid w:val="00D570F1"/>
    <w:rsid w:val="00D60002"/>
    <w:rsid w:val="00D611B5"/>
    <w:rsid w:val="00D61223"/>
    <w:rsid w:val="00D612D6"/>
    <w:rsid w:val="00D6284C"/>
    <w:rsid w:val="00D62C47"/>
    <w:rsid w:val="00D633F6"/>
    <w:rsid w:val="00D64420"/>
    <w:rsid w:val="00D645D2"/>
    <w:rsid w:val="00D64DC8"/>
    <w:rsid w:val="00D65BBB"/>
    <w:rsid w:val="00D65FB4"/>
    <w:rsid w:val="00D6623C"/>
    <w:rsid w:val="00D66281"/>
    <w:rsid w:val="00D66B8B"/>
    <w:rsid w:val="00D67605"/>
    <w:rsid w:val="00D67AAB"/>
    <w:rsid w:val="00D701DC"/>
    <w:rsid w:val="00D71A79"/>
    <w:rsid w:val="00D71B4F"/>
    <w:rsid w:val="00D72106"/>
    <w:rsid w:val="00D72307"/>
    <w:rsid w:val="00D725DF"/>
    <w:rsid w:val="00D74D2D"/>
    <w:rsid w:val="00D75C95"/>
    <w:rsid w:val="00D76309"/>
    <w:rsid w:val="00D76A10"/>
    <w:rsid w:val="00D76A22"/>
    <w:rsid w:val="00D7798E"/>
    <w:rsid w:val="00D77DD7"/>
    <w:rsid w:val="00D81B41"/>
    <w:rsid w:val="00D8308E"/>
    <w:rsid w:val="00D84320"/>
    <w:rsid w:val="00D84597"/>
    <w:rsid w:val="00D84A6B"/>
    <w:rsid w:val="00D84DB5"/>
    <w:rsid w:val="00D87782"/>
    <w:rsid w:val="00D87A1F"/>
    <w:rsid w:val="00D90F3C"/>
    <w:rsid w:val="00D91895"/>
    <w:rsid w:val="00D91BF7"/>
    <w:rsid w:val="00D9243E"/>
    <w:rsid w:val="00D927FE"/>
    <w:rsid w:val="00D93079"/>
    <w:rsid w:val="00D93477"/>
    <w:rsid w:val="00D93C8C"/>
    <w:rsid w:val="00D94BB6"/>
    <w:rsid w:val="00D953CB"/>
    <w:rsid w:val="00D966A7"/>
    <w:rsid w:val="00D97093"/>
    <w:rsid w:val="00D97608"/>
    <w:rsid w:val="00DA01BF"/>
    <w:rsid w:val="00DA0680"/>
    <w:rsid w:val="00DA0840"/>
    <w:rsid w:val="00DA1119"/>
    <w:rsid w:val="00DA1CED"/>
    <w:rsid w:val="00DA2C02"/>
    <w:rsid w:val="00DA2FD5"/>
    <w:rsid w:val="00DA33D4"/>
    <w:rsid w:val="00DA4965"/>
    <w:rsid w:val="00DA4E3E"/>
    <w:rsid w:val="00DA5B7E"/>
    <w:rsid w:val="00DA62ED"/>
    <w:rsid w:val="00DA65EA"/>
    <w:rsid w:val="00DA7772"/>
    <w:rsid w:val="00DB0AA3"/>
    <w:rsid w:val="00DB141F"/>
    <w:rsid w:val="00DB1B11"/>
    <w:rsid w:val="00DB2F4C"/>
    <w:rsid w:val="00DB38F6"/>
    <w:rsid w:val="00DB56A1"/>
    <w:rsid w:val="00DB5BA9"/>
    <w:rsid w:val="00DB66A1"/>
    <w:rsid w:val="00DC14C2"/>
    <w:rsid w:val="00DC3472"/>
    <w:rsid w:val="00DC3FDB"/>
    <w:rsid w:val="00DC5482"/>
    <w:rsid w:val="00DC5F56"/>
    <w:rsid w:val="00DC6A01"/>
    <w:rsid w:val="00DC6E80"/>
    <w:rsid w:val="00DC7B01"/>
    <w:rsid w:val="00DD1F99"/>
    <w:rsid w:val="00DD396A"/>
    <w:rsid w:val="00DD4B54"/>
    <w:rsid w:val="00DD5673"/>
    <w:rsid w:val="00DD597A"/>
    <w:rsid w:val="00DD672C"/>
    <w:rsid w:val="00DD6875"/>
    <w:rsid w:val="00DD6DA6"/>
    <w:rsid w:val="00DD71FA"/>
    <w:rsid w:val="00DE0521"/>
    <w:rsid w:val="00DE0A44"/>
    <w:rsid w:val="00DE0E30"/>
    <w:rsid w:val="00DE1501"/>
    <w:rsid w:val="00DE2451"/>
    <w:rsid w:val="00DE27DA"/>
    <w:rsid w:val="00DE2DBC"/>
    <w:rsid w:val="00DE2EB7"/>
    <w:rsid w:val="00DE2F51"/>
    <w:rsid w:val="00DE37F3"/>
    <w:rsid w:val="00DE4013"/>
    <w:rsid w:val="00DE60DA"/>
    <w:rsid w:val="00DE6919"/>
    <w:rsid w:val="00DE6C8A"/>
    <w:rsid w:val="00DE7B36"/>
    <w:rsid w:val="00DF026E"/>
    <w:rsid w:val="00DF200F"/>
    <w:rsid w:val="00DF3F69"/>
    <w:rsid w:val="00DF547B"/>
    <w:rsid w:val="00DF56B5"/>
    <w:rsid w:val="00DF6534"/>
    <w:rsid w:val="00DF669F"/>
    <w:rsid w:val="00E00EBA"/>
    <w:rsid w:val="00E0113D"/>
    <w:rsid w:val="00E015BD"/>
    <w:rsid w:val="00E025F0"/>
    <w:rsid w:val="00E02946"/>
    <w:rsid w:val="00E02D6C"/>
    <w:rsid w:val="00E04B42"/>
    <w:rsid w:val="00E04C26"/>
    <w:rsid w:val="00E04C57"/>
    <w:rsid w:val="00E04F41"/>
    <w:rsid w:val="00E04F92"/>
    <w:rsid w:val="00E05676"/>
    <w:rsid w:val="00E057C8"/>
    <w:rsid w:val="00E05E0E"/>
    <w:rsid w:val="00E0687D"/>
    <w:rsid w:val="00E068CB"/>
    <w:rsid w:val="00E0691F"/>
    <w:rsid w:val="00E06EAA"/>
    <w:rsid w:val="00E07007"/>
    <w:rsid w:val="00E1029C"/>
    <w:rsid w:val="00E1120B"/>
    <w:rsid w:val="00E1379C"/>
    <w:rsid w:val="00E14044"/>
    <w:rsid w:val="00E15FC0"/>
    <w:rsid w:val="00E1653D"/>
    <w:rsid w:val="00E17789"/>
    <w:rsid w:val="00E17DD0"/>
    <w:rsid w:val="00E204B6"/>
    <w:rsid w:val="00E2111A"/>
    <w:rsid w:val="00E212B6"/>
    <w:rsid w:val="00E2131B"/>
    <w:rsid w:val="00E21C36"/>
    <w:rsid w:val="00E21C99"/>
    <w:rsid w:val="00E21D25"/>
    <w:rsid w:val="00E221F5"/>
    <w:rsid w:val="00E22B14"/>
    <w:rsid w:val="00E23489"/>
    <w:rsid w:val="00E23D08"/>
    <w:rsid w:val="00E2446D"/>
    <w:rsid w:val="00E24508"/>
    <w:rsid w:val="00E24D97"/>
    <w:rsid w:val="00E2511C"/>
    <w:rsid w:val="00E267B9"/>
    <w:rsid w:val="00E268CA"/>
    <w:rsid w:val="00E27775"/>
    <w:rsid w:val="00E30629"/>
    <w:rsid w:val="00E31F81"/>
    <w:rsid w:val="00E320A9"/>
    <w:rsid w:val="00E32154"/>
    <w:rsid w:val="00E33FDF"/>
    <w:rsid w:val="00E34231"/>
    <w:rsid w:val="00E346B9"/>
    <w:rsid w:val="00E372D8"/>
    <w:rsid w:val="00E401DB"/>
    <w:rsid w:val="00E4063A"/>
    <w:rsid w:val="00E4233C"/>
    <w:rsid w:val="00E429D8"/>
    <w:rsid w:val="00E4386D"/>
    <w:rsid w:val="00E44FCB"/>
    <w:rsid w:val="00E45699"/>
    <w:rsid w:val="00E47551"/>
    <w:rsid w:val="00E500D0"/>
    <w:rsid w:val="00E5096A"/>
    <w:rsid w:val="00E51279"/>
    <w:rsid w:val="00E5145A"/>
    <w:rsid w:val="00E527F9"/>
    <w:rsid w:val="00E52BAE"/>
    <w:rsid w:val="00E556E8"/>
    <w:rsid w:val="00E55DC0"/>
    <w:rsid w:val="00E5609A"/>
    <w:rsid w:val="00E577AF"/>
    <w:rsid w:val="00E6066E"/>
    <w:rsid w:val="00E60D43"/>
    <w:rsid w:val="00E611E8"/>
    <w:rsid w:val="00E63B2C"/>
    <w:rsid w:val="00E63D89"/>
    <w:rsid w:val="00E6411D"/>
    <w:rsid w:val="00E64A20"/>
    <w:rsid w:val="00E65D72"/>
    <w:rsid w:val="00E66290"/>
    <w:rsid w:val="00E66EFE"/>
    <w:rsid w:val="00E67EE4"/>
    <w:rsid w:val="00E708E9"/>
    <w:rsid w:val="00E70FCE"/>
    <w:rsid w:val="00E71E83"/>
    <w:rsid w:val="00E737EF"/>
    <w:rsid w:val="00E76C95"/>
    <w:rsid w:val="00E8051A"/>
    <w:rsid w:val="00E80937"/>
    <w:rsid w:val="00E811B6"/>
    <w:rsid w:val="00E81257"/>
    <w:rsid w:val="00E81C7A"/>
    <w:rsid w:val="00E81E28"/>
    <w:rsid w:val="00E828AA"/>
    <w:rsid w:val="00E828D5"/>
    <w:rsid w:val="00E82F90"/>
    <w:rsid w:val="00E83F88"/>
    <w:rsid w:val="00E85C19"/>
    <w:rsid w:val="00E90ACD"/>
    <w:rsid w:val="00E90BD1"/>
    <w:rsid w:val="00E92D33"/>
    <w:rsid w:val="00E93E69"/>
    <w:rsid w:val="00E94978"/>
    <w:rsid w:val="00E94E6F"/>
    <w:rsid w:val="00E95356"/>
    <w:rsid w:val="00E957AC"/>
    <w:rsid w:val="00EA02E3"/>
    <w:rsid w:val="00EA0806"/>
    <w:rsid w:val="00EA1248"/>
    <w:rsid w:val="00EA12CD"/>
    <w:rsid w:val="00EA2F88"/>
    <w:rsid w:val="00EA3BE2"/>
    <w:rsid w:val="00EA5212"/>
    <w:rsid w:val="00EA5619"/>
    <w:rsid w:val="00EA586C"/>
    <w:rsid w:val="00EA5BCE"/>
    <w:rsid w:val="00EA5C14"/>
    <w:rsid w:val="00EA5E36"/>
    <w:rsid w:val="00EA65CE"/>
    <w:rsid w:val="00EA695D"/>
    <w:rsid w:val="00EA7C8C"/>
    <w:rsid w:val="00EA7D8F"/>
    <w:rsid w:val="00EA7FF8"/>
    <w:rsid w:val="00EB12D7"/>
    <w:rsid w:val="00EB243E"/>
    <w:rsid w:val="00EB24CB"/>
    <w:rsid w:val="00EB28F5"/>
    <w:rsid w:val="00EB3DF1"/>
    <w:rsid w:val="00EB4138"/>
    <w:rsid w:val="00EB46AA"/>
    <w:rsid w:val="00EB49F5"/>
    <w:rsid w:val="00EB4D09"/>
    <w:rsid w:val="00EB549C"/>
    <w:rsid w:val="00EB57A2"/>
    <w:rsid w:val="00EB5AE6"/>
    <w:rsid w:val="00EB6892"/>
    <w:rsid w:val="00EC01A1"/>
    <w:rsid w:val="00EC0DD1"/>
    <w:rsid w:val="00EC1D2F"/>
    <w:rsid w:val="00EC24DF"/>
    <w:rsid w:val="00EC3CAF"/>
    <w:rsid w:val="00EC4465"/>
    <w:rsid w:val="00EC473E"/>
    <w:rsid w:val="00EC57C6"/>
    <w:rsid w:val="00EC5D18"/>
    <w:rsid w:val="00EC6000"/>
    <w:rsid w:val="00EC6AFA"/>
    <w:rsid w:val="00EC75EB"/>
    <w:rsid w:val="00ED13CB"/>
    <w:rsid w:val="00ED14A0"/>
    <w:rsid w:val="00ED1802"/>
    <w:rsid w:val="00ED1E0F"/>
    <w:rsid w:val="00ED1F10"/>
    <w:rsid w:val="00ED2F47"/>
    <w:rsid w:val="00ED38B1"/>
    <w:rsid w:val="00ED49A8"/>
    <w:rsid w:val="00ED4D7C"/>
    <w:rsid w:val="00ED6827"/>
    <w:rsid w:val="00ED694A"/>
    <w:rsid w:val="00ED6BD5"/>
    <w:rsid w:val="00EE0390"/>
    <w:rsid w:val="00EE174E"/>
    <w:rsid w:val="00EE1B9F"/>
    <w:rsid w:val="00EE2B58"/>
    <w:rsid w:val="00EE4879"/>
    <w:rsid w:val="00EE587A"/>
    <w:rsid w:val="00EE60BC"/>
    <w:rsid w:val="00EE622D"/>
    <w:rsid w:val="00EE6BE4"/>
    <w:rsid w:val="00EE74DB"/>
    <w:rsid w:val="00EF00B8"/>
    <w:rsid w:val="00EF0CED"/>
    <w:rsid w:val="00EF2407"/>
    <w:rsid w:val="00EF425A"/>
    <w:rsid w:val="00EF4B91"/>
    <w:rsid w:val="00EF4C92"/>
    <w:rsid w:val="00EF4F44"/>
    <w:rsid w:val="00EF7140"/>
    <w:rsid w:val="00EF779B"/>
    <w:rsid w:val="00F00A11"/>
    <w:rsid w:val="00F01E18"/>
    <w:rsid w:val="00F02256"/>
    <w:rsid w:val="00F037E3"/>
    <w:rsid w:val="00F03FFF"/>
    <w:rsid w:val="00F07444"/>
    <w:rsid w:val="00F0755E"/>
    <w:rsid w:val="00F07B63"/>
    <w:rsid w:val="00F07F6A"/>
    <w:rsid w:val="00F10329"/>
    <w:rsid w:val="00F10695"/>
    <w:rsid w:val="00F10AD1"/>
    <w:rsid w:val="00F113FC"/>
    <w:rsid w:val="00F1158F"/>
    <w:rsid w:val="00F12D90"/>
    <w:rsid w:val="00F12DCF"/>
    <w:rsid w:val="00F13289"/>
    <w:rsid w:val="00F13851"/>
    <w:rsid w:val="00F13C06"/>
    <w:rsid w:val="00F1440F"/>
    <w:rsid w:val="00F14735"/>
    <w:rsid w:val="00F14F11"/>
    <w:rsid w:val="00F15A5B"/>
    <w:rsid w:val="00F15A97"/>
    <w:rsid w:val="00F176DB"/>
    <w:rsid w:val="00F17ED6"/>
    <w:rsid w:val="00F17EF1"/>
    <w:rsid w:val="00F21179"/>
    <w:rsid w:val="00F218F3"/>
    <w:rsid w:val="00F21999"/>
    <w:rsid w:val="00F23415"/>
    <w:rsid w:val="00F2346D"/>
    <w:rsid w:val="00F2375B"/>
    <w:rsid w:val="00F243B2"/>
    <w:rsid w:val="00F25A61"/>
    <w:rsid w:val="00F30400"/>
    <w:rsid w:val="00F30418"/>
    <w:rsid w:val="00F30600"/>
    <w:rsid w:val="00F31645"/>
    <w:rsid w:val="00F31E27"/>
    <w:rsid w:val="00F33A3F"/>
    <w:rsid w:val="00F346C6"/>
    <w:rsid w:val="00F34A50"/>
    <w:rsid w:val="00F352ED"/>
    <w:rsid w:val="00F35F19"/>
    <w:rsid w:val="00F3667B"/>
    <w:rsid w:val="00F36990"/>
    <w:rsid w:val="00F36C67"/>
    <w:rsid w:val="00F37A15"/>
    <w:rsid w:val="00F405DF"/>
    <w:rsid w:val="00F40908"/>
    <w:rsid w:val="00F4095E"/>
    <w:rsid w:val="00F41920"/>
    <w:rsid w:val="00F419B7"/>
    <w:rsid w:val="00F41E26"/>
    <w:rsid w:val="00F42004"/>
    <w:rsid w:val="00F43B0A"/>
    <w:rsid w:val="00F448E9"/>
    <w:rsid w:val="00F44B77"/>
    <w:rsid w:val="00F44C0E"/>
    <w:rsid w:val="00F455F0"/>
    <w:rsid w:val="00F46685"/>
    <w:rsid w:val="00F479D1"/>
    <w:rsid w:val="00F47FEF"/>
    <w:rsid w:val="00F5022B"/>
    <w:rsid w:val="00F50570"/>
    <w:rsid w:val="00F50E26"/>
    <w:rsid w:val="00F543AE"/>
    <w:rsid w:val="00F54402"/>
    <w:rsid w:val="00F5473D"/>
    <w:rsid w:val="00F54804"/>
    <w:rsid w:val="00F54BDB"/>
    <w:rsid w:val="00F54C06"/>
    <w:rsid w:val="00F54FF0"/>
    <w:rsid w:val="00F55319"/>
    <w:rsid w:val="00F578D0"/>
    <w:rsid w:val="00F60A79"/>
    <w:rsid w:val="00F628A5"/>
    <w:rsid w:val="00F63062"/>
    <w:rsid w:val="00F6344F"/>
    <w:rsid w:val="00F635E9"/>
    <w:rsid w:val="00F6407A"/>
    <w:rsid w:val="00F64F6E"/>
    <w:rsid w:val="00F663D2"/>
    <w:rsid w:val="00F66AAF"/>
    <w:rsid w:val="00F66DF7"/>
    <w:rsid w:val="00F671F2"/>
    <w:rsid w:val="00F671F6"/>
    <w:rsid w:val="00F67BBB"/>
    <w:rsid w:val="00F7129C"/>
    <w:rsid w:val="00F71958"/>
    <w:rsid w:val="00F71BF3"/>
    <w:rsid w:val="00F7248F"/>
    <w:rsid w:val="00F72B5A"/>
    <w:rsid w:val="00F7421F"/>
    <w:rsid w:val="00F76250"/>
    <w:rsid w:val="00F769B0"/>
    <w:rsid w:val="00F76EF3"/>
    <w:rsid w:val="00F77E83"/>
    <w:rsid w:val="00F80A1B"/>
    <w:rsid w:val="00F80B31"/>
    <w:rsid w:val="00F80C02"/>
    <w:rsid w:val="00F8101C"/>
    <w:rsid w:val="00F8154F"/>
    <w:rsid w:val="00F8179C"/>
    <w:rsid w:val="00F825B1"/>
    <w:rsid w:val="00F83A42"/>
    <w:rsid w:val="00F84445"/>
    <w:rsid w:val="00F846E0"/>
    <w:rsid w:val="00F85834"/>
    <w:rsid w:val="00F85AA1"/>
    <w:rsid w:val="00F85C61"/>
    <w:rsid w:val="00F874B4"/>
    <w:rsid w:val="00F904DB"/>
    <w:rsid w:val="00F9136E"/>
    <w:rsid w:val="00F92B12"/>
    <w:rsid w:val="00F92D6E"/>
    <w:rsid w:val="00F934F4"/>
    <w:rsid w:val="00F93AD9"/>
    <w:rsid w:val="00F946C3"/>
    <w:rsid w:val="00F95396"/>
    <w:rsid w:val="00F956CF"/>
    <w:rsid w:val="00F978BF"/>
    <w:rsid w:val="00F97C0E"/>
    <w:rsid w:val="00F97D76"/>
    <w:rsid w:val="00FA0830"/>
    <w:rsid w:val="00FA0F1E"/>
    <w:rsid w:val="00FA1358"/>
    <w:rsid w:val="00FA198A"/>
    <w:rsid w:val="00FA1A54"/>
    <w:rsid w:val="00FA2BE2"/>
    <w:rsid w:val="00FA5E22"/>
    <w:rsid w:val="00FA5E24"/>
    <w:rsid w:val="00FA6910"/>
    <w:rsid w:val="00FA6A47"/>
    <w:rsid w:val="00FB1023"/>
    <w:rsid w:val="00FB1D65"/>
    <w:rsid w:val="00FB234B"/>
    <w:rsid w:val="00FB28C0"/>
    <w:rsid w:val="00FB3A7D"/>
    <w:rsid w:val="00FB57D0"/>
    <w:rsid w:val="00FB60A8"/>
    <w:rsid w:val="00FB65D9"/>
    <w:rsid w:val="00FC00A0"/>
    <w:rsid w:val="00FC194B"/>
    <w:rsid w:val="00FC1F57"/>
    <w:rsid w:val="00FC2852"/>
    <w:rsid w:val="00FC34C5"/>
    <w:rsid w:val="00FC406E"/>
    <w:rsid w:val="00FC4E6F"/>
    <w:rsid w:val="00FC66C8"/>
    <w:rsid w:val="00FC7078"/>
    <w:rsid w:val="00FD067B"/>
    <w:rsid w:val="00FD2F43"/>
    <w:rsid w:val="00FD479B"/>
    <w:rsid w:val="00FD57E7"/>
    <w:rsid w:val="00FD5C90"/>
    <w:rsid w:val="00FD5D6D"/>
    <w:rsid w:val="00FD69A9"/>
    <w:rsid w:val="00FD6E54"/>
    <w:rsid w:val="00FE0410"/>
    <w:rsid w:val="00FE1070"/>
    <w:rsid w:val="00FE178D"/>
    <w:rsid w:val="00FE2318"/>
    <w:rsid w:val="00FE24EA"/>
    <w:rsid w:val="00FE2804"/>
    <w:rsid w:val="00FE2FA2"/>
    <w:rsid w:val="00FE393F"/>
    <w:rsid w:val="00FE39D4"/>
    <w:rsid w:val="00FE3BB9"/>
    <w:rsid w:val="00FE408B"/>
    <w:rsid w:val="00FE4803"/>
    <w:rsid w:val="00FE4FC5"/>
    <w:rsid w:val="00FE6092"/>
    <w:rsid w:val="00FE6196"/>
    <w:rsid w:val="00FE66C2"/>
    <w:rsid w:val="00FE712A"/>
    <w:rsid w:val="00FE795B"/>
    <w:rsid w:val="00FF0198"/>
    <w:rsid w:val="00FF0C48"/>
    <w:rsid w:val="00FF0DBA"/>
    <w:rsid w:val="00FF275A"/>
    <w:rsid w:val="00FF2CBF"/>
    <w:rsid w:val="00FF3035"/>
    <w:rsid w:val="00FF4308"/>
    <w:rsid w:val="00FF4D78"/>
    <w:rsid w:val="00FF4DF4"/>
    <w:rsid w:val="00FF5A70"/>
    <w:rsid w:val="00FF5CC7"/>
    <w:rsid w:val="00FF78F1"/>
  </w:rsids>
  <m:mathPr>
    <m:mathFont m:val="Cambria Math"/>
    <m:brkBin m:val="before"/>
    <m:brkBinSub m:val="--"/>
    <m:smallFrac m:val="0"/>
    <m:dispDef/>
    <m:lMargin m:val="0"/>
    <m:rMargin m:val="0"/>
    <m:defJc m:val="centerGroup"/>
    <m:wrapIndent m:val="1440"/>
    <m:intLim m:val="subSup"/>
    <m:naryLim m:val="undOvr"/>
  </m:mathPr>
  <w:themeFontLang w:val="sq-A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14:docId w14:val="2496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semiHidden="0" w:unhideWhenUsed="0"/>
    <w:lsdException w:name="List Number" w:semiHidden="0" w:uiPriority="16" w:unhideWhenUsed="0" w:qFormat="1"/>
    <w:lsdException w:name="List Bullet 2" w:semiHidden="0" w:unhideWhenUsed="0"/>
    <w:lsdException w:name="List Number 2" w:semiHidden="0" w:uiPriority="16" w:unhideWhenUsed="0" w:qFormat="1"/>
    <w:lsdException w:name="List Number 3" w:uiPriority="16" w:qFormat="1"/>
    <w:lsdException w:name="Title" w:semiHidden="0" w:uiPriority="38"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1BD"/>
    <w:pPr>
      <w:spacing w:after="0" w:line="240" w:lineRule="auto"/>
    </w:pPr>
    <w:rPr>
      <w:rFonts w:eastAsia="Times New Roman" w:cs="Times New Roman"/>
      <w:sz w:val="24"/>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sz w:val="40"/>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rPr>
  </w:style>
  <w:style w:type="paragraph" w:styleId="Heading7">
    <w:name w:val="heading 7"/>
    <w:basedOn w:val="Normal"/>
    <w:next w:val="Normal"/>
    <w:link w:val="Heading7Char"/>
    <w:qFormat/>
    <w:rsid w:val="00192F80"/>
    <w:pPr>
      <w:spacing w:before="240" w:after="60"/>
      <w:jc w:val="both"/>
      <w:outlineLvl w:val="6"/>
    </w:p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rPr>
  </w:style>
  <w:style w:type="character" w:customStyle="1" w:styleId="BalloonTextChar">
    <w:name w:val="Balloon Text Char"/>
    <w:basedOn w:val="DefaultParagraphFont"/>
    <w:link w:val="BalloonText"/>
    <w:uiPriority w:val="99"/>
    <w:semiHidden/>
    <w:rsid w:val="00726429"/>
    <w:rPr>
      <w:rFonts w:ascii="Tahoma" w:hAnsi="Tahoma" w:cs="Tahoma"/>
      <w:sz w:val="16"/>
    </w:rPr>
  </w:style>
  <w:style w:type="character" w:customStyle="1" w:styleId="Heading2Char">
    <w:name w:val="Heading 2 Char"/>
    <w:basedOn w:val="DefaultParagraphFont"/>
    <w:link w:val="Heading2"/>
    <w:rsid w:val="00E93E69"/>
    <w:rPr>
      <w:rFonts w:eastAsia="MetaPlusBold-Roman" w:cs="Times New Roman"/>
      <w:b/>
      <w:sz w:val="24"/>
    </w:rPr>
  </w:style>
  <w:style w:type="character" w:customStyle="1" w:styleId="Heading1Char">
    <w:name w:val="Heading 1 Char"/>
    <w:basedOn w:val="DefaultParagraphFont"/>
    <w:link w:val="Heading1"/>
    <w:rsid w:val="00D36294"/>
    <w:rPr>
      <w:rFonts w:ascii="Arial" w:eastAsia="MetaPlusBold-Roman" w:hAnsi="Arial" w:cs="Arial"/>
      <w:b/>
      <w:sz w:val="40"/>
    </w:rPr>
  </w:style>
  <w:style w:type="character" w:customStyle="1" w:styleId="Heading3Char">
    <w:name w:val="Heading 3 Char"/>
    <w:basedOn w:val="DefaultParagraphFont"/>
    <w:link w:val="Heading3"/>
    <w:rsid w:val="003E1DA0"/>
    <w:rPr>
      <w:rFonts w:ascii="Arial" w:eastAsia="MetaPlusBold-Roman" w:hAnsi="Arial" w:cs="Arial"/>
      <w:b/>
      <w:sz w:val="28"/>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caps/>
      <w:u w:val="single"/>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rPr>
  </w:style>
  <w:style w:type="character" w:customStyle="1" w:styleId="Heading4Char">
    <w:name w:val="Heading 4 Char"/>
    <w:basedOn w:val="DefaultParagraphFont"/>
    <w:link w:val="Heading4"/>
    <w:uiPriority w:val="9"/>
    <w:rsid w:val="00EB24CB"/>
    <w:rPr>
      <w:rFonts w:ascii="Arial" w:eastAsia="MetaPlusBold-Roman" w:hAnsi="Arial" w:cs="Arial"/>
      <w:b/>
      <w:sz w:val="24"/>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color w:val="000000" w:themeColor="text1"/>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sz w:val="42"/>
    </w:rPr>
  </w:style>
  <w:style w:type="paragraph" w:customStyle="1" w:styleId="ExecutiveSummarySubheading">
    <w:name w:val="Executive Summary Subheading"/>
    <w:basedOn w:val="ExecutiveSummaryHeading"/>
    <w:uiPriority w:val="1"/>
    <w:qFormat/>
    <w:rsid w:val="00B6612B"/>
    <w:pPr>
      <w:pageBreakBefore w:val="0"/>
    </w:pPr>
    <w:rPr>
      <w:sz w:val="29"/>
    </w:rPr>
  </w:style>
  <w:style w:type="character" w:styleId="CommentReference">
    <w:name w:val="annotation reference"/>
    <w:basedOn w:val="DefaultParagraphFont"/>
    <w:uiPriority w:val="99"/>
    <w:unhideWhenUsed/>
    <w:rsid w:val="003366EA"/>
    <w:rPr>
      <w:sz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rPr>
  </w:style>
  <w:style w:type="paragraph" w:styleId="CommentSubject">
    <w:name w:val="annotation subject"/>
    <w:basedOn w:val="CommentText"/>
    <w:next w:val="CommentText"/>
    <w:link w:val="CommentSubjectChar"/>
    <w:uiPriority w:val="99"/>
    <w:semiHidden/>
    <w:unhideWhenUsed/>
    <w:rsid w:val="003366EA"/>
    <w:rPr>
      <w:b/>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color w:val="000000"/>
      <w:sz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kern w:val="28"/>
      <w:sz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kern w:val="28"/>
      <w:sz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rPr>
  </w:style>
  <w:style w:type="character" w:styleId="Strong">
    <w:name w:val="Strong"/>
    <w:basedOn w:val="DefaultParagraphFont"/>
    <w:uiPriority w:val="22"/>
    <w:qFormat/>
    <w:rsid w:val="00201910"/>
    <w:rPr>
      <w:b/>
      <w:color w:val="00427F" w:themeColor="accent5" w:themeTint="E6"/>
    </w:rPr>
  </w:style>
  <w:style w:type="paragraph" w:styleId="NormalWeb">
    <w:name w:val="Normal (Web)"/>
    <w:basedOn w:val="Normal"/>
    <w:uiPriority w:val="99"/>
    <w:unhideWhenUsed/>
    <w:rsid w:val="0049344C"/>
    <w:pPr>
      <w:spacing w:before="100" w:beforeAutospacing="1" w:after="100" w:afterAutospacing="1"/>
    </w:pPr>
  </w:style>
  <w:style w:type="character" w:styleId="BookTitle">
    <w:name w:val="Book Title"/>
    <w:basedOn w:val="DefaultParagraphFont"/>
    <w:uiPriority w:val="33"/>
    <w:qFormat/>
    <w:rsid w:val="009C5F0B"/>
    <w:rPr>
      <w:i/>
      <w:smallCaps/>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rPr>
  </w:style>
  <w:style w:type="character" w:customStyle="1" w:styleId="Heading7Char">
    <w:name w:val="Heading 7 Char"/>
    <w:basedOn w:val="DefaultParagraphFont"/>
    <w:link w:val="Heading7"/>
    <w:rsid w:val="00192F80"/>
    <w:rPr>
      <w:rFonts w:eastAsia="Times New Roman" w:cs="Times New Roman"/>
      <w:sz w:val="24"/>
    </w:rPr>
  </w:style>
  <w:style w:type="character" w:customStyle="1" w:styleId="Heading8Char">
    <w:name w:val="Heading 8 Char"/>
    <w:basedOn w:val="DefaultParagraphFont"/>
    <w:link w:val="Heading8"/>
    <w:rsid w:val="00192F80"/>
    <w:rPr>
      <w:rFonts w:ascii="Univers" w:eastAsia="Times New Roman" w:hAnsi="Univers" w:cs="Times New Roman"/>
      <w:b/>
    </w:rPr>
  </w:style>
  <w:style w:type="paragraph" w:styleId="Subtitle">
    <w:name w:val="Subtitle"/>
    <w:aliases w:val="Content bulletpoint"/>
    <w:basedOn w:val="Normal"/>
    <w:link w:val="SubtitleChar"/>
    <w:uiPriority w:val="20"/>
    <w:qFormat/>
    <w:rsid w:val="00192F80"/>
    <w:rPr>
      <w:rFonts w:ascii="Tahoma" w:hAnsi="Tahoma"/>
      <w:b/>
      <w:sz w:val="22"/>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sz w:val="32"/>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z w:val="64"/>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rPr>
  </w:style>
  <w:style w:type="character" w:customStyle="1" w:styleId="BodytextChar0">
    <w:name w:val="Body text Char"/>
    <w:basedOn w:val="DefaultParagraphFont"/>
    <w:link w:val="BodyText1"/>
    <w:rsid w:val="001630E6"/>
    <w:rPr>
      <w:rFonts w:ascii="Arial" w:hAnsi="Arial" w:cs="Arial"/>
      <w:sz w:val="20"/>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rPr>
  </w:style>
  <w:style w:type="paragraph" w:styleId="TOC5">
    <w:name w:val="toc 5"/>
    <w:basedOn w:val="Normal"/>
    <w:next w:val="Normal"/>
    <w:autoRedefine/>
    <w:uiPriority w:val="39"/>
    <w:semiHidden/>
    <w:unhideWhenUsed/>
    <w:rsid w:val="00201910"/>
    <w:rPr>
      <w:rFonts w:asciiTheme="minorHAnsi" w:hAnsiTheme="minorHAnsi" w:cstheme="minorHAnsi"/>
      <w:sz w:val="22"/>
    </w:rPr>
  </w:style>
  <w:style w:type="paragraph" w:styleId="TOC6">
    <w:name w:val="toc 6"/>
    <w:basedOn w:val="Normal"/>
    <w:next w:val="Normal"/>
    <w:autoRedefine/>
    <w:uiPriority w:val="39"/>
    <w:semiHidden/>
    <w:unhideWhenUsed/>
    <w:rsid w:val="00201910"/>
    <w:rPr>
      <w:rFonts w:asciiTheme="minorHAnsi" w:hAnsiTheme="minorHAnsi" w:cstheme="minorHAnsi"/>
      <w:sz w:val="22"/>
    </w:rPr>
  </w:style>
  <w:style w:type="paragraph" w:styleId="TOC7">
    <w:name w:val="toc 7"/>
    <w:basedOn w:val="Normal"/>
    <w:next w:val="Normal"/>
    <w:autoRedefine/>
    <w:uiPriority w:val="39"/>
    <w:semiHidden/>
    <w:unhideWhenUsed/>
    <w:rsid w:val="00201910"/>
    <w:rPr>
      <w:rFonts w:asciiTheme="minorHAnsi" w:hAnsiTheme="minorHAnsi" w:cstheme="minorHAnsi"/>
      <w:sz w:val="22"/>
    </w:rPr>
  </w:style>
  <w:style w:type="paragraph" w:styleId="TOC8">
    <w:name w:val="toc 8"/>
    <w:basedOn w:val="Normal"/>
    <w:next w:val="Normal"/>
    <w:autoRedefine/>
    <w:uiPriority w:val="39"/>
    <w:semiHidden/>
    <w:unhideWhenUsed/>
    <w:rsid w:val="00201910"/>
    <w:rPr>
      <w:rFonts w:asciiTheme="minorHAnsi" w:hAnsiTheme="minorHAnsi" w:cstheme="minorHAnsi"/>
      <w:sz w:val="22"/>
    </w:rPr>
  </w:style>
  <w:style w:type="paragraph" w:styleId="TOC9">
    <w:name w:val="toc 9"/>
    <w:basedOn w:val="Normal"/>
    <w:next w:val="Normal"/>
    <w:autoRedefine/>
    <w:uiPriority w:val="39"/>
    <w:semiHidden/>
    <w:unhideWhenUsed/>
    <w:rsid w:val="00201910"/>
    <w:rPr>
      <w:rFonts w:asciiTheme="minorHAnsi" w:hAnsiTheme="minorHAnsi" w:cstheme="minorHAnsi"/>
      <w:sz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 w:type="paragraph" w:customStyle="1" w:styleId="P68B1DB1-Normal1">
    <w:name w:val="P68B1DB1-Normal1"/>
    <w:basedOn w:val="Normal"/>
    <w:rPr>
      <w:color w:val="0070C0"/>
    </w:rPr>
  </w:style>
  <w:style w:type="paragraph" w:customStyle="1" w:styleId="P68B1DB1-Title2">
    <w:name w:val="P68B1DB1-Title2"/>
    <w:basedOn w:val="Title"/>
    <w:rPr>
      <w:rFonts w:ascii="Times New Roman" w:hAnsi="Times New Roman" w:cs="Times New Roman"/>
      <w:color w:val="0070C0"/>
      <w:sz w:val="56"/>
    </w:rPr>
  </w:style>
  <w:style w:type="paragraph" w:customStyle="1" w:styleId="P68B1DB1-Preparedfor3">
    <w:name w:val="P68B1DB1-Preparedfor3"/>
    <w:basedOn w:val="Preparedfor"/>
    <w:rPr>
      <w:rFonts w:ascii="Times New Roman" w:hAnsi="Times New Roman" w:cs="Times New Roman"/>
      <w:color w:val="0070C0"/>
    </w:rPr>
  </w:style>
  <w:style w:type="paragraph" w:customStyle="1" w:styleId="P68B1DB1-Preparedfor4">
    <w:name w:val="P68B1DB1-Preparedfor4"/>
    <w:basedOn w:val="Preparedfor"/>
    <w:rPr>
      <w:rFonts w:ascii="Times New Roman" w:hAnsi="Times New Roman" w:cs="Times New Roman"/>
    </w:rPr>
  </w:style>
  <w:style w:type="paragraph" w:customStyle="1" w:styleId="P68B1DB1-Date5">
    <w:name w:val="P68B1DB1-Date5"/>
    <w:basedOn w:val="Date"/>
    <w:rPr>
      <w:rFonts w:ascii="Times New Roman" w:hAnsi="Times New Roman" w:cs="Times New Roman"/>
      <w:color w:val="0070C0"/>
    </w:rPr>
  </w:style>
  <w:style w:type="paragraph" w:customStyle="1" w:styleId="P68B1DB1-Heading16">
    <w:name w:val="P68B1DB1-Heading16"/>
    <w:basedOn w:val="Heading1"/>
    <w:rPr>
      <w:rFonts w:ascii="Times New Roman" w:hAnsi="Times New Roman" w:cs="Times New Roman"/>
    </w:rPr>
  </w:style>
  <w:style w:type="paragraph" w:customStyle="1" w:styleId="P68B1DB1-BodyText7">
    <w:name w:val="P68B1DB1-BodyText7"/>
    <w:basedOn w:val="BodyText"/>
    <w:rPr>
      <w:rFonts w:ascii="Times New Roman" w:hAnsi="Times New Roman" w:cs="Times New Roman"/>
      <w:sz w:val="24"/>
    </w:rPr>
  </w:style>
  <w:style w:type="paragraph" w:customStyle="1" w:styleId="P68B1DB1-Normal8">
    <w:name w:val="P68B1DB1-Normal8"/>
    <w:basedOn w:val="Normal"/>
    <w:rPr>
      <w:rFonts w:eastAsiaTheme="minorHAnsi"/>
      <w:color w:val="000000"/>
    </w:rPr>
  </w:style>
  <w:style w:type="paragraph" w:customStyle="1" w:styleId="P68B1DB1-Normal9">
    <w:name w:val="P68B1DB1-Normal9"/>
    <w:basedOn w:val="Normal"/>
    <w:rPr>
      <w:rFonts w:asciiTheme="minorHAnsi" w:hAnsiTheme="minorHAnsi" w:cstheme="minorHAnsi"/>
      <w:color w:val="0070C0"/>
      <w:sz w:val="32"/>
    </w:rPr>
  </w:style>
  <w:style w:type="paragraph" w:customStyle="1" w:styleId="P68B1DB1-Normal10">
    <w:name w:val="P68B1DB1-Normal10"/>
    <w:basedOn w:val="Normal"/>
    <w:rPr>
      <w:rFonts w:asciiTheme="minorHAnsi" w:hAnsiTheme="minorHAnsi" w:cstheme="minorHAnsi"/>
      <w:color w:val="0070C0"/>
      <w:sz w:val="28"/>
    </w:rPr>
  </w:style>
  <w:style w:type="paragraph" w:customStyle="1" w:styleId="P68B1DB1-Normal11">
    <w:name w:val="P68B1DB1-Normal11"/>
    <w:basedOn w:val="Normal"/>
    <w:rPr>
      <w:rFonts w:asciiTheme="minorHAnsi" w:hAnsiTheme="minorHAnsi" w:cstheme="minorHAnsi"/>
      <w:color w:val="000000"/>
      <w:sz w:val="20"/>
    </w:rPr>
  </w:style>
  <w:style w:type="paragraph" w:customStyle="1" w:styleId="P68B1DB1-Default12">
    <w:name w:val="P68B1DB1-Default12"/>
    <w:basedOn w:val="Default"/>
    <w:rPr>
      <w:b/>
      <w:sz w:val="26"/>
    </w:rPr>
  </w:style>
  <w:style w:type="paragraph" w:customStyle="1" w:styleId="P68B1DB1-Default13">
    <w:name w:val="P68B1DB1-Default13"/>
    <w:basedOn w:val="Default"/>
    <w:rPr>
      <w:color w:val="auto"/>
    </w:rPr>
  </w:style>
  <w:style w:type="paragraph" w:customStyle="1" w:styleId="P68B1DB1-Normal14">
    <w:name w:val="P68B1DB1-Normal14"/>
    <w:basedOn w:val="Normal"/>
    <w:rPr>
      <w:rFonts w:asciiTheme="minorHAnsi" w:hAnsiTheme="minorHAnsi" w:cstheme="minorHAnsi"/>
      <w:b/>
      <w:color w:val="000000"/>
    </w:rPr>
  </w:style>
  <w:style w:type="paragraph" w:customStyle="1" w:styleId="P68B1DB1-Normal15">
    <w:name w:val="P68B1DB1-Normal15"/>
    <w:basedOn w:val="Normal"/>
    <w:rPr>
      <w:rFonts w:asciiTheme="minorHAnsi" w:hAnsiTheme="minorHAnsi" w:cstheme="minorHAnsi"/>
      <w:sz w:val="20"/>
    </w:rPr>
  </w:style>
  <w:style w:type="paragraph" w:customStyle="1" w:styleId="P68B1DB1-Normal16">
    <w:name w:val="P68B1DB1-Normal16"/>
    <w:basedOn w:val="Normal"/>
    <w:rPr>
      <w:rFonts w:ascii="Arial Narrow" w:hAnsi="Arial Narrow" w:cs="Tahoma"/>
      <w:b/>
      <w:color w:val="000000"/>
    </w:rPr>
  </w:style>
  <w:style w:type="paragraph" w:customStyle="1" w:styleId="P68B1DB1-Normal17">
    <w:name w:val="P68B1DB1-Normal17"/>
    <w:basedOn w:val="Normal"/>
    <w:rPr>
      <w:b/>
      <w:sz w:val="26"/>
    </w:rPr>
  </w:style>
  <w:style w:type="paragraph" w:customStyle="1" w:styleId="P68B1DB1-Default18">
    <w:name w:val="P68B1DB1-Default18"/>
    <w:basedOn w:val="Default"/>
    <w:rPr>
      <w:sz w:val="23"/>
    </w:rPr>
  </w:style>
  <w:style w:type="paragraph" w:customStyle="1" w:styleId="P68B1DB1-Default19">
    <w:name w:val="P68B1DB1-Default19"/>
    <w:basedOn w:val="Default"/>
    <w:rPr>
      <w:sz w:val="22"/>
    </w:rPr>
  </w:style>
  <w:style w:type="paragraph" w:customStyle="1" w:styleId="P68B1DB1-Default20">
    <w:name w:val="P68B1DB1-Default20"/>
    <w:basedOn w:val="Default"/>
    <w:rPr>
      <w:rFonts w:eastAsia="Times New Roman"/>
      <w:b/>
      <w:color w:val="auto"/>
      <w:sz w:val="26"/>
    </w:rPr>
  </w:style>
  <w:style w:type="paragraph" w:customStyle="1" w:styleId="P68B1DB1-BodyText21">
    <w:name w:val="P68B1DB1-BodyText21"/>
    <w:basedOn w:val="BodyText"/>
    <w:rPr>
      <w:rFonts w:ascii="Times New Roman" w:hAnsi="Times New Roman" w:cs="Times New Roman"/>
      <w:i/>
      <w:sz w:val="24"/>
    </w:rPr>
  </w:style>
  <w:style w:type="paragraph" w:customStyle="1" w:styleId="P68B1DB1-Default22">
    <w:name w:val="P68B1DB1-Default22"/>
    <w:basedOn w:val="Default"/>
    <w:rPr>
      <w:u w:val="single"/>
    </w:rPr>
  </w:style>
  <w:style w:type="paragraph" w:customStyle="1" w:styleId="P68B1DB1-ListParagraph23">
    <w:name w:val="P68B1DB1-ListParagraph23"/>
    <w:basedOn w:val="ListParagraph"/>
    <w:rPr>
      <w:rFonts w:ascii="Times New Roman" w:eastAsiaTheme="minorHAnsi" w:hAnsi="Times New Roman" w:cs="Times New Roman"/>
    </w:rPr>
  </w:style>
  <w:style w:type="paragraph" w:customStyle="1" w:styleId="P68B1DB1-BodyText24">
    <w:name w:val="P68B1DB1-BodyText24"/>
    <w:basedOn w:val="BodyText"/>
    <w:rPr>
      <w:rFonts w:ascii="Times New Roman" w:hAnsi="Times New Roman" w:cs="Times New Roman"/>
      <w:sz w:val="22"/>
    </w:rPr>
  </w:style>
  <w:style w:type="paragraph" w:customStyle="1" w:styleId="P68B1DB1-BodyText25">
    <w:name w:val="P68B1DB1-BodyText25"/>
    <w:basedOn w:val="BodyText"/>
    <w:rPr>
      <w:rFonts w:ascii="Times New Roman" w:hAnsi="Times New Roman" w:cs="Times New Roman"/>
    </w:rPr>
  </w:style>
  <w:style w:type="paragraph" w:customStyle="1" w:styleId="P68B1DB1-BodyText26">
    <w:name w:val="P68B1DB1-BodyText26"/>
    <w:basedOn w:val="BodyText"/>
    <w:rPr>
      <w:rFonts w:ascii="Times New Roman" w:hAnsi="Times New Roman" w:cs="Times New Roman"/>
      <w:sz w:val="24"/>
      <w:u w:val="single"/>
    </w:rPr>
  </w:style>
  <w:style w:type="paragraph" w:customStyle="1" w:styleId="P68B1DB1-Normal27">
    <w:name w:val="P68B1DB1-Normal27"/>
    <w:basedOn w:val="Normal"/>
    <w:rPr>
      <w:b/>
      <w:color w:val="0070C0"/>
      <w:sz w:val="22"/>
    </w:rPr>
  </w:style>
  <w:style w:type="paragraph" w:customStyle="1" w:styleId="P68B1DB1-Normal28">
    <w:name w:val="P68B1DB1-Normal28"/>
    <w:basedOn w:val="Normal"/>
    <w:rPr>
      <w:b/>
      <w:color w:val="000000"/>
      <w:sz w:val="22"/>
    </w:rPr>
  </w:style>
  <w:style w:type="paragraph" w:customStyle="1" w:styleId="P68B1DB1-Normal29">
    <w:name w:val="P68B1DB1-Normal29"/>
    <w:basedOn w:val="Normal"/>
    <w:rPr>
      <w:color w:val="000000"/>
      <w:sz w:val="22"/>
    </w:rPr>
  </w:style>
  <w:style w:type="paragraph" w:customStyle="1" w:styleId="P68B1DB1-Normal30">
    <w:name w:val="P68B1DB1-Normal30"/>
    <w:basedOn w:val="Normal"/>
    <w:rPr>
      <w:color w:val="0070C0"/>
      <w:sz w:val="22"/>
    </w:rPr>
  </w:style>
  <w:style w:type="paragraph" w:customStyle="1" w:styleId="P68B1DB1-Normal31">
    <w:name w:val="P68B1DB1-Normal31"/>
    <w:basedOn w:val="Normal"/>
    <w:rPr>
      <w:color w:val="000000"/>
      <w:highlight w:val="lightGray"/>
    </w:rPr>
  </w:style>
  <w:style w:type="paragraph" w:customStyle="1" w:styleId="P68B1DB1-Normal32">
    <w:name w:val="P68B1DB1-Normal32"/>
    <w:basedOn w:val="Normal"/>
    <w:rPr>
      <w:b/>
      <w:sz w:val="22"/>
    </w:rPr>
  </w:style>
  <w:style w:type="paragraph" w:customStyle="1" w:styleId="P68B1DB1-Normal33">
    <w:name w:val="P68B1DB1-Normal33"/>
    <w:basedOn w:val="Normal"/>
    <w:rPr>
      <w:b/>
      <w:sz w:val="20"/>
    </w:rPr>
  </w:style>
  <w:style w:type="paragraph" w:customStyle="1" w:styleId="P68B1DB1-Normal34">
    <w:name w:val="P68B1DB1-Normal34"/>
    <w:basedOn w:val="Normal"/>
    <w:rPr>
      <w:sz w:val="22"/>
    </w:rPr>
  </w:style>
  <w:style w:type="paragraph" w:customStyle="1" w:styleId="P68B1DB1-BodyText35">
    <w:name w:val="P68B1DB1-BodyText35"/>
    <w:basedOn w:val="BodyText"/>
    <w:rPr>
      <w:rFonts w:ascii="Times New Roman" w:hAnsi="Times New Roman" w:cs="Times New Roman"/>
      <w:b/>
    </w:rPr>
  </w:style>
  <w:style w:type="paragraph" w:customStyle="1" w:styleId="P68B1DB1-BodyText36">
    <w:name w:val="P68B1DB1-BodyText36"/>
    <w:basedOn w:val="BodyText"/>
    <w:rPr>
      <w:rFonts w:ascii="Times New Roman" w:hAnsi="Times New Roman" w:cs="Times New Roman"/>
      <w:b/>
      <w:color w:val="0070C0"/>
      <w:sz w:val="24"/>
    </w:rPr>
  </w:style>
  <w:style w:type="paragraph" w:customStyle="1" w:styleId="P68B1DB1-Heading437">
    <w:name w:val="P68B1DB1-Heading437"/>
    <w:basedOn w:val="Heading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semiHidden="0" w:unhideWhenUsed="0"/>
    <w:lsdException w:name="List Number" w:semiHidden="0" w:uiPriority="16" w:unhideWhenUsed="0" w:qFormat="1"/>
    <w:lsdException w:name="List Bullet 2" w:semiHidden="0" w:unhideWhenUsed="0"/>
    <w:lsdException w:name="List Number 2" w:semiHidden="0" w:uiPriority="16" w:unhideWhenUsed="0" w:qFormat="1"/>
    <w:lsdException w:name="List Number 3" w:uiPriority="16" w:qFormat="1"/>
    <w:lsdException w:name="Title" w:semiHidden="0" w:uiPriority="38"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1BD"/>
    <w:pPr>
      <w:spacing w:after="0" w:line="240" w:lineRule="auto"/>
    </w:pPr>
    <w:rPr>
      <w:rFonts w:eastAsia="Times New Roman" w:cs="Times New Roman"/>
      <w:sz w:val="24"/>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sz w:val="40"/>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rPr>
  </w:style>
  <w:style w:type="paragraph" w:styleId="Heading7">
    <w:name w:val="heading 7"/>
    <w:basedOn w:val="Normal"/>
    <w:next w:val="Normal"/>
    <w:link w:val="Heading7Char"/>
    <w:qFormat/>
    <w:rsid w:val="00192F80"/>
    <w:pPr>
      <w:spacing w:before="240" w:after="60"/>
      <w:jc w:val="both"/>
      <w:outlineLvl w:val="6"/>
    </w:p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rPr>
  </w:style>
  <w:style w:type="character" w:customStyle="1" w:styleId="BalloonTextChar">
    <w:name w:val="Balloon Text Char"/>
    <w:basedOn w:val="DefaultParagraphFont"/>
    <w:link w:val="BalloonText"/>
    <w:uiPriority w:val="99"/>
    <w:semiHidden/>
    <w:rsid w:val="00726429"/>
    <w:rPr>
      <w:rFonts w:ascii="Tahoma" w:hAnsi="Tahoma" w:cs="Tahoma"/>
      <w:sz w:val="16"/>
    </w:rPr>
  </w:style>
  <w:style w:type="character" w:customStyle="1" w:styleId="Heading2Char">
    <w:name w:val="Heading 2 Char"/>
    <w:basedOn w:val="DefaultParagraphFont"/>
    <w:link w:val="Heading2"/>
    <w:rsid w:val="00E93E69"/>
    <w:rPr>
      <w:rFonts w:eastAsia="MetaPlusBold-Roman" w:cs="Times New Roman"/>
      <w:b/>
      <w:sz w:val="24"/>
    </w:rPr>
  </w:style>
  <w:style w:type="character" w:customStyle="1" w:styleId="Heading1Char">
    <w:name w:val="Heading 1 Char"/>
    <w:basedOn w:val="DefaultParagraphFont"/>
    <w:link w:val="Heading1"/>
    <w:rsid w:val="00D36294"/>
    <w:rPr>
      <w:rFonts w:ascii="Arial" w:eastAsia="MetaPlusBold-Roman" w:hAnsi="Arial" w:cs="Arial"/>
      <w:b/>
      <w:sz w:val="40"/>
    </w:rPr>
  </w:style>
  <w:style w:type="character" w:customStyle="1" w:styleId="Heading3Char">
    <w:name w:val="Heading 3 Char"/>
    <w:basedOn w:val="DefaultParagraphFont"/>
    <w:link w:val="Heading3"/>
    <w:rsid w:val="003E1DA0"/>
    <w:rPr>
      <w:rFonts w:ascii="Arial" w:eastAsia="MetaPlusBold-Roman" w:hAnsi="Arial" w:cs="Arial"/>
      <w:b/>
      <w:sz w:val="28"/>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caps/>
      <w:u w:val="single"/>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rPr>
  </w:style>
  <w:style w:type="character" w:customStyle="1" w:styleId="Heading4Char">
    <w:name w:val="Heading 4 Char"/>
    <w:basedOn w:val="DefaultParagraphFont"/>
    <w:link w:val="Heading4"/>
    <w:uiPriority w:val="9"/>
    <w:rsid w:val="00EB24CB"/>
    <w:rPr>
      <w:rFonts w:ascii="Arial" w:eastAsia="MetaPlusBold-Roman" w:hAnsi="Arial" w:cs="Arial"/>
      <w:b/>
      <w:sz w:val="24"/>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color w:val="000000" w:themeColor="text1"/>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sz w:val="42"/>
    </w:rPr>
  </w:style>
  <w:style w:type="paragraph" w:customStyle="1" w:styleId="ExecutiveSummarySubheading">
    <w:name w:val="Executive Summary Subheading"/>
    <w:basedOn w:val="ExecutiveSummaryHeading"/>
    <w:uiPriority w:val="1"/>
    <w:qFormat/>
    <w:rsid w:val="00B6612B"/>
    <w:pPr>
      <w:pageBreakBefore w:val="0"/>
    </w:pPr>
    <w:rPr>
      <w:sz w:val="29"/>
    </w:rPr>
  </w:style>
  <w:style w:type="character" w:styleId="CommentReference">
    <w:name w:val="annotation reference"/>
    <w:basedOn w:val="DefaultParagraphFont"/>
    <w:uiPriority w:val="99"/>
    <w:unhideWhenUsed/>
    <w:rsid w:val="003366EA"/>
    <w:rPr>
      <w:sz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rPr>
  </w:style>
  <w:style w:type="paragraph" w:styleId="CommentSubject">
    <w:name w:val="annotation subject"/>
    <w:basedOn w:val="CommentText"/>
    <w:next w:val="CommentText"/>
    <w:link w:val="CommentSubjectChar"/>
    <w:uiPriority w:val="99"/>
    <w:semiHidden/>
    <w:unhideWhenUsed/>
    <w:rsid w:val="003366EA"/>
    <w:rPr>
      <w:b/>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color w:val="000000"/>
      <w:sz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kern w:val="28"/>
      <w:sz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kern w:val="28"/>
      <w:sz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rPr>
  </w:style>
  <w:style w:type="character" w:styleId="Strong">
    <w:name w:val="Strong"/>
    <w:basedOn w:val="DefaultParagraphFont"/>
    <w:uiPriority w:val="22"/>
    <w:qFormat/>
    <w:rsid w:val="00201910"/>
    <w:rPr>
      <w:b/>
      <w:color w:val="00427F" w:themeColor="accent5" w:themeTint="E6"/>
    </w:rPr>
  </w:style>
  <w:style w:type="paragraph" w:styleId="NormalWeb">
    <w:name w:val="Normal (Web)"/>
    <w:basedOn w:val="Normal"/>
    <w:uiPriority w:val="99"/>
    <w:unhideWhenUsed/>
    <w:rsid w:val="0049344C"/>
    <w:pPr>
      <w:spacing w:before="100" w:beforeAutospacing="1" w:after="100" w:afterAutospacing="1"/>
    </w:pPr>
  </w:style>
  <w:style w:type="character" w:styleId="BookTitle">
    <w:name w:val="Book Title"/>
    <w:basedOn w:val="DefaultParagraphFont"/>
    <w:uiPriority w:val="33"/>
    <w:qFormat/>
    <w:rsid w:val="009C5F0B"/>
    <w:rPr>
      <w:i/>
      <w:smallCaps/>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rPr>
  </w:style>
  <w:style w:type="character" w:customStyle="1" w:styleId="Heading7Char">
    <w:name w:val="Heading 7 Char"/>
    <w:basedOn w:val="DefaultParagraphFont"/>
    <w:link w:val="Heading7"/>
    <w:rsid w:val="00192F80"/>
    <w:rPr>
      <w:rFonts w:eastAsia="Times New Roman" w:cs="Times New Roman"/>
      <w:sz w:val="24"/>
    </w:rPr>
  </w:style>
  <w:style w:type="character" w:customStyle="1" w:styleId="Heading8Char">
    <w:name w:val="Heading 8 Char"/>
    <w:basedOn w:val="DefaultParagraphFont"/>
    <w:link w:val="Heading8"/>
    <w:rsid w:val="00192F80"/>
    <w:rPr>
      <w:rFonts w:ascii="Univers" w:eastAsia="Times New Roman" w:hAnsi="Univers" w:cs="Times New Roman"/>
      <w:b/>
    </w:rPr>
  </w:style>
  <w:style w:type="paragraph" w:styleId="Subtitle">
    <w:name w:val="Subtitle"/>
    <w:aliases w:val="Content bulletpoint"/>
    <w:basedOn w:val="Normal"/>
    <w:link w:val="SubtitleChar"/>
    <w:uiPriority w:val="20"/>
    <w:qFormat/>
    <w:rsid w:val="00192F80"/>
    <w:rPr>
      <w:rFonts w:ascii="Tahoma" w:hAnsi="Tahoma"/>
      <w:b/>
      <w:sz w:val="22"/>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sz w:val="32"/>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z w:val="64"/>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rPr>
  </w:style>
  <w:style w:type="character" w:customStyle="1" w:styleId="BodytextChar0">
    <w:name w:val="Body text Char"/>
    <w:basedOn w:val="DefaultParagraphFont"/>
    <w:link w:val="BodyText1"/>
    <w:rsid w:val="001630E6"/>
    <w:rPr>
      <w:rFonts w:ascii="Arial" w:hAnsi="Arial" w:cs="Arial"/>
      <w:sz w:val="20"/>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rPr>
  </w:style>
  <w:style w:type="paragraph" w:styleId="TOC5">
    <w:name w:val="toc 5"/>
    <w:basedOn w:val="Normal"/>
    <w:next w:val="Normal"/>
    <w:autoRedefine/>
    <w:uiPriority w:val="39"/>
    <w:semiHidden/>
    <w:unhideWhenUsed/>
    <w:rsid w:val="00201910"/>
    <w:rPr>
      <w:rFonts w:asciiTheme="minorHAnsi" w:hAnsiTheme="minorHAnsi" w:cstheme="minorHAnsi"/>
      <w:sz w:val="22"/>
    </w:rPr>
  </w:style>
  <w:style w:type="paragraph" w:styleId="TOC6">
    <w:name w:val="toc 6"/>
    <w:basedOn w:val="Normal"/>
    <w:next w:val="Normal"/>
    <w:autoRedefine/>
    <w:uiPriority w:val="39"/>
    <w:semiHidden/>
    <w:unhideWhenUsed/>
    <w:rsid w:val="00201910"/>
    <w:rPr>
      <w:rFonts w:asciiTheme="minorHAnsi" w:hAnsiTheme="minorHAnsi" w:cstheme="minorHAnsi"/>
      <w:sz w:val="22"/>
    </w:rPr>
  </w:style>
  <w:style w:type="paragraph" w:styleId="TOC7">
    <w:name w:val="toc 7"/>
    <w:basedOn w:val="Normal"/>
    <w:next w:val="Normal"/>
    <w:autoRedefine/>
    <w:uiPriority w:val="39"/>
    <w:semiHidden/>
    <w:unhideWhenUsed/>
    <w:rsid w:val="00201910"/>
    <w:rPr>
      <w:rFonts w:asciiTheme="minorHAnsi" w:hAnsiTheme="minorHAnsi" w:cstheme="minorHAnsi"/>
      <w:sz w:val="22"/>
    </w:rPr>
  </w:style>
  <w:style w:type="paragraph" w:styleId="TOC8">
    <w:name w:val="toc 8"/>
    <w:basedOn w:val="Normal"/>
    <w:next w:val="Normal"/>
    <w:autoRedefine/>
    <w:uiPriority w:val="39"/>
    <w:semiHidden/>
    <w:unhideWhenUsed/>
    <w:rsid w:val="00201910"/>
    <w:rPr>
      <w:rFonts w:asciiTheme="minorHAnsi" w:hAnsiTheme="minorHAnsi" w:cstheme="minorHAnsi"/>
      <w:sz w:val="22"/>
    </w:rPr>
  </w:style>
  <w:style w:type="paragraph" w:styleId="TOC9">
    <w:name w:val="toc 9"/>
    <w:basedOn w:val="Normal"/>
    <w:next w:val="Normal"/>
    <w:autoRedefine/>
    <w:uiPriority w:val="39"/>
    <w:semiHidden/>
    <w:unhideWhenUsed/>
    <w:rsid w:val="00201910"/>
    <w:rPr>
      <w:rFonts w:asciiTheme="minorHAnsi" w:hAnsiTheme="minorHAnsi" w:cstheme="minorHAnsi"/>
      <w:sz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 w:type="paragraph" w:customStyle="1" w:styleId="P68B1DB1-Normal1">
    <w:name w:val="P68B1DB1-Normal1"/>
    <w:basedOn w:val="Normal"/>
    <w:rPr>
      <w:color w:val="0070C0"/>
    </w:rPr>
  </w:style>
  <w:style w:type="paragraph" w:customStyle="1" w:styleId="P68B1DB1-Title2">
    <w:name w:val="P68B1DB1-Title2"/>
    <w:basedOn w:val="Title"/>
    <w:rPr>
      <w:rFonts w:ascii="Times New Roman" w:hAnsi="Times New Roman" w:cs="Times New Roman"/>
      <w:color w:val="0070C0"/>
      <w:sz w:val="56"/>
    </w:rPr>
  </w:style>
  <w:style w:type="paragraph" w:customStyle="1" w:styleId="P68B1DB1-Preparedfor3">
    <w:name w:val="P68B1DB1-Preparedfor3"/>
    <w:basedOn w:val="Preparedfor"/>
    <w:rPr>
      <w:rFonts w:ascii="Times New Roman" w:hAnsi="Times New Roman" w:cs="Times New Roman"/>
      <w:color w:val="0070C0"/>
    </w:rPr>
  </w:style>
  <w:style w:type="paragraph" w:customStyle="1" w:styleId="P68B1DB1-Preparedfor4">
    <w:name w:val="P68B1DB1-Preparedfor4"/>
    <w:basedOn w:val="Preparedfor"/>
    <w:rPr>
      <w:rFonts w:ascii="Times New Roman" w:hAnsi="Times New Roman" w:cs="Times New Roman"/>
    </w:rPr>
  </w:style>
  <w:style w:type="paragraph" w:customStyle="1" w:styleId="P68B1DB1-Date5">
    <w:name w:val="P68B1DB1-Date5"/>
    <w:basedOn w:val="Date"/>
    <w:rPr>
      <w:rFonts w:ascii="Times New Roman" w:hAnsi="Times New Roman" w:cs="Times New Roman"/>
      <w:color w:val="0070C0"/>
    </w:rPr>
  </w:style>
  <w:style w:type="paragraph" w:customStyle="1" w:styleId="P68B1DB1-Heading16">
    <w:name w:val="P68B1DB1-Heading16"/>
    <w:basedOn w:val="Heading1"/>
    <w:rPr>
      <w:rFonts w:ascii="Times New Roman" w:hAnsi="Times New Roman" w:cs="Times New Roman"/>
    </w:rPr>
  </w:style>
  <w:style w:type="paragraph" w:customStyle="1" w:styleId="P68B1DB1-BodyText7">
    <w:name w:val="P68B1DB1-BodyText7"/>
    <w:basedOn w:val="BodyText"/>
    <w:rPr>
      <w:rFonts w:ascii="Times New Roman" w:hAnsi="Times New Roman" w:cs="Times New Roman"/>
      <w:sz w:val="24"/>
    </w:rPr>
  </w:style>
  <w:style w:type="paragraph" w:customStyle="1" w:styleId="P68B1DB1-Normal8">
    <w:name w:val="P68B1DB1-Normal8"/>
    <w:basedOn w:val="Normal"/>
    <w:rPr>
      <w:rFonts w:eastAsiaTheme="minorHAnsi"/>
      <w:color w:val="000000"/>
    </w:rPr>
  </w:style>
  <w:style w:type="paragraph" w:customStyle="1" w:styleId="P68B1DB1-Normal9">
    <w:name w:val="P68B1DB1-Normal9"/>
    <w:basedOn w:val="Normal"/>
    <w:rPr>
      <w:rFonts w:asciiTheme="minorHAnsi" w:hAnsiTheme="minorHAnsi" w:cstheme="minorHAnsi"/>
      <w:color w:val="0070C0"/>
      <w:sz w:val="32"/>
    </w:rPr>
  </w:style>
  <w:style w:type="paragraph" w:customStyle="1" w:styleId="P68B1DB1-Normal10">
    <w:name w:val="P68B1DB1-Normal10"/>
    <w:basedOn w:val="Normal"/>
    <w:rPr>
      <w:rFonts w:asciiTheme="minorHAnsi" w:hAnsiTheme="minorHAnsi" w:cstheme="minorHAnsi"/>
      <w:color w:val="0070C0"/>
      <w:sz w:val="28"/>
    </w:rPr>
  </w:style>
  <w:style w:type="paragraph" w:customStyle="1" w:styleId="P68B1DB1-Normal11">
    <w:name w:val="P68B1DB1-Normal11"/>
    <w:basedOn w:val="Normal"/>
    <w:rPr>
      <w:rFonts w:asciiTheme="minorHAnsi" w:hAnsiTheme="minorHAnsi" w:cstheme="minorHAnsi"/>
      <w:color w:val="000000"/>
      <w:sz w:val="20"/>
    </w:rPr>
  </w:style>
  <w:style w:type="paragraph" w:customStyle="1" w:styleId="P68B1DB1-Default12">
    <w:name w:val="P68B1DB1-Default12"/>
    <w:basedOn w:val="Default"/>
    <w:rPr>
      <w:b/>
      <w:sz w:val="26"/>
    </w:rPr>
  </w:style>
  <w:style w:type="paragraph" w:customStyle="1" w:styleId="P68B1DB1-Default13">
    <w:name w:val="P68B1DB1-Default13"/>
    <w:basedOn w:val="Default"/>
    <w:rPr>
      <w:color w:val="auto"/>
    </w:rPr>
  </w:style>
  <w:style w:type="paragraph" w:customStyle="1" w:styleId="P68B1DB1-Normal14">
    <w:name w:val="P68B1DB1-Normal14"/>
    <w:basedOn w:val="Normal"/>
    <w:rPr>
      <w:rFonts w:asciiTheme="minorHAnsi" w:hAnsiTheme="minorHAnsi" w:cstheme="minorHAnsi"/>
      <w:b/>
      <w:color w:val="000000"/>
    </w:rPr>
  </w:style>
  <w:style w:type="paragraph" w:customStyle="1" w:styleId="P68B1DB1-Normal15">
    <w:name w:val="P68B1DB1-Normal15"/>
    <w:basedOn w:val="Normal"/>
    <w:rPr>
      <w:rFonts w:asciiTheme="minorHAnsi" w:hAnsiTheme="minorHAnsi" w:cstheme="minorHAnsi"/>
      <w:sz w:val="20"/>
    </w:rPr>
  </w:style>
  <w:style w:type="paragraph" w:customStyle="1" w:styleId="P68B1DB1-Normal16">
    <w:name w:val="P68B1DB1-Normal16"/>
    <w:basedOn w:val="Normal"/>
    <w:rPr>
      <w:rFonts w:ascii="Arial Narrow" w:hAnsi="Arial Narrow" w:cs="Tahoma"/>
      <w:b/>
      <w:color w:val="000000"/>
    </w:rPr>
  </w:style>
  <w:style w:type="paragraph" w:customStyle="1" w:styleId="P68B1DB1-Normal17">
    <w:name w:val="P68B1DB1-Normal17"/>
    <w:basedOn w:val="Normal"/>
    <w:rPr>
      <w:b/>
      <w:sz w:val="26"/>
    </w:rPr>
  </w:style>
  <w:style w:type="paragraph" w:customStyle="1" w:styleId="P68B1DB1-Default18">
    <w:name w:val="P68B1DB1-Default18"/>
    <w:basedOn w:val="Default"/>
    <w:rPr>
      <w:sz w:val="23"/>
    </w:rPr>
  </w:style>
  <w:style w:type="paragraph" w:customStyle="1" w:styleId="P68B1DB1-Default19">
    <w:name w:val="P68B1DB1-Default19"/>
    <w:basedOn w:val="Default"/>
    <w:rPr>
      <w:sz w:val="22"/>
    </w:rPr>
  </w:style>
  <w:style w:type="paragraph" w:customStyle="1" w:styleId="P68B1DB1-Default20">
    <w:name w:val="P68B1DB1-Default20"/>
    <w:basedOn w:val="Default"/>
    <w:rPr>
      <w:rFonts w:eastAsia="Times New Roman"/>
      <w:b/>
      <w:color w:val="auto"/>
      <w:sz w:val="26"/>
    </w:rPr>
  </w:style>
  <w:style w:type="paragraph" w:customStyle="1" w:styleId="P68B1DB1-BodyText21">
    <w:name w:val="P68B1DB1-BodyText21"/>
    <w:basedOn w:val="BodyText"/>
    <w:rPr>
      <w:rFonts w:ascii="Times New Roman" w:hAnsi="Times New Roman" w:cs="Times New Roman"/>
      <w:i/>
      <w:sz w:val="24"/>
    </w:rPr>
  </w:style>
  <w:style w:type="paragraph" w:customStyle="1" w:styleId="P68B1DB1-Default22">
    <w:name w:val="P68B1DB1-Default22"/>
    <w:basedOn w:val="Default"/>
    <w:rPr>
      <w:u w:val="single"/>
    </w:rPr>
  </w:style>
  <w:style w:type="paragraph" w:customStyle="1" w:styleId="P68B1DB1-ListParagraph23">
    <w:name w:val="P68B1DB1-ListParagraph23"/>
    <w:basedOn w:val="ListParagraph"/>
    <w:rPr>
      <w:rFonts w:ascii="Times New Roman" w:eastAsiaTheme="minorHAnsi" w:hAnsi="Times New Roman" w:cs="Times New Roman"/>
    </w:rPr>
  </w:style>
  <w:style w:type="paragraph" w:customStyle="1" w:styleId="P68B1DB1-BodyText24">
    <w:name w:val="P68B1DB1-BodyText24"/>
    <w:basedOn w:val="BodyText"/>
    <w:rPr>
      <w:rFonts w:ascii="Times New Roman" w:hAnsi="Times New Roman" w:cs="Times New Roman"/>
      <w:sz w:val="22"/>
    </w:rPr>
  </w:style>
  <w:style w:type="paragraph" w:customStyle="1" w:styleId="P68B1DB1-BodyText25">
    <w:name w:val="P68B1DB1-BodyText25"/>
    <w:basedOn w:val="BodyText"/>
    <w:rPr>
      <w:rFonts w:ascii="Times New Roman" w:hAnsi="Times New Roman" w:cs="Times New Roman"/>
    </w:rPr>
  </w:style>
  <w:style w:type="paragraph" w:customStyle="1" w:styleId="P68B1DB1-BodyText26">
    <w:name w:val="P68B1DB1-BodyText26"/>
    <w:basedOn w:val="BodyText"/>
    <w:rPr>
      <w:rFonts w:ascii="Times New Roman" w:hAnsi="Times New Roman" w:cs="Times New Roman"/>
      <w:sz w:val="24"/>
      <w:u w:val="single"/>
    </w:rPr>
  </w:style>
  <w:style w:type="paragraph" w:customStyle="1" w:styleId="P68B1DB1-Normal27">
    <w:name w:val="P68B1DB1-Normal27"/>
    <w:basedOn w:val="Normal"/>
    <w:rPr>
      <w:b/>
      <w:color w:val="0070C0"/>
      <w:sz w:val="22"/>
    </w:rPr>
  </w:style>
  <w:style w:type="paragraph" w:customStyle="1" w:styleId="P68B1DB1-Normal28">
    <w:name w:val="P68B1DB1-Normal28"/>
    <w:basedOn w:val="Normal"/>
    <w:rPr>
      <w:b/>
      <w:color w:val="000000"/>
      <w:sz w:val="22"/>
    </w:rPr>
  </w:style>
  <w:style w:type="paragraph" w:customStyle="1" w:styleId="P68B1DB1-Normal29">
    <w:name w:val="P68B1DB1-Normal29"/>
    <w:basedOn w:val="Normal"/>
    <w:rPr>
      <w:color w:val="000000"/>
      <w:sz w:val="22"/>
    </w:rPr>
  </w:style>
  <w:style w:type="paragraph" w:customStyle="1" w:styleId="P68B1DB1-Normal30">
    <w:name w:val="P68B1DB1-Normal30"/>
    <w:basedOn w:val="Normal"/>
    <w:rPr>
      <w:color w:val="0070C0"/>
      <w:sz w:val="22"/>
    </w:rPr>
  </w:style>
  <w:style w:type="paragraph" w:customStyle="1" w:styleId="P68B1DB1-Normal31">
    <w:name w:val="P68B1DB1-Normal31"/>
    <w:basedOn w:val="Normal"/>
    <w:rPr>
      <w:color w:val="000000"/>
      <w:highlight w:val="lightGray"/>
    </w:rPr>
  </w:style>
  <w:style w:type="paragraph" w:customStyle="1" w:styleId="P68B1DB1-Normal32">
    <w:name w:val="P68B1DB1-Normal32"/>
    <w:basedOn w:val="Normal"/>
    <w:rPr>
      <w:b/>
      <w:sz w:val="22"/>
    </w:rPr>
  </w:style>
  <w:style w:type="paragraph" w:customStyle="1" w:styleId="P68B1DB1-Normal33">
    <w:name w:val="P68B1DB1-Normal33"/>
    <w:basedOn w:val="Normal"/>
    <w:rPr>
      <w:b/>
      <w:sz w:val="20"/>
    </w:rPr>
  </w:style>
  <w:style w:type="paragraph" w:customStyle="1" w:styleId="P68B1DB1-Normal34">
    <w:name w:val="P68B1DB1-Normal34"/>
    <w:basedOn w:val="Normal"/>
    <w:rPr>
      <w:sz w:val="22"/>
    </w:rPr>
  </w:style>
  <w:style w:type="paragraph" w:customStyle="1" w:styleId="P68B1DB1-BodyText35">
    <w:name w:val="P68B1DB1-BodyText35"/>
    <w:basedOn w:val="BodyText"/>
    <w:rPr>
      <w:rFonts w:ascii="Times New Roman" w:hAnsi="Times New Roman" w:cs="Times New Roman"/>
      <w:b/>
    </w:rPr>
  </w:style>
  <w:style w:type="paragraph" w:customStyle="1" w:styleId="P68B1DB1-BodyText36">
    <w:name w:val="P68B1DB1-BodyText36"/>
    <w:basedOn w:val="BodyText"/>
    <w:rPr>
      <w:rFonts w:ascii="Times New Roman" w:hAnsi="Times New Roman" w:cs="Times New Roman"/>
      <w:b/>
      <w:color w:val="0070C0"/>
      <w:sz w:val="24"/>
    </w:rPr>
  </w:style>
  <w:style w:type="paragraph" w:customStyle="1" w:styleId="P68B1DB1-Heading437">
    <w:name w:val="P68B1DB1-Heading437"/>
    <w:basedOn w:val="Heading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21251154">
      <w:bodyDiv w:val="1"/>
      <w:marLeft w:val="0"/>
      <w:marRight w:val="0"/>
      <w:marTop w:val="0"/>
      <w:marBottom w:val="0"/>
      <w:divBdr>
        <w:top w:val="none" w:sz="0" w:space="0" w:color="auto"/>
        <w:left w:val="none" w:sz="0" w:space="0" w:color="auto"/>
        <w:bottom w:val="none" w:sz="0" w:space="0" w:color="auto"/>
        <w:right w:val="none" w:sz="0" w:space="0" w:color="auto"/>
      </w:divBdr>
    </w:div>
    <w:div w:id="59447474">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11677690">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858944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787634">
      <w:bodyDiv w:val="1"/>
      <w:marLeft w:val="0"/>
      <w:marRight w:val="0"/>
      <w:marTop w:val="0"/>
      <w:marBottom w:val="0"/>
      <w:divBdr>
        <w:top w:val="none" w:sz="0" w:space="0" w:color="auto"/>
        <w:left w:val="none" w:sz="0" w:space="0" w:color="auto"/>
        <w:bottom w:val="none" w:sz="0" w:space="0" w:color="auto"/>
        <w:right w:val="none" w:sz="0" w:space="0" w:color="auto"/>
      </w:divBdr>
    </w:div>
    <w:div w:id="307244499">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32757142">
      <w:bodyDiv w:val="1"/>
      <w:marLeft w:val="0"/>
      <w:marRight w:val="0"/>
      <w:marTop w:val="0"/>
      <w:marBottom w:val="0"/>
      <w:divBdr>
        <w:top w:val="none" w:sz="0" w:space="0" w:color="auto"/>
        <w:left w:val="none" w:sz="0" w:space="0" w:color="auto"/>
        <w:bottom w:val="none" w:sz="0" w:space="0" w:color="auto"/>
        <w:right w:val="none" w:sz="0" w:space="0" w:color="auto"/>
      </w:divBdr>
    </w:div>
    <w:div w:id="340592272">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8460253">
      <w:bodyDiv w:val="1"/>
      <w:marLeft w:val="0"/>
      <w:marRight w:val="0"/>
      <w:marTop w:val="0"/>
      <w:marBottom w:val="0"/>
      <w:divBdr>
        <w:top w:val="none" w:sz="0" w:space="0" w:color="auto"/>
        <w:left w:val="none" w:sz="0" w:space="0" w:color="auto"/>
        <w:bottom w:val="none" w:sz="0" w:space="0" w:color="auto"/>
        <w:right w:val="none" w:sz="0" w:space="0" w:color="auto"/>
      </w:divBdr>
    </w:div>
    <w:div w:id="430589703">
      <w:bodyDiv w:val="1"/>
      <w:marLeft w:val="0"/>
      <w:marRight w:val="0"/>
      <w:marTop w:val="0"/>
      <w:marBottom w:val="0"/>
      <w:divBdr>
        <w:top w:val="none" w:sz="0" w:space="0" w:color="auto"/>
        <w:left w:val="none" w:sz="0" w:space="0" w:color="auto"/>
        <w:bottom w:val="none" w:sz="0" w:space="0" w:color="auto"/>
        <w:right w:val="none" w:sz="0" w:space="0" w:color="auto"/>
      </w:divBdr>
    </w:div>
    <w:div w:id="457336320">
      <w:bodyDiv w:val="1"/>
      <w:marLeft w:val="0"/>
      <w:marRight w:val="0"/>
      <w:marTop w:val="0"/>
      <w:marBottom w:val="0"/>
      <w:divBdr>
        <w:top w:val="none" w:sz="0" w:space="0" w:color="auto"/>
        <w:left w:val="none" w:sz="0" w:space="0" w:color="auto"/>
        <w:bottom w:val="none" w:sz="0" w:space="0" w:color="auto"/>
        <w:right w:val="none" w:sz="0" w:space="0" w:color="auto"/>
      </w:divBdr>
    </w:div>
    <w:div w:id="46546572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93764654">
      <w:bodyDiv w:val="1"/>
      <w:marLeft w:val="0"/>
      <w:marRight w:val="0"/>
      <w:marTop w:val="0"/>
      <w:marBottom w:val="0"/>
      <w:divBdr>
        <w:top w:val="none" w:sz="0" w:space="0" w:color="auto"/>
        <w:left w:val="none" w:sz="0" w:space="0" w:color="auto"/>
        <w:bottom w:val="none" w:sz="0" w:space="0" w:color="auto"/>
        <w:right w:val="none" w:sz="0" w:space="0" w:color="auto"/>
      </w:divBdr>
    </w:div>
    <w:div w:id="596132083">
      <w:bodyDiv w:val="1"/>
      <w:marLeft w:val="0"/>
      <w:marRight w:val="0"/>
      <w:marTop w:val="0"/>
      <w:marBottom w:val="0"/>
      <w:divBdr>
        <w:top w:val="none" w:sz="0" w:space="0" w:color="auto"/>
        <w:left w:val="none" w:sz="0" w:space="0" w:color="auto"/>
        <w:bottom w:val="none" w:sz="0" w:space="0" w:color="auto"/>
        <w:right w:val="none" w:sz="0" w:space="0" w:color="auto"/>
      </w:divBdr>
    </w:div>
    <w:div w:id="727844123">
      <w:bodyDiv w:val="1"/>
      <w:marLeft w:val="0"/>
      <w:marRight w:val="0"/>
      <w:marTop w:val="0"/>
      <w:marBottom w:val="0"/>
      <w:divBdr>
        <w:top w:val="none" w:sz="0" w:space="0" w:color="auto"/>
        <w:left w:val="none" w:sz="0" w:space="0" w:color="auto"/>
        <w:bottom w:val="none" w:sz="0" w:space="0" w:color="auto"/>
        <w:right w:val="none" w:sz="0" w:space="0" w:color="auto"/>
      </w:divBdr>
    </w:div>
    <w:div w:id="755248822">
      <w:bodyDiv w:val="1"/>
      <w:marLeft w:val="0"/>
      <w:marRight w:val="0"/>
      <w:marTop w:val="0"/>
      <w:marBottom w:val="0"/>
      <w:divBdr>
        <w:top w:val="none" w:sz="0" w:space="0" w:color="auto"/>
        <w:left w:val="none" w:sz="0" w:space="0" w:color="auto"/>
        <w:bottom w:val="none" w:sz="0" w:space="0" w:color="auto"/>
        <w:right w:val="none" w:sz="0" w:space="0" w:color="auto"/>
      </w:divBdr>
    </w:div>
    <w:div w:id="913777620">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38758804">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1544802">
      <w:bodyDiv w:val="1"/>
      <w:marLeft w:val="0"/>
      <w:marRight w:val="0"/>
      <w:marTop w:val="0"/>
      <w:marBottom w:val="0"/>
      <w:divBdr>
        <w:top w:val="none" w:sz="0" w:space="0" w:color="auto"/>
        <w:left w:val="none" w:sz="0" w:space="0" w:color="auto"/>
        <w:bottom w:val="none" w:sz="0" w:space="0" w:color="auto"/>
        <w:right w:val="none" w:sz="0" w:space="0" w:color="auto"/>
      </w:divBdr>
    </w:div>
    <w:div w:id="1025524398">
      <w:bodyDiv w:val="1"/>
      <w:marLeft w:val="0"/>
      <w:marRight w:val="0"/>
      <w:marTop w:val="0"/>
      <w:marBottom w:val="0"/>
      <w:divBdr>
        <w:top w:val="none" w:sz="0" w:space="0" w:color="auto"/>
        <w:left w:val="none" w:sz="0" w:space="0" w:color="auto"/>
        <w:bottom w:val="none" w:sz="0" w:space="0" w:color="auto"/>
        <w:right w:val="none" w:sz="0" w:space="0" w:color="auto"/>
      </w:divBdr>
    </w:div>
    <w:div w:id="1026643040">
      <w:bodyDiv w:val="1"/>
      <w:marLeft w:val="0"/>
      <w:marRight w:val="0"/>
      <w:marTop w:val="0"/>
      <w:marBottom w:val="0"/>
      <w:divBdr>
        <w:top w:val="none" w:sz="0" w:space="0" w:color="auto"/>
        <w:left w:val="none" w:sz="0" w:space="0" w:color="auto"/>
        <w:bottom w:val="none" w:sz="0" w:space="0" w:color="auto"/>
        <w:right w:val="none" w:sz="0" w:space="0" w:color="auto"/>
      </w:divBdr>
    </w:div>
    <w:div w:id="1037239134">
      <w:bodyDiv w:val="1"/>
      <w:marLeft w:val="0"/>
      <w:marRight w:val="0"/>
      <w:marTop w:val="0"/>
      <w:marBottom w:val="0"/>
      <w:divBdr>
        <w:top w:val="none" w:sz="0" w:space="0" w:color="auto"/>
        <w:left w:val="none" w:sz="0" w:space="0" w:color="auto"/>
        <w:bottom w:val="none" w:sz="0" w:space="0" w:color="auto"/>
        <w:right w:val="none" w:sz="0" w:space="0" w:color="auto"/>
      </w:divBdr>
    </w:div>
    <w:div w:id="1166214663">
      <w:bodyDiv w:val="1"/>
      <w:marLeft w:val="0"/>
      <w:marRight w:val="0"/>
      <w:marTop w:val="0"/>
      <w:marBottom w:val="0"/>
      <w:divBdr>
        <w:top w:val="none" w:sz="0" w:space="0" w:color="auto"/>
        <w:left w:val="none" w:sz="0" w:space="0" w:color="auto"/>
        <w:bottom w:val="none" w:sz="0" w:space="0" w:color="auto"/>
        <w:right w:val="none" w:sz="0" w:space="0" w:color="auto"/>
      </w:divBdr>
    </w:div>
    <w:div w:id="1214923225">
      <w:bodyDiv w:val="1"/>
      <w:marLeft w:val="0"/>
      <w:marRight w:val="0"/>
      <w:marTop w:val="0"/>
      <w:marBottom w:val="0"/>
      <w:divBdr>
        <w:top w:val="none" w:sz="0" w:space="0" w:color="auto"/>
        <w:left w:val="none" w:sz="0" w:space="0" w:color="auto"/>
        <w:bottom w:val="none" w:sz="0" w:space="0" w:color="auto"/>
        <w:right w:val="none" w:sz="0" w:space="0" w:color="auto"/>
      </w:divBdr>
    </w:div>
    <w:div w:id="1286348462">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53091637">
      <w:bodyDiv w:val="1"/>
      <w:marLeft w:val="0"/>
      <w:marRight w:val="0"/>
      <w:marTop w:val="0"/>
      <w:marBottom w:val="0"/>
      <w:divBdr>
        <w:top w:val="none" w:sz="0" w:space="0" w:color="auto"/>
        <w:left w:val="none" w:sz="0" w:space="0" w:color="auto"/>
        <w:bottom w:val="none" w:sz="0" w:space="0" w:color="auto"/>
        <w:right w:val="none" w:sz="0" w:space="0" w:color="auto"/>
      </w:divBdr>
    </w:div>
    <w:div w:id="1474129962">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73277601">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19098151">
      <w:bodyDiv w:val="1"/>
      <w:marLeft w:val="0"/>
      <w:marRight w:val="0"/>
      <w:marTop w:val="0"/>
      <w:marBottom w:val="0"/>
      <w:divBdr>
        <w:top w:val="none" w:sz="0" w:space="0" w:color="auto"/>
        <w:left w:val="none" w:sz="0" w:space="0" w:color="auto"/>
        <w:bottom w:val="none" w:sz="0" w:space="0" w:color="auto"/>
        <w:right w:val="none" w:sz="0" w:space="0" w:color="auto"/>
      </w:divBdr>
    </w:div>
    <w:div w:id="1640379070">
      <w:bodyDiv w:val="1"/>
      <w:marLeft w:val="0"/>
      <w:marRight w:val="0"/>
      <w:marTop w:val="0"/>
      <w:marBottom w:val="0"/>
      <w:divBdr>
        <w:top w:val="none" w:sz="0" w:space="0" w:color="auto"/>
        <w:left w:val="none" w:sz="0" w:space="0" w:color="auto"/>
        <w:bottom w:val="none" w:sz="0" w:space="0" w:color="auto"/>
        <w:right w:val="none" w:sz="0" w:space="0" w:color="auto"/>
      </w:divBdr>
    </w:div>
    <w:div w:id="16980435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728652414">
      <w:bodyDiv w:val="1"/>
      <w:marLeft w:val="0"/>
      <w:marRight w:val="0"/>
      <w:marTop w:val="0"/>
      <w:marBottom w:val="0"/>
      <w:divBdr>
        <w:top w:val="none" w:sz="0" w:space="0" w:color="auto"/>
        <w:left w:val="none" w:sz="0" w:space="0" w:color="auto"/>
        <w:bottom w:val="none" w:sz="0" w:space="0" w:color="auto"/>
        <w:right w:val="none" w:sz="0" w:space="0" w:color="auto"/>
      </w:divBdr>
    </w:div>
    <w:div w:id="1742021516">
      <w:bodyDiv w:val="1"/>
      <w:marLeft w:val="0"/>
      <w:marRight w:val="0"/>
      <w:marTop w:val="0"/>
      <w:marBottom w:val="0"/>
      <w:divBdr>
        <w:top w:val="none" w:sz="0" w:space="0" w:color="auto"/>
        <w:left w:val="none" w:sz="0" w:space="0" w:color="auto"/>
        <w:bottom w:val="none" w:sz="0" w:space="0" w:color="auto"/>
        <w:right w:val="none" w:sz="0" w:space="0" w:color="auto"/>
      </w:divBdr>
    </w:div>
    <w:div w:id="1796023960">
      <w:bodyDiv w:val="1"/>
      <w:marLeft w:val="0"/>
      <w:marRight w:val="0"/>
      <w:marTop w:val="0"/>
      <w:marBottom w:val="0"/>
      <w:divBdr>
        <w:top w:val="none" w:sz="0" w:space="0" w:color="auto"/>
        <w:left w:val="none" w:sz="0" w:space="0" w:color="auto"/>
        <w:bottom w:val="none" w:sz="0" w:space="0" w:color="auto"/>
        <w:right w:val="none" w:sz="0" w:space="0" w:color="auto"/>
      </w:divBdr>
    </w:div>
    <w:div w:id="1797215065">
      <w:bodyDiv w:val="1"/>
      <w:marLeft w:val="0"/>
      <w:marRight w:val="0"/>
      <w:marTop w:val="0"/>
      <w:marBottom w:val="0"/>
      <w:divBdr>
        <w:top w:val="none" w:sz="0" w:space="0" w:color="auto"/>
        <w:left w:val="none" w:sz="0" w:space="0" w:color="auto"/>
        <w:bottom w:val="none" w:sz="0" w:space="0" w:color="auto"/>
        <w:right w:val="none" w:sz="0" w:space="0" w:color="auto"/>
      </w:divBdr>
    </w:div>
    <w:div w:id="1816331136">
      <w:bodyDiv w:val="1"/>
      <w:marLeft w:val="0"/>
      <w:marRight w:val="0"/>
      <w:marTop w:val="0"/>
      <w:marBottom w:val="0"/>
      <w:divBdr>
        <w:top w:val="none" w:sz="0" w:space="0" w:color="auto"/>
        <w:left w:val="none" w:sz="0" w:space="0" w:color="auto"/>
        <w:bottom w:val="none" w:sz="0" w:space="0" w:color="auto"/>
        <w:right w:val="none" w:sz="0" w:space="0" w:color="auto"/>
      </w:divBdr>
    </w:div>
    <w:div w:id="1842308808">
      <w:bodyDiv w:val="1"/>
      <w:marLeft w:val="0"/>
      <w:marRight w:val="0"/>
      <w:marTop w:val="0"/>
      <w:marBottom w:val="0"/>
      <w:divBdr>
        <w:top w:val="none" w:sz="0" w:space="0" w:color="auto"/>
        <w:left w:val="none" w:sz="0" w:space="0" w:color="auto"/>
        <w:bottom w:val="none" w:sz="0" w:space="0" w:color="auto"/>
        <w:right w:val="none" w:sz="0" w:space="0" w:color="auto"/>
      </w:divBdr>
    </w:div>
    <w:div w:id="1858302462">
      <w:bodyDiv w:val="1"/>
      <w:marLeft w:val="0"/>
      <w:marRight w:val="0"/>
      <w:marTop w:val="0"/>
      <w:marBottom w:val="0"/>
      <w:divBdr>
        <w:top w:val="none" w:sz="0" w:space="0" w:color="auto"/>
        <w:left w:val="none" w:sz="0" w:space="0" w:color="auto"/>
        <w:bottom w:val="none" w:sz="0" w:space="0" w:color="auto"/>
        <w:right w:val="none" w:sz="0" w:space="0" w:color="auto"/>
      </w:divBdr>
    </w:div>
    <w:div w:id="1882089038">
      <w:bodyDiv w:val="1"/>
      <w:marLeft w:val="0"/>
      <w:marRight w:val="0"/>
      <w:marTop w:val="0"/>
      <w:marBottom w:val="0"/>
      <w:divBdr>
        <w:top w:val="none" w:sz="0" w:space="0" w:color="auto"/>
        <w:left w:val="none" w:sz="0" w:space="0" w:color="auto"/>
        <w:bottom w:val="none" w:sz="0" w:space="0" w:color="auto"/>
        <w:right w:val="none" w:sz="0" w:space="0" w:color="auto"/>
      </w:divBdr>
    </w:div>
    <w:div w:id="1887599969">
      <w:bodyDiv w:val="1"/>
      <w:marLeft w:val="0"/>
      <w:marRight w:val="0"/>
      <w:marTop w:val="0"/>
      <w:marBottom w:val="0"/>
      <w:divBdr>
        <w:top w:val="none" w:sz="0" w:space="0" w:color="auto"/>
        <w:left w:val="none" w:sz="0" w:space="0" w:color="auto"/>
        <w:bottom w:val="none" w:sz="0" w:space="0" w:color="auto"/>
        <w:right w:val="none" w:sz="0" w:space="0" w:color="auto"/>
      </w:divBdr>
    </w:div>
    <w:div w:id="1889948124">
      <w:bodyDiv w:val="1"/>
      <w:marLeft w:val="0"/>
      <w:marRight w:val="0"/>
      <w:marTop w:val="0"/>
      <w:marBottom w:val="0"/>
      <w:divBdr>
        <w:top w:val="none" w:sz="0" w:space="0" w:color="auto"/>
        <w:left w:val="none" w:sz="0" w:space="0" w:color="auto"/>
        <w:bottom w:val="none" w:sz="0" w:space="0" w:color="auto"/>
        <w:right w:val="none" w:sz="0" w:space="0" w:color="auto"/>
      </w:divBdr>
    </w:div>
    <w:div w:id="1954315079">
      <w:bodyDiv w:val="1"/>
      <w:marLeft w:val="0"/>
      <w:marRight w:val="0"/>
      <w:marTop w:val="0"/>
      <w:marBottom w:val="0"/>
      <w:divBdr>
        <w:top w:val="none" w:sz="0" w:space="0" w:color="auto"/>
        <w:left w:val="none" w:sz="0" w:space="0" w:color="auto"/>
        <w:bottom w:val="none" w:sz="0" w:space="0" w:color="auto"/>
        <w:right w:val="none" w:sz="0" w:space="0" w:color="auto"/>
      </w:divBdr>
    </w:div>
    <w:div w:id="1955936945">
      <w:bodyDiv w:val="1"/>
      <w:marLeft w:val="0"/>
      <w:marRight w:val="0"/>
      <w:marTop w:val="0"/>
      <w:marBottom w:val="0"/>
      <w:divBdr>
        <w:top w:val="none" w:sz="0" w:space="0" w:color="auto"/>
        <w:left w:val="none" w:sz="0" w:space="0" w:color="auto"/>
        <w:bottom w:val="none" w:sz="0" w:space="0" w:color="auto"/>
        <w:right w:val="none" w:sz="0" w:space="0" w:color="auto"/>
      </w:divBdr>
    </w:div>
    <w:div w:id="1966695702">
      <w:bodyDiv w:val="1"/>
      <w:marLeft w:val="0"/>
      <w:marRight w:val="0"/>
      <w:marTop w:val="0"/>
      <w:marBottom w:val="0"/>
      <w:divBdr>
        <w:top w:val="none" w:sz="0" w:space="0" w:color="auto"/>
        <w:left w:val="none" w:sz="0" w:space="0" w:color="auto"/>
        <w:bottom w:val="none" w:sz="0" w:space="0" w:color="auto"/>
        <w:right w:val="none" w:sz="0" w:space="0" w:color="auto"/>
      </w:divBdr>
    </w:div>
    <w:div w:id="1970238389">
      <w:bodyDiv w:val="1"/>
      <w:marLeft w:val="0"/>
      <w:marRight w:val="0"/>
      <w:marTop w:val="0"/>
      <w:marBottom w:val="0"/>
      <w:divBdr>
        <w:top w:val="none" w:sz="0" w:space="0" w:color="auto"/>
        <w:left w:val="none" w:sz="0" w:space="0" w:color="auto"/>
        <w:bottom w:val="none" w:sz="0" w:space="0" w:color="auto"/>
        <w:right w:val="none" w:sz="0" w:space="0" w:color="auto"/>
      </w:divBdr>
    </w:div>
    <w:div w:id="1970432987">
      <w:bodyDiv w:val="1"/>
      <w:marLeft w:val="0"/>
      <w:marRight w:val="0"/>
      <w:marTop w:val="0"/>
      <w:marBottom w:val="0"/>
      <w:divBdr>
        <w:top w:val="none" w:sz="0" w:space="0" w:color="auto"/>
        <w:left w:val="none" w:sz="0" w:space="0" w:color="auto"/>
        <w:bottom w:val="none" w:sz="0" w:space="0" w:color="auto"/>
        <w:right w:val="none" w:sz="0" w:space="0" w:color="auto"/>
      </w:divBdr>
    </w:div>
    <w:div w:id="2017069792">
      <w:bodyDiv w:val="1"/>
      <w:marLeft w:val="0"/>
      <w:marRight w:val="0"/>
      <w:marTop w:val="0"/>
      <w:marBottom w:val="0"/>
      <w:divBdr>
        <w:top w:val="none" w:sz="0" w:space="0" w:color="auto"/>
        <w:left w:val="none" w:sz="0" w:space="0" w:color="auto"/>
        <w:bottom w:val="none" w:sz="0" w:space="0" w:color="auto"/>
        <w:right w:val="none" w:sz="0" w:space="0" w:color="auto"/>
      </w:divBdr>
    </w:div>
    <w:div w:id="2052923673">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5712287">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18013629">
      <w:bodyDiv w:val="1"/>
      <w:marLeft w:val="0"/>
      <w:marRight w:val="0"/>
      <w:marTop w:val="0"/>
      <w:marBottom w:val="0"/>
      <w:divBdr>
        <w:top w:val="none" w:sz="0" w:space="0" w:color="auto"/>
        <w:left w:val="none" w:sz="0" w:space="0" w:color="auto"/>
        <w:bottom w:val="none" w:sz="0" w:space="0" w:color="auto"/>
        <w:right w:val="none" w:sz="0" w:space="0" w:color="auto"/>
      </w:divBdr>
    </w:div>
    <w:div w:id="2128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30"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databank.worldbank.org/source/world-development-indicators" TargetMode="External"/><Relationship Id="rId1" Type="http://schemas.openxmlformats.org/officeDocument/2006/relationships/hyperlink" Target="https://www.oecd-ilibrary.org/sites/573f3543-en/index.html?itemId=/content/component/573f3543-en"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38AD-60D3-4326-B7B1-F5CC0FDA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11078</Words>
  <Characters>63145</Characters>
  <Application>Microsoft Office Word</Application>
  <DocSecurity>0</DocSecurity>
  <Lines>526</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paper</vt:lpstr>
      <vt:lpstr>Title of paper</vt:lpstr>
    </vt:vector>
  </TitlesOfParts>
  <Company>University of New South Wales</Company>
  <LinksUpToDate>false</LinksUpToDate>
  <CharactersWithSpaces>74075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Laura Davy</dc:creator>
  <cp:lastModifiedBy>Admin</cp:lastModifiedBy>
  <cp:revision>2</cp:revision>
  <cp:lastPrinted>2018-08-09T03:58:00Z</cp:lastPrinted>
  <dcterms:created xsi:type="dcterms:W3CDTF">2023-07-19T06:11:00Z</dcterms:created>
  <dcterms:modified xsi:type="dcterms:W3CDTF">2023-07-19T06:11:00Z</dcterms:modified>
</cp:coreProperties>
</file>