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Republic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of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Kosovo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Qeveria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Vlada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– </w:t>
      </w:r>
      <w:proofErr w:type="spellStart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Government</w:t>
      </w:r>
      <w:proofErr w:type="spellEnd"/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Zhvillimit Ekonomik </w:t>
      </w:r>
    </w:p>
    <w:p w:rsidR="00166A0C" w:rsidRPr="001701FD" w:rsidRDefault="00166A0C" w:rsidP="00166A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Ministarstvo Ekonomskog Razvoja-Ministry of Economic Development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Pr="001701FD" w:rsidRDefault="00166A0C" w:rsidP="00166A0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Thirrje publike për shprehje të interesit për të qenë pjesë e komisioneve vlerësuese për vlerësimin e Projekt - propozimeve të OJQ-ve: Aktivitetet e MZHE-së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E12205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Prishtinë: 31 Maj 2019</w:t>
      </w:r>
      <w:r w:rsidR="00166A0C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Ministria e Zhvil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limit Ekonomik, gjatë vitit 2019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planifikon që përmes thirrjeve publike të ofrojë mbështetje financiare për implementimin e projekteve të Organizatave Jo-Qeveritare në fushat që ndërlidhen me :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3003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E12205"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Aktivitetet </w:t>
      </w:r>
      <w:proofErr w:type="spellStart"/>
      <w:r w:rsidRPr="002D3003">
        <w:rPr>
          <w:rFonts w:ascii="Times New Roman" w:hAnsi="Times New Roman" w:cs="Times New Roman"/>
          <w:sz w:val="24"/>
          <w:szCs w:val="24"/>
          <w:lang w:val="sq-AL"/>
        </w:rPr>
        <w:t>promovuese</w:t>
      </w:r>
      <w:proofErr w:type="spellEnd"/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në fushën e Teknologjisë së Informacionit dhe Komunikimit;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2. Aktivitetet </w:t>
      </w:r>
      <w:proofErr w:type="spellStart"/>
      <w:r w:rsidRPr="002D300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701FD" w:rsidRPr="002D3003">
        <w:rPr>
          <w:rFonts w:ascii="Times New Roman" w:hAnsi="Times New Roman" w:cs="Times New Roman"/>
          <w:sz w:val="24"/>
          <w:szCs w:val="24"/>
          <w:lang w:val="sq-AL"/>
        </w:rPr>
        <w:t>romovuese</w:t>
      </w:r>
      <w:proofErr w:type="spellEnd"/>
      <w:r w:rsidR="001701FD"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në fushën e energjisë;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3003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="00E12205"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Financimi i projekteve/ programeve të OJQ-ve në aktivitetet </w:t>
      </w:r>
      <w:proofErr w:type="spellStart"/>
      <w:r w:rsidRPr="002D300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D3003" w:rsidRPr="002D3003">
        <w:rPr>
          <w:rFonts w:ascii="Times New Roman" w:hAnsi="Times New Roman" w:cs="Times New Roman"/>
          <w:sz w:val="24"/>
          <w:szCs w:val="24"/>
          <w:lang w:val="sq-AL"/>
        </w:rPr>
        <w:t>romovuese</w:t>
      </w:r>
      <w:proofErr w:type="spellEnd"/>
      <w:r w:rsidR="002D3003"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në fushën e ekonomisë; </w:t>
      </w:r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3003">
        <w:rPr>
          <w:rFonts w:ascii="Times New Roman" w:hAnsi="Times New Roman" w:cs="Times New Roman"/>
          <w:sz w:val="24"/>
          <w:szCs w:val="24"/>
          <w:lang w:val="sq-AL"/>
        </w:rPr>
        <w:t>4.</w:t>
      </w:r>
      <w:r w:rsidR="00E12205"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Financimi i aktiviteteve </w:t>
      </w:r>
      <w:proofErr w:type="spellStart"/>
      <w:r w:rsidRPr="002D3003">
        <w:rPr>
          <w:rFonts w:ascii="Times New Roman" w:hAnsi="Times New Roman" w:cs="Times New Roman"/>
          <w:sz w:val="24"/>
          <w:szCs w:val="24"/>
          <w:lang w:val="sq-AL"/>
        </w:rPr>
        <w:t>vetëdij</w:t>
      </w:r>
      <w:r w:rsidR="001701FD" w:rsidRPr="002D300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D3003">
        <w:rPr>
          <w:rFonts w:ascii="Times New Roman" w:hAnsi="Times New Roman" w:cs="Times New Roman"/>
          <w:sz w:val="24"/>
          <w:szCs w:val="24"/>
          <w:lang w:val="sq-AL"/>
        </w:rPr>
        <w:t>suese</w:t>
      </w:r>
      <w:proofErr w:type="spellEnd"/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Pr="002D3003">
        <w:rPr>
          <w:rFonts w:ascii="Times New Roman" w:hAnsi="Times New Roman" w:cs="Times New Roman"/>
          <w:sz w:val="24"/>
          <w:szCs w:val="24"/>
          <w:lang w:val="sq-AL"/>
        </w:rPr>
        <w:t>promovuese</w:t>
      </w:r>
      <w:proofErr w:type="spellEnd"/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12205" w:rsidRPr="002D3003">
        <w:rPr>
          <w:rFonts w:ascii="Times New Roman" w:hAnsi="Times New Roman" w:cs="Times New Roman"/>
          <w:sz w:val="24"/>
          <w:szCs w:val="24"/>
          <w:lang w:val="sq-AL"/>
        </w:rPr>
        <w:t>ë fushës së edukimit në energji</w:t>
      </w:r>
      <w:r w:rsidR="002D3003"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:rsidR="00E12205" w:rsidRPr="002D3003" w:rsidRDefault="00E12205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3003">
        <w:rPr>
          <w:rFonts w:ascii="Times New Roman" w:hAnsi="Times New Roman" w:cs="Times New Roman"/>
          <w:sz w:val="24"/>
          <w:szCs w:val="24"/>
          <w:lang w:val="sq-AL"/>
        </w:rPr>
        <w:t xml:space="preserve">5.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Financimi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OJQ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promovuese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2D3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03">
        <w:rPr>
          <w:rFonts w:ascii="Times New Roman" w:hAnsi="Times New Roman" w:cs="Times New Roman"/>
          <w:sz w:val="24"/>
          <w:szCs w:val="24"/>
        </w:rPr>
        <w:t>minerar</w:t>
      </w:r>
      <w:proofErr w:type="spellEnd"/>
    </w:p>
    <w:p w:rsidR="00166A0C" w:rsidRPr="002D3003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Rregullorja MF-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>- 04/2017 mbi kriteret, standardet dhe procedurat e financimit publik të OJQ-ve, në Nenin 8, paragrafi 3.2 parasheh që pjesë e çdo komisioni vlerësues për vlerësimin e projekt propozimeve të OJQ-ve, të pranuara sipas thirrjeve publike duhet të jenë dy përfaqësues nga grupi i ekspertëve të jashtëm, njëri nga të cilët duhet të jetë përfaqësues i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Ministria e Zhvillimit Ekonomik, fton të gjithë kandidatët e interesuar që të aplikojnë për të qenë pjesë e regjistrit të ekspertëve të jashtëm, të cilët sipas nevojës së MZHE-së, do të caktohen në cilësinë e anëtarëve të komisionit vlerësues për projekt propozimet e dorëzuara nga OJQ-të për financim përmes fondeve publike.</w:t>
      </w:r>
    </w:p>
    <w:p w:rsidR="001701FD" w:rsidRDefault="001701FD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Të drejtë aplikimi kanë: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organizatat jo-qeveritare aktive në Republikën e Kosovës;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Ekspertë të pavarur, të 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cilët kanë përvojë pune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që ndërlidhet me administratën publike, hartimin dhe menaxhimin e projekteve apo fusha të ngjashme.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Kandidatët duhet të plotësojnë këto kushte: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Duhet të kenë të kryer së paku nivelin e studimeve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të paktën 5 vite përvojë pune;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kenë përvojë në projektet e OJQ-ve;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mos jenë të emëruar politikë, shërbyes civil apo pozita të ngjashme në administratën shtetërore.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këto dokumente: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letër motivimi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Një CV të përditësuar;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Dëshmi për shkollimin dhe përvojën e punës;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Të punësuarit në OJQ duhet të dorëzojnë një letër nominimi nga Udhëheqësi i OJQ-së në të cilën 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aplikuesi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është i punësuar.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Aplikimi mund të bëhet përmes e-</w:t>
      </w:r>
      <w:proofErr w:type="spellStart"/>
      <w:r w:rsidRPr="001701FD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1701F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2D30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F68AB">
        <w:rPr>
          <w:rFonts w:ascii="Times New Roman" w:hAnsi="Times New Roman" w:cs="Times New Roman"/>
          <w:sz w:val="24"/>
          <w:szCs w:val="24"/>
          <w:lang w:val="sq-AL"/>
        </w:rPr>
        <w:t>mzhe.informimi@gmail.com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12205">
        <w:rPr>
          <w:rFonts w:ascii="Times New Roman" w:hAnsi="Times New Roman" w:cs="Times New Roman"/>
          <w:b/>
          <w:sz w:val="24"/>
          <w:szCs w:val="24"/>
          <w:lang w:val="sq-AL"/>
        </w:rPr>
        <w:t>deri më 14 Qershor 2019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>. Aplikimin mund të bëhet edhe në kopje fizike të dokumentacionit të kërkuar,</w:t>
      </w:r>
      <w:r w:rsidR="001701FD"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në Ministrinë e Zhvillimit Ekonomik, sheshi </w:t>
      </w:r>
      <w:r w:rsidR="001701FD" w:rsidRPr="0017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701FD" w:rsidRPr="001701FD">
        <w:rPr>
          <w:rFonts w:ascii="Times New Roman" w:hAnsi="Times New Roman" w:cs="Times New Roman"/>
          <w:sz w:val="24"/>
          <w:szCs w:val="24"/>
        </w:rPr>
        <w:t>Nëna</w:t>
      </w:r>
      <w:proofErr w:type="spellEnd"/>
      <w:r w:rsidR="001701FD" w:rsidRPr="0017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FD" w:rsidRPr="001701FD">
        <w:rPr>
          <w:rFonts w:ascii="Times New Roman" w:hAnsi="Times New Roman" w:cs="Times New Roman"/>
          <w:sz w:val="24"/>
          <w:szCs w:val="24"/>
        </w:rPr>
        <w:t>Terezë</w:t>
      </w:r>
      <w:proofErr w:type="spellEnd"/>
      <w:r w:rsidR="001701FD" w:rsidRPr="001701FD">
        <w:rPr>
          <w:rFonts w:ascii="Times New Roman" w:hAnsi="Times New Roman" w:cs="Times New Roman"/>
          <w:sz w:val="24"/>
          <w:szCs w:val="24"/>
        </w:rPr>
        <w:t>”, nr</w:t>
      </w:r>
      <w:r w:rsidR="00665B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701FD" w:rsidRPr="001701FD">
        <w:rPr>
          <w:rFonts w:ascii="Times New Roman" w:hAnsi="Times New Roman" w:cs="Times New Roman"/>
          <w:sz w:val="24"/>
          <w:szCs w:val="24"/>
        </w:rPr>
        <w:t xml:space="preserve"> 36</w:t>
      </w:r>
      <w:r w:rsidR="00665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B8A">
        <w:rPr>
          <w:rFonts w:ascii="Times New Roman" w:hAnsi="Times New Roman" w:cs="Times New Roman"/>
          <w:sz w:val="24"/>
          <w:szCs w:val="24"/>
        </w:rPr>
        <w:t>Prishtin</w:t>
      </w:r>
      <w:r w:rsidR="00665B8A" w:rsidRPr="00665B8A">
        <w:rPr>
          <w:rFonts w:ascii="Calibri" w:hAnsi="Calibri" w:cs="Times New Roman"/>
          <w:sz w:val="24"/>
          <w:szCs w:val="24"/>
        </w:rPr>
        <w:t>ë</w:t>
      </w:r>
      <w:proofErr w:type="spellEnd"/>
      <w:r w:rsidR="00665B8A">
        <w:rPr>
          <w:rFonts w:ascii="Calibri" w:hAnsi="Calibri" w:cs="Times New Roman"/>
          <w:sz w:val="24"/>
          <w:szCs w:val="24"/>
        </w:rPr>
        <w:t xml:space="preserve">, </w:t>
      </w:r>
      <w:r w:rsidR="00665B8A" w:rsidRPr="00665B8A">
        <w:rPr>
          <w:rFonts w:ascii="Times New Roman" w:hAnsi="Times New Roman" w:cs="Times New Roman"/>
          <w:sz w:val="24"/>
          <w:szCs w:val="24"/>
        </w:rPr>
        <w:t xml:space="preserve">Arkivi </w:t>
      </w:r>
      <w:proofErr w:type="spellStart"/>
      <w:r w:rsidR="00665B8A" w:rsidRPr="00665B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5B8A" w:rsidRPr="00665B8A">
        <w:rPr>
          <w:rFonts w:ascii="Times New Roman" w:hAnsi="Times New Roman" w:cs="Times New Roman"/>
          <w:sz w:val="24"/>
          <w:szCs w:val="24"/>
        </w:rPr>
        <w:t xml:space="preserve"> MZHE-</w:t>
      </w:r>
      <w:proofErr w:type="spellStart"/>
      <w:r w:rsidR="00665B8A" w:rsidRPr="00665B8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701FD" w:rsidRPr="001701FD">
        <w:rPr>
          <w:rFonts w:ascii="Times New Roman" w:hAnsi="Times New Roman" w:cs="Times New Roman"/>
          <w:sz w:val="24"/>
          <w:szCs w:val="24"/>
        </w:rPr>
        <w:t>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>Ministria e Zhvillimit Ekonomik pasi të vlerësoj aplikacionet, do të formojë regjistrin e ekspertëve të jashtëm, të cilët do të ftohen sipas nevojës së komisionit vl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erësues të MZHE-së për projektet/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>pro</w:t>
      </w:r>
      <w:r w:rsidR="00E12205">
        <w:rPr>
          <w:rFonts w:ascii="Times New Roman" w:hAnsi="Times New Roman" w:cs="Times New Roman"/>
          <w:sz w:val="24"/>
          <w:szCs w:val="24"/>
          <w:lang w:val="sq-AL"/>
        </w:rPr>
        <w:t>gramet</w:t>
      </w: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 e OJQ-ve.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01FD">
        <w:rPr>
          <w:rFonts w:ascii="Times New Roman" w:hAnsi="Times New Roman" w:cs="Times New Roman"/>
          <w:sz w:val="24"/>
          <w:szCs w:val="24"/>
          <w:lang w:val="sq-AL"/>
        </w:rPr>
        <w:t xml:space="preserve">Sinqerisht, </w:t>
      </w: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F"/>
    <w:rsid w:val="00166A0C"/>
    <w:rsid w:val="001701FD"/>
    <w:rsid w:val="001F68AB"/>
    <w:rsid w:val="002D3003"/>
    <w:rsid w:val="004D3CF8"/>
    <w:rsid w:val="00665B8A"/>
    <w:rsid w:val="00AD7B9F"/>
    <w:rsid w:val="00BB53F9"/>
    <w:rsid w:val="00BE12FF"/>
    <w:rsid w:val="00CE58DE"/>
    <w:rsid w:val="00E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6451-A318-4012-9EB0-5AC1457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Rudina Nallbani</cp:lastModifiedBy>
  <cp:revision>10</cp:revision>
  <dcterms:created xsi:type="dcterms:W3CDTF">2018-05-24T12:08:00Z</dcterms:created>
  <dcterms:modified xsi:type="dcterms:W3CDTF">2019-05-30T09:30:00Z</dcterms:modified>
</cp:coreProperties>
</file>