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A33130" w:rsidTr="009A5158">
        <w:trPr>
          <w:trHeight w:val="993"/>
        </w:trPr>
        <w:tc>
          <w:tcPr>
            <w:tcW w:w="9648" w:type="dxa"/>
            <w:vAlign w:val="center"/>
          </w:tcPr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2230C0" w:rsidP="009E6A5B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F00D772" wp14:editId="3E5627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OLE_LINK3"/>
            <w:r w:rsidR="001605C6"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e Kosovës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Kosova-</w:t>
            </w:r>
            <w:r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Republic of Kosovo</w:t>
            </w:r>
          </w:p>
          <w:bookmarkEnd w:id="1"/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Qeveria 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Vlada-Government</w:t>
            </w:r>
          </w:p>
          <w:p w:rsidR="001605C6" w:rsidRPr="00A33130" w:rsidRDefault="001605C6" w:rsidP="009E6A5B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Ministria e Zhvillimit Ekonomik</w:t>
            </w:r>
          </w:p>
          <w:p w:rsidR="001605C6" w:rsidRPr="00A33130" w:rsidRDefault="001605C6" w:rsidP="009E6A5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                    Ministarstvo Ekonomskog Razvoja-Ministry of Economic Development</w:t>
            </w:r>
          </w:p>
        </w:tc>
      </w:tr>
      <w:tr w:rsidR="006D73AB" w:rsidRPr="00A33130" w:rsidTr="009A5158">
        <w:tc>
          <w:tcPr>
            <w:tcW w:w="9648" w:type="dxa"/>
            <w:vAlign w:val="center"/>
          </w:tcPr>
          <w:p w:rsidR="001605C6" w:rsidRPr="00A33130" w:rsidRDefault="001605C6" w:rsidP="009A5158">
            <w:pPr>
              <w:pStyle w:val="Caption"/>
              <w:rPr>
                <w:rFonts w:ascii="Book Antiqua" w:hAnsi="Book Antiqua" w:cs="Book Antiqua"/>
                <w:b w:val="0"/>
                <w:color w:val="000000" w:themeColor="text1"/>
              </w:rPr>
            </w:pPr>
            <w:bookmarkStart w:id="2" w:name="OLE_LINK1"/>
            <w:bookmarkStart w:id="3" w:name="OLE_LINK2"/>
          </w:p>
          <w:bookmarkEnd w:id="2"/>
          <w:bookmarkEnd w:id="3"/>
          <w:p w:rsidR="001605C6" w:rsidRPr="00A33130" w:rsidRDefault="00FA201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Departamenti i Financave dhe Shërbimeve të Përgjithshme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Departman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za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Finansije i Op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š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t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e Usluge 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/Department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of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Finance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and General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Services</w:t>
            </w:r>
          </w:p>
        </w:tc>
      </w:tr>
    </w:tbl>
    <w:p w:rsidR="006B7441" w:rsidRPr="00A33130" w:rsidRDefault="006B7441" w:rsidP="009A5158">
      <w:pPr>
        <w:autoSpaceDE w:val="0"/>
        <w:autoSpaceDN w:val="0"/>
        <w:adjustRightInd w:val="0"/>
        <w:spacing w:after="0"/>
        <w:rPr>
          <w:rFonts w:ascii="Book Antiqua" w:hAnsi="Book Antiqua" w:cs="Arial"/>
          <w:color w:val="000000" w:themeColor="text1"/>
          <w:sz w:val="24"/>
          <w:szCs w:val="24"/>
          <w:lang w:val="sq-AL"/>
        </w:rPr>
      </w:pPr>
    </w:p>
    <w:p w:rsidR="00E533D0" w:rsidRPr="00F2501B" w:rsidRDefault="00F5261A" w:rsidP="009A5158">
      <w:pPr>
        <w:autoSpaceDE w:val="0"/>
        <w:autoSpaceDN w:val="0"/>
        <w:adjustRightInd w:val="0"/>
        <w:spacing w:after="0"/>
        <w:rPr>
          <w:rFonts w:ascii="Book Antiqua" w:hAnsi="Book Antiqua" w:cs="Arial"/>
          <w:color w:val="000000" w:themeColor="text1"/>
          <w:sz w:val="24"/>
          <w:szCs w:val="24"/>
          <w:lang w:val="sr-Cyrl-ME"/>
        </w:rPr>
      </w:pPr>
      <w:r w:rsidRPr="00F2501B">
        <w:rPr>
          <w:rFonts w:ascii="Book Antiqua" w:hAnsi="Book Antiqua" w:cs="Arial"/>
          <w:color w:val="000000" w:themeColor="text1"/>
          <w:sz w:val="24"/>
          <w:szCs w:val="24"/>
          <w:lang w:val="sr-Cyrl-ME"/>
        </w:rPr>
        <w:t xml:space="preserve">Ministarstvo ekonomskog razvoja objavljuje </w:t>
      </w:r>
      <w:r w:rsidRPr="00F2501B">
        <w:rPr>
          <w:rFonts w:ascii="Book Antiqua" w:hAnsi="Book Antiqua" w:cs="Arial"/>
          <w:b/>
          <w:color w:val="000000" w:themeColor="text1"/>
          <w:sz w:val="24"/>
          <w:szCs w:val="24"/>
          <w:lang w:val="sr-Cyrl-ME"/>
        </w:rPr>
        <w:t>KONKURS ZA AVAN</w:t>
      </w:r>
      <w:r w:rsidR="00BD6877" w:rsidRPr="00F2501B">
        <w:rPr>
          <w:rFonts w:ascii="Book Antiqua" w:hAnsi="Book Antiqua" w:cs="Arial"/>
          <w:b/>
          <w:color w:val="000000" w:themeColor="text1"/>
          <w:sz w:val="24"/>
          <w:szCs w:val="24"/>
          <w:lang w:val="sr-Cyrl-ME"/>
        </w:rPr>
        <w:t xml:space="preserve">SIRANJE </w:t>
      </w:r>
      <w:r w:rsidRPr="00F2501B">
        <w:rPr>
          <w:rFonts w:ascii="Book Antiqua" w:hAnsi="Book Antiqua" w:cs="Arial"/>
          <w:color w:val="000000" w:themeColor="text1"/>
          <w:sz w:val="24"/>
          <w:szCs w:val="24"/>
          <w:lang w:val="sr-Cyrl-ME"/>
        </w:rPr>
        <w:t xml:space="preserve"> za </w:t>
      </w:r>
      <w:r w:rsidR="0064588E" w:rsidRPr="00F2501B">
        <w:rPr>
          <w:rFonts w:ascii="Book Antiqua" w:hAnsi="Book Antiqua" w:cs="Arial"/>
          <w:color w:val="000000" w:themeColor="text1"/>
          <w:sz w:val="24"/>
          <w:szCs w:val="24"/>
          <w:lang w:val="sr-Cyrl-ME"/>
        </w:rPr>
        <w:t xml:space="preserve">javne </w:t>
      </w:r>
      <w:r w:rsidRPr="00F2501B">
        <w:rPr>
          <w:rFonts w:ascii="Book Antiqua" w:hAnsi="Book Antiqua" w:cs="Arial"/>
          <w:color w:val="000000" w:themeColor="text1"/>
          <w:sz w:val="24"/>
          <w:szCs w:val="24"/>
          <w:lang w:val="sr-Cyrl-ME"/>
        </w:rPr>
        <w:t>službenike za ovo radno mesto:</w:t>
      </w:r>
      <w:r w:rsidR="00C91514" w:rsidRPr="00F2501B">
        <w:rPr>
          <w:rFonts w:ascii="Book Antiqua" w:hAnsi="Book Antiqua" w:cs="Arial"/>
          <w:color w:val="000000" w:themeColor="text1"/>
          <w:sz w:val="24"/>
          <w:szCs w:val="24"/>
          <w:lang w:val="sr-Cyrl-ME"/>
        </w:rPr>
        <w:t xml:space="preserve"> </w:t>
      </w:r>
    </w:p>
    <w:p w:rsidR="00BB038E" w:rsidRPr="00F2501B" w:rsidRDefault="00BB038E" w:rsidP="00A33130">
      <w:pPr>
        <w:pStyle w:val="Default"/>
        <w:jc w:val="both"/>
        <w:rPr>
          <w:lang w:val="sr-Cyrl-ME"/>
        </w:rPr>
      </w:pPr>
      <w:r w:rsidRPr="00F2501B">
        <w:rPr>
          <w:lang w:val="sr-Cyrl-ME"/>
        </w:rPr>
        <w:t xml:space="preserve"> </w:t>
      </w:r>
    </w:p>
    <w:p w:rsidR="000B707C" w:rsidRPr="00434395" w:rsidRDefault="000B707C" w:rsidP="000B707C">
      <w:pPr>
        <w:spacing w:after="0"/>
        <w:rPr>
          <w:rFonts w:ascii="Book Antiqua" w:hAnsi="Book Antiqua"/>
          <w:b/>
          <w:color w:val="000000"/>
          <w:sz w:val="24"/>
          <w:szCs w:val="24"/>
          <w:lang w:val="sr-Cyrl-ME"/>
        </w:rPr>
      </w:pPr>
      <w:r w:rsidRPr="00434395">
        <w:rPr>
          <w:rFonts w:ascii="Book Antiqua" w:hAnsi="Book Antiqua"/>
          <w:b/>
          <w:color w:val="000000"/>
          <w:sz w:val="24"/>
          <w:szCs w:val="24"/>
          <w:lang w:val="sr-Cyrl-ME"/>
        </w:rPr>
        <w:t xml:space="preserve">Departman energije </w:t>
      </w:r>
    </w:p>
    <w:p w:rsidR="00511530" w:rsidRPr="00511530" w:rsidRDefault="00511530" w:rsidP="00511530">
      <w:pPr>
        <w:spacing w:after="0"/>
        <w:rPr>
          <w:rFonts w:ascii="Book Antiqua" w:hAnsi="Book Antiqua"/>
          <w:b/>
          <w:color w:val="000000"/>
          <w:sz w:val="24"/>
          <w:szCs w:val="24"/>
          <w:lang w:val="sr-Cyrl-ME"/>
        </w:rPr>
      </w:pPr>
      <w:r w:rsidRPr="00511530">
        <w:rPr>
          <w:rFonts w:ascii="Book Antiqua" w:hAnsi="Book Antiqua"/>
          <w:b/>
          <w:color w:val="000000"/>
          <w:sz w:val="24"/>
          <w:szCs w:val="24"/>
          <w:lang w:val="sr-Cyrl-ME"/>
        </w:rPr>
        <w:t>Radno mesto:</w:t>
      </w:r>
      <w:r w:rsidRPr="00511530">
        <w:rPr>
          <w:rFonts w:ascii="Book Antiqua" w:hAnsi="Book Antiqua"/>
          <w:sz w:val="24"/>
          <w:szCs w:val="24"/>
          <w:lang w:val="sr-Cyrl-ME"/>
        </w:rPr>
        <w:t xml:space="preserve"> </w:t>
      </w:r>
      <w:r w:rsidRPr="00511530">
        <w:rPr>
          <w:rFonts w:ascii="Book Antiqua" w:hAnsi="Book Antiqua"/>
          <w:b/>
          <w:sz w:val="24"/>
          <w:szCs w:val="24"/>
          <w:lang w:val="sr-Cyrl-ME"/>
        </w:rPr>
        <w:t>Rukovodioc</w:t>
      </w:r>
      <w:r w:rsidRPr="00511530">
        <w:rPr>
          <w:rFonts w:ascii="Book Antiqua" w:hAnsi="Book Antiqua"/>
          <w:sz w:val="24"/>
          <w:szCs w:val="24"/>
          <w:lang w:val="sr-Cyrl-ME"/>
        </w:rPr>
        <w:t xml:space="preserve"> </w:t>
      </w:r>
      <w:r w:rsidRPr="00511530">
        <w:rPr>
          <w:rFonts w:ascii="Book Antiqua" w:eastAsia="Times New Roman" w:hAnsi="Book Antiqua" w:cs="Times New Roman"/>
          <w:b/>
          <w:sz w:val="24"/>
          <w:szCs w:val="24"/>
          <w:lang w:val="sr-Cyrl-ME"/>
        </w:rPr>
        <w:t xml:space="preserve">Divizije  za standarde i tehnička pravila </w:t>
      </w:r>
      <w:r w:rsidRPr="00511530">
        <w:rPr>
          <w:rFonts w:ascii="Book Antiqua" w:hAnsi="Book Antiqua"/>
          <w:b/>
          <w:color w:val="000000"/>
          <w:sz w:val="24"/>
          <w:szCs w:val="24"/>
          <w:lang w:val="sr-Cyrl-ME"/>
        </w:rPr>
        <w:t>- EZHE/090</w:t>
      </w:r>
    </w:p>
    <w:p w:rsidR="00511530" w:rsidRPr="00511530" w:rsidRDefault="00511530" w:rsidP="00511530">
      <w:pPr>
        <w:spacing w:after="0"/>
        <w:rPr>
          <w:rFonts w:ascii="Book Antiqua" w:hAnsi="Book Antiqua"/>
          <w:b/>
          <w:color w:val="000000"/>
          <w:sz w:val="24"/>
          <w:szCs w:val="24"/>
          <w:lang w:val="sr-Cyrl-ME"/>
        </w:rPr>
      </w:pPr>
      <w:r w:rsidRPr="00511530">
        <w:rPr>
          <w:rFonts w:ascii="Book Antiqua" w:hAnsi="Book Antiqua"/>
          <w:b/>
          <w:color w:val="000000"/>
          <w:sz w:val="24"/>
          <w:szCs w:val="24"/>
          <w:lang w:val="sr-Cyrl-ME"/>
        </w:rPr>
        <w:t xml:space="preserve">Broj konkursa: </w:t>
      </w:r>
      <w:r w:rsidR="00617FD9" w:rsidRPr="00617FD9">
        <w:rPr>
          <w:rFonts w:ascii="Book Antiqua" w:hAnsi="Book Antiqua"/>
          <w:b/>
          <w:color w:val="000000"/>
          <w:sz w:val="24"/>
          <w:szCs w:val="24"/>
          <w:lang w:val="sr-Cyrl-ME"/>
        </w:rPr>
        <w:t>APF0006562</w:t>
      </w:r>
    </w:p>
    <w:p w:rsidR="00511530" w:rsidRPr="00511530" w:rsidRDefault="00511530" w:rsidP="00511530">
      <w:pPr>
        <w:spacing w:after="0"/>
        <w:rPr>
          <w:rFonts w:ascii="Book Antiqua" w:hAnsi="Book Antiqua"/>
          <w:b/>
          <w:color w:val="000000"/>
          <w:sz w:val="24"/>
          <w:szCs w:val="24"/>
          <w:lang w:val="sr-Cyrl-ME"/>
        </w:rPr>
      </w:pPr>
      <w:r w:rsidRPr="00511530">
        <w:rPr>
          <w:rFonts w:ascii="Book Antiqua" w:hAnsi="Book Antiqua"/>
          <w:b/>
          <w:color w:val="000000"/>
          <w:sz w:val="24"/>
          <w:szCs w:val="24"/>
          <w:lang w:val="sr-Cyrl-ME"/>
        </w:rPr>
        <w:t>Koeficienat :  9.00</w:t>
      </w:r>
    </w:p>
    <w:p w:rsidR="00511530" w:rsidRPr="00511530" w:rsidRDefault="00511530" w:rsidP="00511530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  <w:lang w:val="sr-Cyrl-ME"/>
        </w:rPr>
      </w:pPr>
      <w:r w:rsidRPr="00511530">
        <w:rPr>
          <w:rFonts w:ascii="Book Antiqua" w:hAnsi="Book Antiqua"/>
          <w:b/>
          <w:color w:val="000000"/>
          <w:sz w:val="24"/>
          <w:szCs w:val="24"/>
          <w:lang w:val="sr-Cyrl-ME"/>
        </w:rPr>
        <w:t xml:space="preserve">Trajanje imeniovanja: Na neodređeno vreme  </w:t>
      </w:r>
    </w:p>
    <w:p w:rsidR="00511530" w:rsidRPr="00511530" w:rsidRDefault="00511530" w:rsidP="00511530">
      <w:pPr>
        <w:spacing w:after="0"/>
        <w:rPr>
          <w:rFonts w:ascii="Book Antiqua" w:hAnsi="Book Antiqua"/>
          <w:b/>
          <w:color w:val="000000"/>
          <w:sz w:val="24"/>
          <w:szCs w:val="24"/>
          <w:lang w:val="sr-Cyrl-ME"/>
        </w:rPr>
      </w:pPr>
      <w:r w:rsidRPr="00511530">
        <w:rPr>
          <w:rFonts w:ascii="Book Antiqua" w:hAnsi="Book Antiqua"/>
          <w:b/>
          <w:color w:val="000000"/>
          <w:sz w:val="24"/>
          <w:szCs w:val="24"/>
          <w:lang w:val="sr-Cyrl-ME"/>
        </w:rPr>
        <w:t>Nadzornik:  Direktor departmana energije</w:t>
      </w:r>
    </w:p>
    <w:p w:rsidR="00511530" w:rsidRPr="00511530" w:rsidRDefault="00511530" w:rsidP="00511530">
      <w:pPr>
        <w:spacing w:after="0"/>
        <w:rPr>
          <w:rFonts w:ascii="Book Antiqua" w:hAnsi="Book Antiqua"/>
          <w:b/>
          <w:color w:val="000000"/>
          <w:sz w:val="24"/>
          <w:szCs w:val="24"/>
          <w:lang w:val="sr-Cyrl-ME"/>
        </w:rPr>
      </w:pPr>
    </w:p>
    <w:p w:rsidR="00511530" w:rsidRPr="00511530" w:rsidRDefault="00511530" w:rsidP="00511530">
      <w:pPr>
        <w:spacing w:after="0"/>
        <w:rPr>
          <w:rFonts w:ascii="Book Antiqua" w:hAnsi="Book Antiqua" w:cs="Times New Roman"/>
          <w:b/>
          <w:color w:val="000000"/>
          <w:sz w:val="24"/>
          <w:szCs w:val="24"/>
          <w:lang w:val="sr-Cyrl-ME"/>
        </w:rPr>
      </w:pPr>
      <w:r w:rsidRPr="00511530">
        <w:rPr>
          <w:rFonts w:ascii="Book Antiqua" w:hAnsi="Book Antiqua" w:cs="Times New Roman"/>
          <w:b/>
          <w:color w:val="000000"/>
          <w:sz w:val="24"/>
          <w:szCs w:val="24"/>
          <w:u w:val="single"/>
          <w:lang w:val="sr-Cyrl-ME"/>
        </w:rPr>
        <w:t>Dužnosti i odgovornosti</w:t>
      </w:r>
      <w:r w:rsidRPr="00511530">
        <w:rPr>
          <w:rFonts w:ascii="Book Antiqua" w:hAnsi="Book Antiqua" w:cs="Times New Roman"/>
          <w:b/>
          <w:color w:val="000000"/>
          <w:sz w:val="24"/>
          <w:szCs w:val="24"/>
          <w:lang w:val="sr-Cyrl-ME"/>
        </w:rPr>
        <w:t>:</w:t>
      </w:r>
    </w:p>
    <w:p w:rsidR="00511530" w:rsidRPr="00511530" w:rsidRDefault="00511530" w:rsidP="00511530">
      <w:pPr>
        <w:pStyle w:val="ListParagraph"/>
        <w:numPr>
          <w:ilvl w:val="0"/>
          <w:numId w:val="18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lastRenderedPageBreak/>
        <w:t xml:space="preserve">Upravlja celokupnim radom divizije i pomaže direktoru u postavljanju ciljeva u energetskom sektoru koji se odnose na identifikaciju, usvajanje i primenu tehničkih standarda i pravila i izradu radnog plana za ispunjenje ovih ciljeva; </w:t>
      </w:r>
    </w:p>
    <w:p w:rsidR="00511530" w:rsidRPr="00511530" w:rsidRDefault="00511530" w:rsidP="00511530">
      <w:pPr>
        <w:pStyle w:val="ListParagraph"/>
        <w:numPr>
          <w:ilvl w:val="0"/>
          <w:numId w:val="18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 xml:space="preserve">Rukovodi osobljem divizije, au saradnji sa direktorom organizuje rad dodeljivanjem zadataka ovisnicima, daje smernice i prati rad osoblja za pružanje stručnih i kvalitetnih usluga u oblasti primene standarda i tehničkih pravila; </w:t>
      </w:r>
    </w:p>
    <w:p w:rsidR="00511530" w:rsidRPr="00511530" w:rsidRDefault="00511530" w:rsidP="00511530">
      <w:pPr>
        <w:pStyle w:val="ListParagraph"/>
        <w:numPr>
          <w:ilvl w:val="0"/>
          <w:numId w:val="18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 xml:space="preserve">Pomaže direktora u proceni internih procesa i procedura i preporučuje promene / poboljšanja kako bi se povećala efikasnost i kvalitet rada divizije; Odgovoran za koordinaciju One Stop Shop-a za OIE i prekogranične projekte; </w:t>
      </w:r>
    </w:p>
    <w:p w:rsidR="00511530" w:rsidRPr="00511530" w:rsidRDefault="00511530" w:rsidP="00511530">
      <w:pPr>
        <w:pStyle w:val="ListParagraph"/>
        <w:numPr>
          <w:ilvl w:val="0"/>
          <w:numId w:val="18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 xml:space="preserve">Rukovodi pružanjem znanja i profesionalnim usmeravanjem u oblasti implementacije standarda i tehničkih pravila u energetskom sektoru; </w:t>
      </w:r>
    </w:p>
    <w:p w:rsidR="00511530" w:rsidRPr="00511530" w:rsidRDefault="00511530" w:rsidP="00511530">
      <w:pPr>
        <w:pStyle w:val="ListParagraph"/>
        <w:numPr>
          <w:ilvl w:val="0"/>
          <w:numId w:val="18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 xml:space="preserve">Razvija i predlaže politike koje se odnose na implementaciju energetske strategije vezane za tehničke standarde i propise i nadzire njihovu implementaciju; </w:t>
      </w:r>
    </w:p>
    <w:p w:rsidR="00511530" w:rsidRPr="00511530" w:rsidRDefault="00511530" w:rsidP="00511530">
      <w:pPr>
        <w:pStyle w:val="ListParagraph"/>
        <w:numPr>
          <w:ilvl w:val="0"/>
          <w:numId w:val="18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 xml:space="preserve">Razmatra i daje komentare na nacrte zakona i podzakonskih akata i koordinira sa pravnim departmanom </w:t>
      </w: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lastRenderedPageBreak/>
        <w:t xml:space="preserve">institucije za izradu propisa o uključivanju standarda i tehničkih pravila u energetski sektor; </w:t>
      </w:r>
    </w:p>
    <w:p w:rsidR="00511530" w:rsidRPr="00511530" w:rsidRDefault="00511530" w:rsidP="00511530">
      <w:pPr>
        <w:pStyle w:val="ListParagraph"/>
        <w:numPr>
          <w:ilvl w:val="0"/>
          <w:numId w:val="18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 xml:space="preserve">Koordinira rad i sarađuje sa drugim rukovodiocima u MER-u; </w:t>
      </w:r>
    </w:p>
    <w:p w:rsidR="00511530" w:rsidRPr="00511530" w:rsidRDefault="00511530" w:rsidP="00511530">
      <w:pPr>
        <w:pStyle w:val="ListParagraph"/>
        <w:numPr>
          <w:ilvl w:val="0"/>
          <w:numId w:val="18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 xml:space="preserve">Vrši redovnu procenu osoblja pod njegovim / njenim nadzorom i podržava njihov razvoj kroz obuku za obavljanje njihovih dužnosti u skladu sa potrebnim standardima. </w:t>
      </w:r>
    </w:p>
    <w:p w:rsidR="00511530" w:rsidRPr="00511530" w:rsidRDefault="00511530" w:rsidP="00511530">
      <w:p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</w:p>
    <w:p w:rsidR="00511530" w:rsidRPr="00511530" w:rsidRDefault="00511530" w:rsidP="00511530">
      <w:p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b/>
          <w:color w:val="000000" w:themeColor="text1"/>
          <w:sz w:val="24"/>
          <w:szCs w:val="24"/>
          <w:u w:val="single"/>
          <w:lang w:val="sr-Cyrl-ME"/>
        </w:rPr>
        <w:t>Potrebna kvalifikacija</w:t>
      </w: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 xml:space="preserve"> :</w:t>
      </w:r>
    </w:p>
    <w:p w:rsidR="00511530" w:rsidRPr="00511530" w:rsidRDefault="00511530" w:rsidP="00511530">
      <w:pPr>
        <w:pStyle w:val="ListParagraph"/>
        <w:numPr>
          <w:ilvl w:val="0"/>
          <w:numId w:val="19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>Univerzitetska diploma u polju; mehanika, elektrotehnika, rudarstvo i ekonomija;</w:t>
      </w:r>
    </w:p>
    <w:p w:rsidR="00511530" w:rsidRPr="00511530" w:rsidRDefault="00511530" w:rsidP="00511530">
      <w:pPr>
        <w:pStyle w:val="ListParagraph"/>
        <w:numPr>
          <w:ilvl w:val="0"/>
          <w:numId w:val="19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>Iskustvo najmanje 5 (pet) godina rada u zadacima vezanim za energetski sektor;</w:t>
      </w:r>
    </w:p>
    <w:p w:rsidR="00511530" w:rsidRPr="00511530" w:rsidRDefault="00511530" w:rsidP="00511530">
      <w:pPr>
        <w:pStyle w:val="ListParagraph"/>
        <w:numPr>
          <w:ilvl w:val="0"/>
          <w:numId w:val="19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>Visoko poznavanje energetskog sektora;</w:t>
      </w:r>
    </w:p>
    <w:p w:rsidR="00511530" w:rsidRPr="00511530" w:rsidRDefault="00511530" w:rsidP="00511530">
      <w:pPr>
        <w:pStyle w:val="ListParagraph"/>
        <w:numPr>
          <w:ilvl w:val="0"/>
          <w:numId w:val="19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>Organizacione i komunikacijske veštine;</w:t>
      </w:r>
    </w:p>
    <w:p w:rsidR="00511530" w:rsidRPr="00511530" w:rsidRDefault="00511530" w:rsidP="00511530">
      <w:pPr>
        <w:pStyle w:val="ListParagraph"/>
        <w:numPr>
          <w:ilvl w:val="0"/>
          <w:numId w:val="19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>Dovoljno znanje engleskog jezika na pisanom i govornom jeziku;</w:t>
      </w:r>
    </w:p>
    <w:p w:rsidR="000B707C" w:rsidRPr="00511530" w:rsidRDefault="00511530" w:rsidP="00511530">
      <w:pPr>
        <w:pStyle w:val="ListParagraph"/>
        <w:numPr>
          <w:ilvl w:val="0"/>
          <w:numId w:val="19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</w:pPr>
      <w:r w:rsidRPr="00511530">
        <w:rPr>
          <w:rFonts w:ascii="Book Antiqua" w:eastAsia="Calibri" w:hAnsi="Book Antiqua" w:cs="Calibri"/>
          <w:color w:val="000000" w:themeColor="text1"/>
          <w:sz w:val="24"/>
          <w:szCs w:val="24"/>
          <w:lang w:val="sr-Cyrl-ME"/>
        </w:rPr>
        <w:t>Sposobnost efikasnog rada u multietničkom i multikulturalnom okruženju;</w:t>
      </w:r>
    </w:p>
    <w:p w:rsidR="00BE24C9" w:rsidRPr="00511530" w:rsidRDefault="00BE24C9" w:rsidP="007B1381">
      <w:pPr>
        <w:rPr>
          <w:lang w:val="sr-Cyrl-ME"/>
        </w:rPr>
      </w:pPr>
    </w:p>
    <w:p w:rsidR="006B7441" w:rsidRPr="00511530" w:rsidRDefault="004C1241" w:rsidP="006B744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lang w:val="sr-Cyrl-ME"/>
        </w:rPr>
      </w:pPr>
      <w:r w:rsidRPr="00511530">
        <w:rPr>
          <w:rFonts w:ascii="Book Antiqua" w:hAnsi="Book Antiqua"/>
          <w:b/>
          <w:bCs/>
          <w:i/>
          <w:lang w:val="sr-Cyrl-ME"/>
        </w:rPr>
        <w:lastRenderedPageBreak/>
        <w:t xml:space="preserve">OPŠTI PODACI ZA KANDIDATE O PROCEDURAMA KONKURSA ZA </w:t>
      </w:r>
      <w:r w:rsidR="00E13FB3" w:rsidRPr="00511530">
        <w:rPr>
          <w:rFonts w:ascii="Book Antiqua" w:hAnsi="Book Antiqua"/>
          <w:b/>
          <w:bCs/>
          <w:i/>
          <w:lang w:val="sr-Cyrl-ME"/>
        </w:rPr>
        <w:t xml:space="preserve">UNAPREĐENJE </w:t>
      </w:r>
    </w:p>
    <w:p w:rsidR="00C02CF2" w:rsidRPr="00511530" w:rsidRDefault="00C02CF2" w:rsidP="00C02CF2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511530">
        <w:rPr>
          <w:rFonts w:ascii="Book Antiqua" w:hAnsi="Book Antiqua"/>
          <w:color w:val="000000" w:themeColor="text1"/>
          <w:lang w:val="sr-Cyrl-ME"/>
        </w:rPr>
        <w:t xml:space="preserve">Postupak konkuriranja je otvoren za postojeće </w:t>
      </w:r>
      <w:r w:rsidR="0019146E" w:rsidRPr="00511530">
        <w:rPr>
          <w:rFonts w:ascii="Book Antiqua" w:hAnsi="Book Antiqua"/>
          <w:color w:val="000000" w:themeColor="text1"/>
          <w:lang w:val="sr-Cyrl-ME"/>
        </w:rPr>
        <w:t>javne</w:t>
      </w:r>
      <w:r w:rsidRPr="00511530">
        <w:rPr>
          <w:rFonts w:ascii="Book Antiqua" w:hAnsi="Book Antiqua"/>
          <w:color w:val="000000" w:themeColor="text1"/>
          <w:lang w:val="sr-Cyrl-ME"/>
        </w:rPr>
        <w:t xml:space="preserve"> službenike u MER, koji ispunjavaju kriterijume konkur</w:t>
      </w:r>
      <w:r w:rsidR="000B2D9E" w:rsidRPr="00511530">
        <w:rPr>
          <w:rFonts w:ascii="Book Antiqua" w:hAnsi="Book Antiqua"/>
          <w:color w:val="000000" w:themeColor="text1"/>
          <w:lang w:val="sr-Cyrl-ME"/>
        </w:rPr>
        <w:t>iranj</w:t>
      </w:r>
      <w:r w:rsidR="00FB1A22" w:rsidRPr="00511530">
        <w:rPr>
          <w:rFonts w:ascii="Book Antiqua" w:hAnsi="Book Antiqua"/>
          <w:color w:val="000000" w:themeColor="text1"/>
          <w:lang w:val="sr-Cyrl-ME"/>
        </w:rPr>
        <w:t>a</w:t>
      </w:r>
      <w:r w:rsidR="000B2D9E" w:rsidRPr="00511530">
        <w:rPr>
          <w:rFonts w:ascii="Book Antiqua" w:hAnsi="Book Antiqua"/>
          <w:color w:val="000000" w:themeColor="text1"/>
          <w:lang w:val="sr-Cyrl-ME"/>
        </w:rPr>
        <w:t xml:space="preserve"> za </w:t>
      </w:r>
      <w:r w:rsidR="00140FA3" w:rsidRPr="00511530">
        <w:rPr>
          <w:rFonts w:ascii="Book Antiqua" w:hAnsi="Book Antiqua"/>
          <w:color w:val="000000" w:themeColor="text1"/>
          <w:lang w:val="sr-Cyrl-ME"/>
        </w:rPr>
        <w:t>unapređenje</w:t>
      </w:r>
      <w:r w:rsidRPr="00511530">
        <w:rPr>
          <w:rFonts w:ascii="Book Antiqua" w:hAnsi="Book Antiqua"/>
          <w:color w:val="000000" w:themeColor="text1"/>
          <w:lang w:val="sr-Cyrl-ME"/>
        </w:rPr>
        <w:t>. ME</w:t>
      </w:r>
      <w:r w:rsidR="00140FA3" w:rsidRPr="00511530">
        <w:rPr>
          <w:rFonts w:ascii="Book Antiqua" w:hAnsi="Book Antiqua"/>
          <w:color w:val="000000" w:themeColor="text1"/>
          <w:lang w:val="sr-Cyrl-ME"/>
        </w:rPr>
        <w:t>R</w:t>
      </w:r>
      <w:r w:rsidRPr="00511530">
        <w:rPr>
          <w:rFonts w:ascii="Book Antiqua" w:hAnsi="Book Antiqua"/>
          <w:color w:val="000000" w:themeColor="text1"/>
          <w:lang w:val="sr-Cyrl-ME"/>
        </w:rPr>
        <w:t xml:space="preserve"> pruža jednake mogućnosti za napredovanje svih postojećih </w:t>
      </w:r>
      <w:r w:rsidR="00233C79" w:rsidRPr="00511530">
        <w:rPr>
          <w:rFonts w:ascii="Book Antiqua" w:hAnsi="Book Antiqua"/>
          <w:color w:val="000000" w:themeColor="text1"/>
          <w:lang w:val="sr-Cyrl-ME"/>
        </w:rPr>
        <w:t xml:space="preserve">javnih </w:t>
      </w:r>
      <w:r w:rsidRPr="00511530">
        <w:rPr>
          <w:rFonts w:ascii="Book Antiqua" w:hAnsi="Book Antiqua"/>
          <w:color w:val="000000" w:themeColor="text1"/>
          <w:lang w:val="sr-Cyrl-ME"/>
        </w:rPr>
        <w:t>slu</w:t>
      </w:r>
      <w:r w:rsidRPr="00511530">
        <w:rPr>
          <w:rFonts w:ascii="Book Antiqua" w:hAnsi="Book Antiqua" w:cs="Book Antiqua"/>
          <w:color w:val="000000" w:themeColor="text1"/>
          <w:lang w:val="sr-Cyrl-ME"/>
        </w:rPr>
        <w:t>ž</w:t>
      </w:r>
      <w:r w:rsidRPr="00511530">
        <w:rPr>
          <w:rFonts w:ascii="Book Antiqua" w:hAnsi="Book Antiqua"/>
          <w:color w:val="000000" w:themeColor="text1"/>
          <w:lang w:val="sr-Cyrl-ME"/>
        </w:rPr>
        <w:t>benika u okviru ME</w:t>
      </w:r>
      <w:r w:rsidR="00140FA3" w:rsidRPr="00511530">
        <w:rPr>
          <w:rFonts w:ascii="Book Antiqua" w:hAnsi="Book Antiqua"/>
          <w:color w:val="000000" w:themeColor="text1"/>
          <w:lang w:val="sr-Cyrl-ME"/>
        </w:rPr>
        <w:t>R</w:t>
      </w:r>
      <w:r w:rsidRPr="00511530">
        <w:rPr>
          <w:rFonts w:ascii="Book Antiqua" w:hAnsi="Book Antiqua"/>
          <w:color w:val="000000" w:themeColor="text1"/>
          <w:lang w:val="sr-Cyrl-ME"/>
        </w:rPr>
        <w:t xml:space="preserve">. </w:t>
      </w:r>
      <w:r w:rsidR="0019146E" w:rsidRPr="00511530">
        <w:rPr>
          <w:rFonts w:ascii="Book Antiqua" w:hAnsi="Book Antiqua"/>
          <w:color w:val="000000" w:themeColor="text1"/>
          <w:lang w:val="sr-Cyrl-ME"/>
        </w:rPr>
        <w:t xml:space="preserve">Regrutovanje </w:t>
      </w:r>
      <w:r w:rsidRPr="00511530">
        <w:rPr>
          <w:rFonts w:ascii="Book Antiqua" w:hAnsi="Book Antiqua"/>
          <w:color w:val="000000" w:themeColor="text1"/>
          <w:lang w:val="sr-Cyrl-ME"/>
        </w:rPr>
        <w:t xml:space="preserve">i odabir će se vršiti u skladu sa Zakonom br. 03 / L-149 o </w:t>
      </w:r>
      <w:r w:rsidR="0019146E" w:rsidRPr="00511530">
        <w:rPr>
          <w:rFonts w:ascii="Book Antiqua" w:hAnsi="Book Antiqua"/>
          <w:color w:val="000000" w:themeColor="text1"/>
          <w:lang w:val="sr-Cyrl-ME"/>
        </w:rPr>
        <w:t xml:space="preserve">Javnoj službi </w:t>
      </w:r>
      <w:r w:rsidRPr="00511530">
        <w:rPr>
          <w:rFonts w:ascii="Book Antiqua" w:hAnsi="Book Antiqua"/>
          <w:color w:val="000000" w:themeColor="text1"/>
          <w:lang w:val="sr-Cyrl-ME"/>
        </w:rPr>
        <w:t>Republike Kosovo i Uredb</w:t>
      </w:r>
      <w:r w:rsidR="00D519B9" w:rsidRPr="00511530">
        <w:rPr>
          <w:rFonts w:ascii="Book Antiqua" w:hAnsi="Book Antiqua"/>
          <w:color w:val="000000" w:themeColor="text1"/>
          <w:lang w:val="sr-Cyrl-ME"/>
        </w:rPr>
        <w:t>om</w:t>
      </w:r>
      <w:r w:rsidRPr="00511530">
        <w:rPr>
          <w:rFonts w:ascii="Book Antiqua" w:hAnsi="Book Antiqua"/>
          <w:color w:val="000000" w:themeColor="text1"/>
          <w:lang w:val="sr-Cyrl-ME"/>
        </w:rPr>
        <w:t xml:space="preserve"> br. 02/2010 o postupcima </w:t>
      </w:r>
      <w:r w:rsidR="00D519B9" w:rsidRPr="00511530">
        <w:rPr>
          <w:rFonts w:ascii="Book Antiqua" w:hAnsi="Book Antiqua"/>
          <w:color w:val="000000" w:themeColor="text1"/>
          <w:lang w:val="sr-Cyrl-ME"/>
        </w:rPr>
        <w:t xml:space="preserve">regrutiranja u javnoj </w:t>
      </w:r>
      <w:r w:rsidRPr="00511530">
        <w:rPr>
          <w:rFonts w:ascii="Book Antiqua" w:hAnsi="Book Antiqua"/>
          <w:color w:val="000000" w:themeColor="text1"/>
          <w:lang w:val="sr-Cyrl-ME"/>
        </w:rPr>
        <w:t>službi i Uredb</w:t>
      </w:r>
      <w:r w:rsidR="00621DF4" w:rsidRPr="00511530">
        <w:rPr>
          <w:rFonts w:ascii="Book Antiqua" w:hAnsi="Book Antiqua"/>
          <w:color w:val="000000" w:themeColor="text1"/>
          <w:lang w:val="sr-Cyrl-ME"/>
        </w:rPr>
        <w:t>om</w:t>
      </w:r>
      <w:r w:rsidRPr="00511530">
        <w:rPr>
          <w:rFonts w:ascii="Book Antiqua" w:hAnsi="Book Antiqua"/>
          <w:color w:val="000000" w:themeColor="text1"/>
          <w:lang w:val="sr-Cyrl-ME"/>
        </w:rPr>
        <w:t xml:space="preserve"> br. 21/2012 o unapređenju karijere </w:t>
      </w:r>
      <w:r w:rsidR="00621DF4" w:rsidRPr="00511530">
        <w:rPr>
          <w:rFonts w:ascii="Book Antiqua" w:hAnsi="Book Antiqua"/>
          <w:color w:val="000000" w:themeColor="text1"/>
          <w:lang w:val="sr-Cyrl-ME"/>
        </w:rPr>
        <w:t>javnih</w:t>
      </w:r>
      <w:r w:rsidRPr="00511530">
        <w:rPr>
          <w:rFonts w:ascii="Book Antiqua" w:hAnsi="Book Antiqua"/>
          <w:color w:val="000000" w:themeColor="text1"/>
          <w:lang w:val="sr-Cyrl-ME"/>
        </w:rPr>
        <w:t xml:space="preserve"> službenika.</w:t>
      </w:r>
    </w:p>
    <w:p w:rsidR="00C02CF2" w:rsidRPr="00434395" w:rsidRDefault="00621DF4" w:rsidP="00C02CF2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511530">
        <w:rPr>
          <w:rFonts w:ascii="Book Antiqua" w:hAnsi="Book Antiqua"/>
          <w:color w:val="000000" w:themeColor="text1"/>
          <w:lang w:val="sr-Cyrl-ME"/>
        </w:rPr>
        <w:t>Zahtev za z</w:t>
      </w:r>
      <w:r w:rsidR="00C02CF2" w:rsidRPr="00511530">
        <w:rPr>
          <w:rFonts w:ascii="Book Antiqua" w:hAnsi="Book Antiqua"/>
          <w:color w:val="000000" w:themeColor="text1"/>
          <w:lang w:val="sr-Cyrl-ME"/>
        </w:rPr>
        <w:t xml:space="preserve">apošljavanje i opis poslova možete dobiti na </w:t>
      </w:r>
      <w:r w:rsidR="006B6550" w:rsidRPr="00511530">
        <w:rPr>
          <w:rFonts w:ascii="Book Antiqua" w:hAnsi="Book Antiqua"/>
          <w:color w:val="000000" w:themeColor="text1"/>
          <w:lang w:val="sr-Cyrl-ME"/>
        </w:rPr>
        <w:t>recepciji</w:t>
      </w:r>
      <w:r w:rsidR="00C02CF2" w:rsidRPr="00511530">
        <w:rPr>
          <w:rFonts w:ascii="Book Antiqua" w:hAnsi="Book Antiqua"/>
          <w:color w:val="000000" w:themeColor="text1"/>
          <w:lang w:val="sr-Cyrl-ME"/>
        </w:rPr>
        <w:t xml:space="preserve"> zgrade Ministarstva ekonomskog razvoja (Trg Majke Tereze, Toskana, Priština). Službeni prijavni formular možete naći na </w:t>
      </w:r>
      <w:r w:rsidR="00766D15" w:rsidRPr="00511530">
        <w:rPr>
          <w:rFonts w:ascii="Book Antiqua" w:hAnsi="Book Antiqua"/>
          <w:color w:val="000000" w:themeColor="text1"/>
          <w:lang w:val="sr-Cyrl-ME"/>
        </w:rPr>
        <w:t>W</w:t>
      </w:r>
      <w:r w:rsidR="00C02CF2" w:rsidRPr="00511530">
        <w:rPr>
          <w:rFonts w:ascii="Book Antiqua" w:hAnsi="Book Antiqua"/>
          <w:color w:val="000000" w:themeColor="text1"/>
          <w:lang w:val="sr-Cyrl-ME"/>
        </w:rPr>
        <w:t>eb stranici http: //mzhe.rk</w:t>
      </w:r>
      <w:r w:rsidR="00C02CF2" w:rsidRPr="00434395">
        <w:rPr>
          <w:rFonts w:ascii="Book Antiqua" w:hAnsi="Book Antiqua"/>
          <w:color w:val="000000" w:themeColor="text1"/>
          <w:lang w:val="sr-Cyrl-ME"/>
        </w:rPr>
        <w:t>s-gov. n</w:t>
      </w:r>
      <w:r w:rsidR="00766D15" w:rsidRPr="00434395">
        <w:rPr>
          <w:rFonts w:ascii="Book Antiqua" w:hAnsi="Book Antiqua"/>
          <w:color w:val="000000" w:themeColor="text1"/>
          <w:lang w:val="sr-Cyrl-ME"/>
        </w:rPr>
        <w:t>et</w:t>
      </w:r>
    </w:p>
    <w:p w:rsidR="00C02CF2" w:rsidRPr="00434395" w:rsidRDefault="00C02CF2" w:rsidP="00C02CF2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434395">
        <w:rPr>
          <w:rFonts w:ascii="Book Antiqua" w:hAnsi="Book Antiqua"/>
          <w:color w:val="000000" w:themeColor="text1"/>
          <w:lang w:val="sr-Cyrl-ME"/>
        </w:rPr>
        <w:t xml:space="preserve">Uz </w:t>
      </w:r>
      <w:r w:rsidR="00766D15" w:rsidRPr="00434395">
        <w:rPr>
          <w:rFonts w:ascii="Book Antiqua" w:hAnsi="Book Antiqua"/>
          <w:color w:val="000000" w:themeColor="text1"/>
          <w:lang w:val="sr-Cyrl-ME"/>
        </w:rPr>
        <w:t xml:space="preserve">zvanični 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 formular za zapošljavanje, </w:t>
      </w:r>
      <w:r w:rsidR="00105F05" w:rsidRPr="00434395">
        <w:rPr>
          <w:rFonts w:ascii="Book Antiqua" w:hAnsi="Book Antiqua"/>
          <w:color w:val="000000" w:themeColor="text1"/>
          <w:lang w:val="sr-Cyrl-ME"/>
        </w:rPr>
        <w:t>tr</w:t>
      </w:r>
      <w:r w:rsidR="00333962" w:rsidRPr="00434395">
        <w:rPr>
          <w:rFonts w:ascii="Book Antiqua" w:hAnsi="Book Antiqua"/>
          <w:color w:val="000000" w:themeColor="text1"/>
          <w:lang w:val="sr-Cyrl-ME"/>
        </w:rPr>
        <w:t>e</w:t>
      </w:r>
      <w:r w:rsidR="00105F05" w:rsidRPr="00434395">
        <w:rPr>
          <w:rFonts w:ascii="Book Antiqua" w:hAnsi="Book Antiqua"/>
          <w:color w:val="000000" w:themeColor="text1"/>
          <w:lang w:val="sr-Cyrl-ME"/>
        </w:rPr>
        <w:t xml:space="preserve">ba </w:t>
      </w:r>
      <w:r w:rsidR="00333962" w:rsidRPr="00434395">
        <w:rPr>
          <w:rFonts w:ascii="Book Antiqua" w:hAnsi="Book Antiqua"/>
          <w:color w:val="000000" w:themeColor="text1"/>
          <w:lang w:val="sr-Cyrl-ME"/>
        </w:rPr>
        <w:t xml:space="preserve">podneti </w:t>
      </w:r>
      <w:r w:rsidR="00105F05" w:rsidRPr="00434395">
        <w:rPr>
          <w:rFonts w:ascii="Book Antiqua" w:hAnsi="Book Antiqua"/>
          <w:color w:val="000000" w:themeColor="text1"/>
          <w:lang w:val="sr-Cyrl-ME"/>
        </w:rPr>
        <w:t xml:space="preserve">i 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dokaz o kvalifikaciji škole, </w:t>
      </w:r>
      <w:r w:rsidR="00105F05" w:rsidRPr="00434395">
        <w:rPr>
          <w:rFonts w:ascii="Book Antiqua" w:hAnsi="Book Antiqua"/>
          <w:color w:val="000000" w:themeColor="text1"/>
          <w:lang w:val="sr-Cyrl-ME"/>
        </w:rPr>
        <w:t xml:space="preserve">pohađanim 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 kursevima, dokaz o radnom iskustvu, dve </w:t>
      </w:r>
      <w:r w:rsidR="00095E30" w:rsidRPr="00434395">
        <w:rPr>
          <w:rFonts w:ascii="Book Antiqua" w:hAnsi="Book Antiqua"/>
          <w:color w:val="000000" w:themeColor="text1"/>
          <w:lang w:val="sr-Cyrl-ME"/>
        </w:rPr>
        <w:t>poslednje procen</w:t>
      </w:r>
      <w:r w:rsidR="000D0EEA" w:rsidRPr="00434395">
        <w:rPr>
          <w:rFonts w:ascii="Book Antiqua" w:hAnsi="Book Antiqua"/>
          <w:color w:val="000000" w:themeColor="text1"/>
          <w:lang w:val="sr-Cyrl-ME"/>
        </w:rPr>
        <w:t xml:space="preserve">e </w:t>
      </w:r>
      <w:r w:rsidR="00095E30" w:rsidRPr="00434395">
        <w:rPr>
          <w:rFonts w:ascii="Book Antiqua" w:hAnsi="Book Antiqua"/>
          <w:color w:val="000000" w:themeColor="text1"/>
          <w:lang w:val="sr-Cyrl-ME"/>
        </w:rPr>
        <w:t xml:space="preserve">rada 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 </w:t>
      </w:r>
      <w:r w:rsidR="00F9349B" w:rsidRPr="00434395">
        <w:rPr>
          <w:rFonts w:ascii="Book Antiqua" w:hAnsi="Book Antiqua"/>
          <w:color w:val="000000" w:themeColor="text1"/>
          <w:lang w:val="sr-Cyrl-ME"/>
        </w:rPr>
        <w:t xml:space="preserve">kao i </w:t>
      </w:r>
      <w:r w:rsidRPr="00434395">
        <w:rPr>
          <w:rFonts w:ascii="Book Antiqua" w:hAnsi="Book Antiqua"/>
          <w:color w:val="000000" w:themeColor="text1"/>
          <w:lang w:val="sr-Cyrl-ME"/>
        </w:rPr>
        <w:t>dve reference. Korišćenje pogre</w:t>
      </w:r>
      <w:r w:rsidRPr="00434395">
        <w:rPr>
          <w:rFonts w:ascii="Book Antiqua" w:hAnsi="Book Antiqua" w:cs="Book Antiqua"/>
          <w:color w:val="000000" w:themeColor="text1"/>
          <w:lang w:val="sr-Cyrl-ME"/>
        </w:rPr>
        <w:t>š</w:t>
      </w:r>
      <w:r w:rsidRPr="00434395">
        <w:rPr>
          <w:rFonts w:ascii="Book Antiqua" w:hAnsi="Book Antiqua"/>
          <w:color w:val="000000" w:themeColor="text1"/>
          <w:lang w:val="sr-Cyrl-ME"/>
        </w:rPr>
        <w:t>n</w:t>
      </w:r>
      <w:r w:rsidR="003C1C1B" w:rsidRPr="00434395">
        <w:rPr>
          <w:rFonts w:ascii="Book Antiqua" w:hAnsi="Book Antiqua"/>
          <w:color w:val="000000" w:themeColor="text1"/>
          <w:lang w:val="sr-Cyrl-ME"/>
        </w:rPr>
        <w:t>og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 i nepotpun</w:t>
      </w:r>
      <w:r w:rsidR="005F1637" w:rsidRPr="00434395">
        <w:rPr>
          <w:rFonts w:ascii="Book Antiqua" w:hAnsi="Book Antiqua"/>
          <w:color w:val="000000" w:themeColor="text1"/>
          <w:lang w:val="sr-Cyrl-ME"/>
        </w:rPr>
        <w:t>og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 form</w:t>
      </w:r>
      <w:r w:rsidR="00C974B3" w:rsidRPr="00434395">
        <w:rPr>
          <w:rFonts w:ascii="Book Antiqua" w:hAnsi="Book Antiqua"/>
          <w:color w:val="000000" w:themeColor="text1"/>
          <w:lang w:val="sr-Cyrl-ME"/>
        </w:rPr>
        <w:t xml:space="preserve">ulara </w:t>
      </w:r>
      <w:r w:rsidRPr="00434395">
        <w:rPr>
          <w:rFonts w:ascii="Book Antiqua" w:hAnsi="Book Antiqua"/>
          <w:color w:val="000000" w:themeColor="text1"/>
          <w:lang w:val="sr-Cyrl-ME"/>
        </w:rPr>
        <w:t>sa potrebnim informacijama smatraće se neva</w:t>
      </w:r>
      <w:r w:rsidRPr="00434395">
        <w:rPr>
          <w:rFonts w:ascii="Book Antiqua" w:hAnsi="Book Antiqua" w:cs="Book Antiqua"/>
          <w:color w:val="000000" w:themeColor="text1"/>
          <w:lang w:val="sr-Cyrl-ME"/>
        </w:rPr>
        <w:t>ž</w:t>
      </w:r>
      <w:r w:rsidRPr="00434395">
        <w:rPr>
          <w:rFonts w:ascii="Book Antiqua" w:hAnsi="Book Antiqua"/>
          <w:color w:val="000000" w:themeColor="text1"/>
          <w:lang w:val="sr-Cyrl-ME"/>
        </w:rPr>
        <w:t>ećim.</w:t>
      </w:r>
    </w:p>
    <w:p w:rsidR="00C02CF2" w:rsidRPr="00434395" w:rsidRDefault="00C02CF2" w:rsidP="00C02CF2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434395">
        <w:rPr>
          <w:rFonts w:ascii="Book Antiqua" w:hAnsi="Book Antiqua"/>
          <w:color w:val="000000" w:themeColor="text1"/>
          <w:lang w:val="sr-Cyrl-ME"/>
        </w:rPr>
        <w:t>Zahtevi se podnose Arhiv</w:t>
      </w:r>
      <w:r w:rsidR="00C974B3" w:rsidRPr="00434395">
        <w:rPr>
          <w:rFonts w:ascii="Book Antiqua" w:hAnsi="Book Antiqua"/>
          <w:color w:val="000000" w:themeColor="text1"/>
          <w:lang w:val="sr-Cyrl-ME"/>
        </w:rPr>
        <w:t>i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, </w:t>
      </w:r>
      <w:r w:rsidR="00C974B3" w:rsidRPr="00434395">
        <w:rPr>
          <w:rFonts w:ascii="Book Antiqua" w:hAnsi="Book Antiqua"/>
          <w:color w:val="000000" w:themeColor="text1"/>
          <w:lang w:val="sr-Cyrl-ME"/>
        </w:rPr>
        <w:t xml:space="preserve">sprat 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 I, zgrad</w:t>
      </w:r>
      <w:r w:rsidR="00927DF8" w:rsidRPr="00434395">
        <w:rPr>
          <w:rFonts w:ascii="Book Antiqua" w:hAnsi="Book Antiqua"/>
          <w:color w:val="000000" w:themeColor="text1"/>
          <w:lang w:val="sr-Cyrl-ME"/>
        </w:rPr>
        <w:t>a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 Ministarstva ekonomskog razvoja ili poštom.</w:t>
      </w:r>
    </w:p>
    <w:p w:rsidR="00927DF8" w:rsidRPr="00434395" w:rsidRDefault="00927DF8" w:rsidP="00927DF8">
      <w:pPr>
        <w:spacing w:after="0"/>
        <w:jc w:val="both"/>
        <w:rPr>
          <w:rFonts w:ascii="Book Antiqua" w:hAnsi="Book Antiqua"/>
          <w:b/>
          <w:color w:val="000000" w:themeColor="text1"/>
          <w:u w:val="single"/>
          <w:lang w:val="sr-Cyrl-ME"/>
        </w:rPr>
      </w:pPr>
      <w:r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>Rok za konkur</w:t>
      </w:r>
      <w:r w:rsidR="004428C3"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 xml:space="preserve">isanje </w:t>
      </w:r>
      <w:r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 xml:space="preserve">je od </w:t>
      </w:r>
      <w:r w:rsidR="00517EF8"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 xml:space="preserve">datuma </w:t>
      </w:r>
      <w:r w:rsidR="00A85F91">
        <w:rPr>
          <w:rFonts w:ascii="Book Antiqua" w:hAnsi="Book Antiqua"/>
          <w:b/>
          <w:color w:val="000000" w:themeColor="text1"/>
          <w:u w:val="single"/>
          <w:lang w:val="sr-Cyrl-ME"/>
        </w:rPr>
        <w:t>03</w:t>
      </w:r>
      <w:r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>/</w:t>
      </w:r>
      <w:r w:rsidR="000F7BF0"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>0</w:t>
      </w:r>
      <w:r w:rsidR="00A85F91">
        <w:rPr>
          <w:rFonts w:ascii="Book Antiqua" w:hAnsi="Book Antiqua"/>
          <w:b/>
          <w:color w:val="000000" w:themeColor="text1"/>
          <w:u w:val="single"/>
        </w:rPr>
        <w:t>2</w:t>
      </w:r>
      <w:r w:rsidR="000F7BF0"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>/20</w:t>
      </w:r>
      <w:r w:rsidR="00A85F91">
        <w:rPr>
          <w:rFonts w:ascii="Book Antiqua" w:hAnsi="Book Antiqua"/>
          <w:b/>
          <w:color w:val="000000" w:themeColor="text1"/>
          <w:u w:val="single"/>
        </w:rPr>
        <w:t>20</w:t>
      </w:r>
      <w:r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 xml:space="preserve"> do </w:t>
      </w:r>
      <w:r w:rsidR="00A85F91">
        <w:rPr>
          <w:rFonts w:ascii="Book Antiqua" w:hAnsi="Book Antiqua"/>
          <w:b/>
          <w:color w:val="000000" w:themeColor="text1"/>
          <w:u w:val="single"/>
          <w:lang w:val="sr-Cyrl-ME"/>
        </w:rPr>
        <w:t>10</w:t>
      </w:r>
      <w:r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>/</w:t>
      </w:r>
      <w:r w:rsidR="00A85F91">
        <w:rPr>
          <w:rFonts w:ascii="Book Antiqua" w:hAnsi="Book Antiqua"/>
          <w:b/>
          <w:color w:val="000000" w:themeColor="text1"/>
          <w:u w:val="single"/>
        </w:rPr>
        <w:t>02</w:t>
      </w:r>
      <w:r w:rsidR="000F7BF0"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>/20</w:t>
      </w:r>
      <w:r w:rsidR="00A85F91">
        <w:rPr>
          <w:rFonts w:ascii="Book Antiqua" w:hAnsi="Book Antiqua"/>
          <w:b/>
          <w:color w:val="000000" w:themeColor="text1"/>
          <w:u w:val="single"/>
        </w:rPr>
        <w:t>20</w:t>
      </w:r>
      <w:r w:rsidRPr="00434395">
        <w:rPr>
          <w:rFonts w:ascii="Book Antiqua" w:hAnsi="Book Antiqua"/>
          <w:b/>
          <w:color w:val="000000" w:themeColor="text1"/>
          <w:u w:val="single"/>
          <w:lang w:val="sr-Cyrl-ME"/>
        </w:rPr>
        <w:t>, do 16:00.</w:t>
      </w:r>
    </w:p>
    <w:p w:rsidR="00927DF8" w:rsidRPr="00434395" w:rsidRDefault="00102FE7" w:rsidP="00927DF8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434395">
        <w:rPr>
          <w:rFonts w:ascii="Book Antiqua" w:hAnsi="Book Antiqua"/>
          <w:color w:val="000000" w:themeColor="text1"/>
          <w:lang w:val="sr-Cyrl-ME"/>
        </w:rPr>
        <w:t xml:space="preserve">Konkurs </w:t>
      </w:r>
      <w:r w:rsidR="00927DF8" w:rsidRPr="00434395">
        <w:rPr>
          <w:rFonts w:ascii="Book Antiqua" w:hAnsi="Book Antiqua"/>
          <w:color w:val="000000" w:themeColor="text1"/>
          <w:lang w:val="sr-Cyrl-ME"/>
        </w:rPr>
        <w:t>je otvoreno 8 dana od dana objavljivanja.</w:t>
      </w:r>
    </w:p>
    <w:p w:rsidR="00927DF8" w:rsidRPr="00434395" w:rsidRDefault="00102FE7" w:rsidP="00927DF8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434395">
        <w:rPr>
          <w:rFonts w:ascii="Book Antiqua" w:hAnsi="Book Antiqua"/>
          <w:color w:val="000000" w:themeColor="text1"/>
          <w:lang w:val="sr-Cyrl-ME"/>
        </w:rPr>
        <w:lastRenderedPageBreak/>
        <w:t xml:space="preserve">Poslati </w:t>
      </w:r>
      <w:r w:rsidR="006F586E" w:rsidRPr="00434395">
        <w:rPr>
          <w:rFonts w:ascii="Book Antiqua" w:hAnsi="Book Antiqua"/>
          <w:color w:val="000000" w:themeColor="text1"/>
          <w:lang w:val="sr-Cyrl-ME"/>
        </w:rPr>
        <w:t>z</w:t>
      </w:r>
      <w:r w:rsidR="00927DF8" w:rsidRPr="00434395">
        <w:rPr>
          <w:rFonts w:ascii="Book Antiqua" w:hAnsi="Book Antiqua"/>
          <w:color w:val="000000" w:themeColor="text1"/>
          <w:lang w:val="sr-Cyrl-ME"/>
        </w:rPr>
        <w:t xml:space="preserve">ahtevi nakon poslednjeg </w:t>
      </w:r>
      <w:r w:rsidR="006F586E" w:rsidRPr="00434395">
        <w:rPr>
          <w:rFonts w:ascii="Book Antiqua" w:hAnsi="Book Antiqua"/>
          <w:color w:val="000000" w:themeColor="text1"/>
          <w:lang w:val="sr-Cyrl-ME"/>
        </w:rPr>
        <w:t xml:space="preserve">datuma konkursa </w:t>
      </w:r>
      <w:r w:rsidR="00927DF8" w:rsidRPr="00434395">
        <w:rPr>
          <w:rFonts w:ascii="Book Antiqua" w:hAnsi="Book Antiqua"/>
          <w:color w:val="000000" w:themeColor="text1"/>
          <w:lang w:val="sr-Cyrl-ME"/>
        </w:rPr>
        <w:t xml:space="preserve"> neće biti prihvaćeni.</w:t>
      </w:r>
    </w:p>
    <w:p w:rsidR="00927DF8" w:rsidRPr="0039622F" w:rsidRDefault="00927DF8" w:rsidP="00927DF8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434395">
        <w:rPr>
          <w:rFonts w:ascii="Book Antiqua" w:hAnsi="Book Antiqua"/>
          <w:color w:val="000000" w:themeColor="text1"/>
          <w:lang w:val="sr-Cyrl-ME"/>
        </w:rPr>
        <w:t>Za dodatne informacije pozovite sledeć</w:t>
      </w:r>
      <w:r w:rsidR="0009151E" w:rsidRPr="00434395">
        <w:rPr>
          <w:rFonts w:ascii="Book Antiqua" w:hAnsi="Book Antiqua"/>
          <w:color w:val="000000" w:themeColor="text1"/>
          <w:lang w:val="sr-Cyrl-ME"/>
        </w:rPr>
        <w:t>i</w:t>
      </w:r>
      <w:r w:rsidRPr="00434395">
        <w:rPr>
          <w:rFonts w:ascii="Book Antiqua" w:hAnsi="Book Antiqua"/>
          <w:color w:val="000000" w:themeColor="text1"/>
          <w:lang w:val="sr-Cyrl-ME"/>
        </w:rPr>
        <w:t xml:space="preserve"> broj: 038 200 2</w:t>
      </w:r>
      <w:r w:rsidRPr="00F2501B">
        <w:rPr>
          <w:rFonts w:ascii="Book Antiqua" w:hAnsi="Book Antiqua"/>
          <w:color w:val="000000" w:themeColor="text1"/>
          <w:lang w:val="sr-Cyrl-ME"/>
        </w:rPr>
        <w:t>1</w:t>
      </w:r>
      <w:r w:rsidRPr="0039622F">
        <w:rPr>
          <w:rFonts w:ascii="Book Antiqua" w:hAnsi="Book Antiqua"/>
          <w:color w:val="000000" w:themeColor="text1"/>
          <w:lang w:val="sr-Cyrl-ME"/>
        </w:rPr>
        <w:t>524.</w:t>
      </w:r>
    </w:p>
    <w:sectPr w:rsidR="00927DF8" w:rsidRPr="0039622F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A16"/>
    <w:multiLevelType w:val="hybridMultilevel"/>
    <w:tmpl w:val="CE6A72D2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8AA"/>
    <w:multiLevelType w:val="hybridMultilevel"/>
    <w:tmpl w:val="23E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4389"/>
    <w:multiLevelType w:val="hybridMultilevel"/>
    <w:tmpl w:val="279839D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2FD3"/>
    <w:multiLevelType w:val="hybridMultilevel"/>
    <w:tmpl w:val="CAD62248"/>
    <w:lvl w:ilvl="0" w:tplc="F6A6F358">
      <w:start w:val="8"/>
      <w:numFmt w:val="bullet"/>
      <w:lvlText w:val="•"/>
      <w:lvlJc w:val="left"/>
      <w:pPr>
        <w:ind w:left="720" w:hanging="360"/>
      </w:pPr>
      <w:rPr>
        <w:rFonts w:ascii="Book Antiqua" w:eastAsia="MS Mincho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79E3"/>
    <w:multiLevelType w:val="hybridMultilevel"/>
    <w:tmpl w:val="8C8A05A0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0F8E"/>
    <w:multiLevelType w:val="hybridMultilevel"/>
    <w:tmpl w:val="DF08E5C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15CA"/>
    <w:multiLevelType w:val="hybridMultilevel"/>
    <w:tmpl w:val="3978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37F3"/>
    <w:multiLevelType w:val="hybridMultilevel"/>
    <w:tmpl w:val="254C1B82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58CB"/>
    <w:multiLevelType w:val="hybridMultilevel"/>
    <w:tmpl w:val="6E14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25708"/>
    <w:multiLevelType w:val="hybridMultilevel"/>
    <w:tmpl w:val="13F4F27E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3FC3"/>
    <w:multiLevelType w:val="hybridMultilevel"/>
    <w:tmpl w:val="D3248458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83D2F"/>
    <w:multiLevelType w:val="hybridMultilevel"/>
    <w:tmpl w:val="D5B6447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C4D9D"/>
    <w:multiLevelType w:val="hybridMultilevel"/>
    <w:tmpl w:val="9B3CBDA0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43614"/>
    <w:multiLevelType w:val="hybridMultilevel"/>
    <w:tmpl w:val="21540EB6"/>
    <w:lvl w:ilvl="0" w:tplc="F6A6F358">
      <w:start w:val="8"/>
      <w:numFmt w:val="bullet"/>
      <w:lvlText w:val="•"/>
      <w:lvlJc w:val="left"/>
      <w:pPr>
        <w:ind w:left="720" w:hanging="360"/>
      </w:pPr>
      <w:rPr>
        <w:rFonts w:ascii="Book Antiqua" w:eastAsia="MS Mincho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7549F"/>
    <w:multiLevelType w:val="hybridMultilevel"/>
    <w:tmpl w:val="2612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E2F2D"/>
    <w:multiLevelType w:val="hybridMultilevel"/>
    <w:tmpl w:val="1074A82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2750B"/>
    <w:multiLevelType w:val="hybridMultilevel"/>
    <w:tmpl w:val="F012A7B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1525B"/>
    <w:multiLevelType w:val="hybridMultilevel"/>
    <w:tmpl w:val="748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01B54"/>
    <w:rsid w:val="00051AF2"/>
    <w:rsid w:val="000634E0"/>
    <w:rsid w:val="0009151E"/>
    <w:rsid w:val="00095E30"/>
    <w:rsid w:val="000B2D9E"/>
    <w:rsid w:val="000B707C"/>
    <w:rsid w:val="000C1BA7"/>
    <w:rsid w:val="000D0EEA"/>
    <w:rsid w:val="000D1695"/>
    <w:rsid w:val="000F50ED"/>
    <w:rsid w:val="000F7BF0"/>
    <w:rsid w:val="00102FE7"/>
    <w:rsid w:val="00105F05"/>
    <w:rsid w:val="00111E96"/>
    <w:rsid w:val="001239E7"/>
    <w:rsid w:val="00136D8E"/>
    <w:rsid w:val="00140FA3"/>
    <w:rsid w:val="00151A6E"/>
    <w:rsid w:val="0015221F"/>
    <w:rsid w:val="001605C6"/>
    <w:rsid w:val="00164692"/>
    <w:rsid w:val="00183E60"/>
    <w:rsid w:val="00185433"/>
    <w:rsid w:val="001869EE"/>
    <w:rsid w:val="00187353"/>
    <w:rsid w:val="0019146E"/>
    <w:rsid w:val="00192361"/>
    <w:rsid w:val="001B2E02"/>
    <w:rsid w:val="001B3F12"/>
    <w:rsid w:val="001B5BB4"/>
    <w:rsid w:val="001D483A"/>
    <w:rsid w:val="001E20F2"/>
    <w:rsid w:val="001F6892"/>
    <w:rsid w:val="0021014A"/>
    <w:rsid w:val="002230C0"/>
    <w:rsid w:val="00233C79"/>
    <w:rsid w:val="00242796"/>
    <w:rsid w:val="00246050"/>
    <w:rsid w:val="00275711"/>
    <w:rsid w:val="002A5567"/>
    <w:rsid w:val="002B3D8B"/>
    <w:rsid w:val="002C417D"/>
    <w:rsid w:val="002E6ECB"/>
    <w:rsid w:val="002E7435"/>
    <w:rsid w:val="002F191C"/>
    <w:rsid w:val="002F6BA1"/>
    <w:rsid w:val="00320319"/>
    <w:rsid w:val="00333962"/>
    <w:rsid w:val="00336413"/>
    <w:rsid w:val="00364831"/>
    <w:rsid w:val="00377E42"/>
    <w:rsid w:val="00390B0F"/>
    <w:rsid w:val="003917E1"/>
    <w:rsid w:val="00392D8C"/>
    <w:rsid w:val="0039622F"/>
    <w:rsid w:val="003A7CC3"/>
    <w:rsid w:val="003B75A5"/>
    <w:rsid w:val="003C1C1B"/>
    <w:rsid w:val="003C44BC"/>
    <w:rsid w:val="003F1E70"/>
    <w:rsid w:val="00415CAB"/>
    <w:rsid w:val="00423438"/>
    <w:rsid w:val="00434395"/>
    <w:rsid w:val="004428C3"/>
    <w:rsid w:val="00445927"/>
    <w:rsid w:val="004517CC"/>
    <w:rsid w:val="00451BA8"/>
    <w:rsid w:val="00455A81"/>
    <w:rsid w:val="0049671F"/>
    <w:rsid w:val="004B78E2"/>
    <w:rsid w:val="004C1241"/>
    <w:rsid w:val="004C135B"/>
    <w:rsid w:val="004D79D0"/>
    <w:rsid w:val="004E5757"/>
    <w:rsid w:val="00510B86"/>
    <w:rsid w:val="00511530"/>
    <w:rsid w:val="00517EF8"/>
    <w:rsid w:val="00524DB4"/>
    <w:rsid w:val="005405E8"/>
    <w:rsid w:val="00543610"/>
    <w:rsid w:val="00544010"/>
    <w:rsid w:val="00557C23"/>
    <w:rsid w:val="005731D7"/>
    <w:rsid w:val="0057482C"/>
    <w:rsid w:val="00592905"/>
    <w:rsid w:val="0059693C"/>
    <w:rsid w:val="005C0849"/>
    <w:rsid w:val="005D051F"/>
    <w:rsid w:val="005F082B"/>
    <w:rsid w:val="005F1637"/>
    <w:rsid w:val="00601850"/>
    <w:rsid w:val="00603B8F"/>
    <w:rsid w:val="006126F4"/>
    <w:rsid w:val="00615867"/>
    <w:rsid w:val="00617FD9"/>
    <w:rsid w:val="00620BC5"/>
    <w:rsid w:val="00621DF4"/>
    <w:rsid w:val="00640D26"/>
    <w:rsid w:val="0064588E"/>
    <w:rsid w:val="0065443B"/>
    <w:rsid w:val="00656488"/>
    <w:rsid w:val="00662C3A"/>
    <w:rsid w:val="00664966"/>
    <w:rsid w:val="0069569F"/>
    <w:rsid w:val="006A063F"/>
    <w:rsid w:val="006B6550"/>
    <w:rsid w:val="006B7441"/>
    <w:rsid w:val="006D73AB"/>
    <w:rsid w:val="006E11FC"/>
    <w:rsid w:val="006F0068"/>
    <w:rsid w:val="006F586E"/>
    <w:rsid w:val="007041C9"/>
    <w:rsid w:val="007169F5"/>
    <w:rsid w:val="00716D92"/>
    <w:rsid w:val="007333E2"/>
    <w:rsid w:val="00753C1E"/>
    <w:rsid w:val="00754384"/>
    <w:rsid w:val="0075786E"/>
    <w:rsid w:val="00766D15"/>
    <w:rsid w:val="00767E74"/>
    <w:rsid w:val="00771ADC"/>
    <w:rsid w:val="007770DA"/>
    <w:rsid w:val="00786234"/>
    <w:rsid w:val="00786750"/>
    <w:rsid w:val="007B1381"/>
    <w:rsid w:val="007B15FF"/>
    <w:rsid w:val="007C0E36"/>
    <w:rsid w:val="007C6F87"/>
    <w:rsid w:val="007D5EA9"/>
    <w:rsid w:val="007F0C86"/>
    <w:rsid w:val="007F5E39"/>
    <w:rsid w:val="00804FB3"/>
    <w:rsid w:val="00824019"/>
    <w:rsid w:val="00847A38"/>
    <w:rsid w:val="00863DB0"/>
    <w:rsid w:val="0088241D"/>
    <w:rsid w:val="00884C64"/>
    <w:rsid w:val="00892AF7"/>
    <w:rsid w:val="00897C2B"/>
    <w:rsid w:val="008D6A21"/>
    <w:rsid w:val="008E0E4A"/>
    <w:rsid w:val="008F110D"/>
    <w:rsid w:val="008F3035"/>
    <w:rsid w:val="008F6409"/>
    <w:rsid w:val="00914267"/>
    <w:rsid w:val="009245D6"/>
    <w:rsid w:val="00927DF8"/>
    <w:rsid w:val="009307B1"/>
    <w:rsid w:val="00985B30"/>
    <w:rsid w:val="009A5158"/>
    <w:rsid w:val="009C0B1A"/>
    <w:rsid w:val="009C528E"/>
    <w:rsid w:val="009D2EDB"/>
    <w:rsid w:val="009F2A98"/>
    <w:rsid w:val="00A00B45"/>
    <w:rsid w:val="00A20314"/>
    <w:rsid w:val="00A3267E"/>
    <w:rsid w:val="00A33130"/>
    <w:rsid w:val="00A66099"/>
    <w:rsid w:val="00A85F91"/>
    <w:rsid w:val="00A92721"/>
    <w:rsid w:val="00AA0661"/>
    <w:rsid w:val="00AB2BB6"/>
    <w:rsid w:val="00AC78AC"/>
    <w:rsid w:val="00AF3CC6"/>
    <w:rsid w:val="00B02342"/>
    <w:rsid w:val="00B178C4"/>
    <w:rsid w:val="00B43568"/>
    <w:rsid w:val="00B5106B"/>
    <w:rsid w:val="00B5214D"/>
    <w:rsid w:val="00B65672"/>
    <w:rsid w:val="00B760E7"/>
    <w:rsid w:val="00BA24AB"/>
    <w:rsid w:val="00BA3B7B"/>
    <w:rsid w:val="00BA514F"/>
    <w:rsid w:val="00BB038E"/>
    <w:rsid w:val="00BD4369"/>
    <w:rsid w:val="00BD6877"/>
    <w:rsid w:val="00BE24C9"/>
    <w:rsid w:val="00BE61DD"/>
    <w:rsid w:val="00C02CF2"/>
    <w:rsid w:val="00C02DED"/>
    <w:rsid w:val="00C124ED"/>
    <w:rsid w:val="00C23B34"/>
    <w:rsid w:val="00C25B9E"/>
    <w:rsid w:val="00C27298"/>
    <w:rsid w:val="00C35C33"/>
    <w:rsid w:val="00C470CC"/>
    <w:rsid w:val="00C523EE"/>
    <w:rsid w:val="00C53D36"/>
    <w:rsid w:val="00C575B6"/>
    <w:rsid w:val="00C64363"/>
    <w:rsid w:val="00C66C34"/>
    <w:rsid w:val="00C80E99"/>
    <w:rsid w:val="00C878C4"/>
    <w:rsid w:val="00C91514"/>
    <w:rsid w:val="00C974B3"/>
    <w:rsid w:val="00CA35E6"/>
    <w:rsid w:val="00CC5870"/>
    <w:rsid w:val="00CC6324"/>
    <w:rsid w:val="00CD32C2"/>
    <w:rsid w:val="00CE7EBD"/>
    <w:rsid w:val="00D15AC3"/>
    <w:rsid w:val="00D32EB2"/>
    <w:rsid w:val="00D34060"/>
    <w:rsid w:val="00D519B9"/>
    <w:rsid w:val="00D554D9"/>
    <w:rsid w:val="00D66EF6"/>
    <w:rsid w:val="00D87862"/>
    <w:rsid w:val="00D918C8"/>
    <w:rsid w:val="00DA3B62"/>
    <w:rsid w:val="00DB4517"/>
    <w:rsid w:val="00DD1446"/>
    <w:rsid w:val="00DF2956"/>
    <w:rsid w:val="00DF3358"/>
    <w:rsid w:val="00DF42F7"/>
    <w:rsid w:val="00DF653B"/>
    <w:rsid w:val="00E07503"/>
    <w:rsid w:val="00E13FB3"/>
    <w:rsid w:val="00E40FD7"/>
    <w:rsid w:val="00E5295B"/>
    <w:rsid w:val="00E533D0"/>
    <w:rsid w:val="00E63892"/>
    <w:rsid w:val="00E64D12"/>
    <w:rsid w:val="00E652A9"/>
    <w:rsid w:val="00E67378"/>
    <w:rsid w:val="00E76EA1"/>
    <w:rsid w:val="00E82DA3"/>
    <w:rsid w:val="00E84A64"/>
    <w:rsid w:val="00EC53C1"/>
    <w:rsid w:val="00ED6361"/>
    <w:rsid w:val="00EE345B"/>
    <w:rsid w:val="00EE35EF"/>
    <w:rsid w:val="00EE798D"/>
    <w:rsid w:val="00EF7E44"/>
    <w:rsid w:val="00F148AF"/>
    <w:rsid w:val="00F17DE4"/>
    <w:rsid w:val="00F24476"/>
    <w:rsid w:val="00F2501B"/>
    <w:rsid w:val="00F36547"/>
    <w:rsid w:val="00F41D48"/>
    <w:rsid w:val="00F47165"/>
    <w:rsid w:val="00F5261A"/>
    <w:rsid w:val="00F52F4D"/>
    <w:rsid w:val="00F56C18"/>
    <w:rsid w:val="00F62D5C"/>
    <w:rsid w:val="00F772B2"/>
    <w:rsid w:val="00F91C2D"/>
    <w:rsid w:val="00F9349B"/>
    <w:rsid w:val="00FA1642"/>
    <w:rsid w:val="00FA2016"/>
    <w:rsid w:val="00FB1A22"/>
    <w:rsid w:val="00FC149E"/>
    <w:rsid w:val="00FC1AF2"/>
    <w:rsid w:val="00FC4714"/>
    <w:rsid w:val="00FC4B80"/>
    <w:rsid w:val="00FE7CF7"/>
    <w:rsid w:val="00FF2617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C63F-4D4D-43C2-9101-6AC87D5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atdhetare.mushica</dc:creator>
  <cp:lastModifiedBy>Fadil Q.Bajraktari</cp:lastModifiedBy>
  <cp:revision>2</cp:revision>
  <cp:lastPrinted>2019-04-15T07:43:00Z</cp:lastPrinted>
  <dcterms:created xsi:type="dcterms:W3CDTF">2020-02-03T08:16:00Z</dcterms:created>
  <dcterms:modified xsi:type="dcterms:W3CDTF">2020-02-03T08:16:00Z</dcterms:modified>
</cp:coreProperties>
</file>