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6"/>
      </w:tblGrid>
      <w:tr w:rsidR="00EB0DC9" w:rsidRPr="00620C6A" w:rsidTr="003F6AB4">
        <w:trPr>
          <w:trHeight w:val="2532"/>
        </w:trPr>
        <w:tc>
          <w:tcPr>
            <w:tcW w:w="8856"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EB0DC9" w:rsidRPr="00620C6A" w:rsidRDefault="00EB0DC9" w:rsidP="003F6AB4">
            <w:pPr>
              <w:pStyle w:val="BodyA"/>
              <w:keepNext/>
              <w:spacing w:before="120" w:after="0" w:line="280" w:lineRule="exact"/>
              <w:contextualSpacing/>
              <w:jc w:val="center"/>
              <w:outlineLvl w:val="0"/>
              <w:rPr>
                <w:rFonts w:ascii="Times New Roman" w:eastAsia="Arial Bold" w:hAnsi="Times New Roman" w:cs="Times New Roman"/>
              </w:rPr>
            </w:pPr>
            <w:r w:rsidRPr="00620C6A">
              <w:rPr>
                <w:rFonts w:ascii="Times New Roman" w:hAnsi="Times New Roman" w:cs="Times New Roman"/>
              </w:rPr>
              <w:t xml:space="preserve">MINISTRY OF </w:t>
            </w:r>
            <w:r>
              <w:rPr>
                <w:rFonts w:ascii="Times New Roman" w:hAnsi="Times New Roman" w:cs="Times New Roman"/>
              </w:rPr>
              <w:t>ECONOMY</w:t>
            </w:r>
            <w:r w:rsidRPr="000C73AA">
              <w:rPr>
                <w:rFonts w:ascii="Times New Roman" w:hAnsi="Times New Roman" w:cs="Times New Roman"/>
              </w:rPr>
              <w:t xml:space="preserve"> AND ENVIRONMENT</w:t>
            </w:r>
          </w:p>
          <w:p w:rsidR="00EB0DC9" w:rsidRPr="00620C6A" w:rsidRDefault="00EB0DC9" w:rsidP="003F6AB4">
            <w:pPr>
              <w:pStyle w:val="BodyA"/>
              <w:keepNext/>
              <w:spacing w:before="120" w:after="0" w:line="280" w:lineRule="exact"/>
              <w:contextualSpacing/>
              <w:jc w:val="center"/>
              <w:outlineLvl w:val="0"/>
              <w:rPr>
                <w:rFonts w:ascii="Times New Roman" w:hAnsi="Times New Roman" w:cs="Times New Roman"/>
              </w:rPr>
            </w:pPr>
          </w:p>
          <w:p w:rsidR="00EB0DC9" w:rsidRPr="00620C6A" w:rsidRDefault="00EB0DC9" w:rsidP="003F6AB4">
            <w:pPr>
              <w:pStyle w:val="BodyA"/>
              <w:keepNext/>
              <w:spacing w:before="120" w:after="0" w:line="280" w:lineRule="exact"/>
              <w:contextualSpacing/>
              <w:jc w:val="center"/>
              <w:outlineLvl w:val="0"/>
              <w:rPr>
                <w:rFonts w:ascii="Times New Roman" w:hAnsi="Times New Roman" w:cs="Times New Roman"/>
                <w:b/>
              </w:rPr>
            </w:pPr>
            <w:r w:rsidRPr="00620C6A">
              <w:rPr>
                <w:rFonts w:ascii="Times New Roman" w:hAnsi="Times New Roman" w:cs="Times New Roman"/>
                <w:b/>
              </w:rPr>
              <w:t>TERMS OF REFERENCE FOR</w:t>
            </w:r>
          </w:p>
          <w:p w:rsidR="00EB0DC9" w:rsidRPr="00620C6A" w:rsidRDefault="00EB0DC9" w:rsidP="003F6AB4">
            <w:pPr>
              <w:pStyle w:val="BodyA"/>
              <w:keepNext/>
              <w:spacing w:before="120" w:after="0" w:line="280" w:lineRule="exact"/>
              <w:contextualSpacing/>
              <w:jc w:val="center"/>
              <w:outlineLvl w:val="0"/>
              <w:rPr>
                <w:rFonts w:ascii="Times New Roman" w:hAnsi="Times New Roman" w:cs="Times New Roman"/>
                <w:b/>
              </w:rPr>
            </w:pPr>
            <w:r>
              <w:rPr>
                <w:rFonts w:ascii="Times New Roman" w:hAnsi="Times New Roman" w:cs="Times New Roman"/>
                <w:b/>
              </w:rPr>
              <w:t xml:space="preserve">NATIONAL ENVIRONMENTAL </w:t>
            </w:r>
            <w:r w:rsidRPr="00620C6A">
              <w:rPr>
                <w:rFonts w:ascii="Times New Roman" w:hAnsi="Times New Roman" w:cs="Times New Roman"/>
                <w:b/>
              </w:rPr>
              <w:t>SAFEGUARDS SPECIALIST</w:t>
            </w:r>
          </w:p>
          <w:p w:rsidR="00EB0DC9" w:rsidRPr="00620C6A" w:rsidRDefault="00EB0DC9" w:rsidP="003F6AB4">
            <w:pPr>
              <w:pStyle w:val="BodyA"/>
              <w:keepNext/>
              <w:spacing w:before="120" w:after="0" w:line="280" w:lineRule="exact"/>
              <w:contextualSpacing/>
              <w:jc w:val="center"/>
              <w:outlineLvl w:val="0"/>
              <w:rPr>
                <w:rFonts w:ascii="Times New Roman" w:hAnsi="Times New Roman" w:cs="Times New Roman"/>
                <w:b/>
              </w:rPr>
            </w:pPr>
            <w:r w:rsidRPr="00620C6A">
              <w:rPr>
                <w:rFonts w:ascii="Times New Roman" w:hAnsi="Times New Roman" w:cs="Times New Roman"/>
                <w:b/>
              </w:rPr>
              <w:t>Position</w:t>
            </w:r>
            <w:r>
              <w:rPr>
                <w:rFonts w:ascii="Times New Roman" w:hAnsi="Times New Roman" w:cs="Times New Roman"/>
                <w:b/>
              </w:rPr>
              <w:t>: Environmental Risk Management Specialist</w:t>
            </w:r>
          </w:p>
          <w:p w:rsidR="00EB0DC9" w:rsidRPr="00620C6A" w:rsidRDefault="00EB0DC9" w:rsidP="003F6AB4">
            <w:pPr>
              <w:pStyle w:val="BodyA"/>
              <w:keepNext/>
              <w:spacing w:before="120" w:after="0" w:line="280" w:lineRule="exact"/>
              <w:contextualSpacing/>
              <w:jc w:val="center"/>
              <w:outlineLvl w:val="0"/>
              <w:rPr>
                <w:rFonts w:ascii="Times New Roman" w:hAnsi="Times New Roman" w:cs="Times New Roman"/>
                <w:b/>
              </w:rPr>
            </w:pPr>
            <w:r>
              <w:rPr>
                <w:rFonts w:ascii="Times New Roman" w:hAnsi="Times New Roman" w:cs="Times New Roman"/>
                <w:b/>
              </w:rPr>
              <w:t xml:space="preserve">Project </w:t>
            </w:r>
            <w:r w:rsidRPr="00373F59">
              <w:rPr>
                <w:rFonts w:ascii="Times New Roman" w:hAnsi="Times New Roman" w:cs="Times New Roman"/>
                <w:b/>
              </w:rPr>
              <w:t>Fostering and Leveraging Opportunities for Water Security Program (Project 1) (P169150)</w:t>
            </w:r>
          </w:p>
          <w:p w:rsidR="00EB0DC9" w:rsidRPr="00620C6A" w:rsidRDefault="00EB0DC9" w:rsidP="003F6AB4">
            <w:pPr>
              <w:pStyle w:val="BodyA"/>
              <w:spacing w:before="120" w:after="0" w:line="280" w:lineRule="exact"/>
              <w:contextualSpacing/>
              <w:jc w:val="center"/>
              <w:rPr>
                <w:rFonts w:ascii="Times New Roman" w:hAnsi="Times New Roman" w:cs="Times New Roman"/>
              </w:rPr>
            </w:pPr>
            <w:r w:rsidRPr="00620C6A">
              <w:rPr>
                <w:rFonts w:ascii="Times New Roman" w:hAnsi="Times New Roman" w:cs="Times New Roman"/>
              </w:rPr>
              <w:t>[</w:t>
            </w:r>
            <w:r>
              <w:rPr>
                <w:rFonts w:ascii="Times New Roman" w:hAnsi="Times New Roman" w:cs="Times New Roman"/>
              </w:rPr>
              <w:t>Date</w:t>
            </w:r>
            <w:r w:rsidRPr="00620C6A">
              <w:rPr>
                <w:rFonts w:ascii="Times New Roman" w:hAnsi="Times New Roman" w:cs="Times New Roman"/>
              </w:rPr>
              <w:t>]</w:t>
            </w:r>
          </w:p>
        </w:tc>
      </w:tr>
    </w:tbl>
    <w:p w:rsidR="00EB0DC9" w:rsidRPr="00620C6A" w:rsidRDefault="00EB0DC9" w:rsidP="00EB0DC9">
      <w:pPr>
        <w:pStyle w:val="BodyA"/>
        <w:spacing w:before="120" w:after="0" w:line="280" w:lineRule="exact"/>
        <w:contextualSpacing/>
        <w:rPr>
          <w:rFonts w:ascii="Times New Roman" w:hAnsi="Times New Roman" w:cs="Times New Roman"/>
        </w:rPr>
      </w:pPr>
    </w:p>
    <w:p w:rsidR="00EB0DC9" w:rsidRPr="00620C6A" w:rsidRDefault="00EB0DC9" w:rsidP="00EB0DC9">
      <w:pPr>
        <w:pStyle w:val="BodyA"/>
        <w:numPr>
          <w:ilvl w:val="0"/>
          <w:numId w:val="1"/>
        </w:numPr>
        <w:spacing w:before="120" w:after="0" w:line="280" w:lineRule="exact"/>
        <w:ind w:left="0"/>
        <w:contextualSpacing/>
        <w:rPr>
          <w:rFonts w:ascii="Times New Roman" w:hAnsi="Times New Roman" w:cs="Times New Roman"/>
          <w:b/>
        </w:rPr>
      </w:pPr>
      <w:r w:rsidRPr="00620C6A">
        <w:rPr>
          <w:rFonts w:ascii="Times New Roman" w:hAnsi="Times New Roman" w:cs="Times New Roman"/>
          <w:b/>
        </w:rPr>
        <w:t>BACKGROUND</w:t>
      </w:r>
    </w:p>
    <w:p w:rsidR="00EB0DC9" w:rsidRPr="001369E4" w:rsidRDefault="00EB0DC9" w:rsidP="00EB0D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rPr>
      </w:pPr>
      <w:r w:rsidRPr="001369E4">
        <w:rPr>
          <w:sz w:val="22"/>
          <w:szCs w:val="22"/>
        </w:rPr>
        <w:t>Kosovo is a country with limited water resources and is divided into four main river basins (</w:t>
      </w:r>
      <w:proofErr w:type="spellStart"/>
      <w:r w:rsidRPr="00AA74DA">
        <w:rPr>
          <w:sz w:val="22"/>
          <w:szCs w:val="22"/>
        </w:rPr>
        <w:t>Drini</w:t>
      </w:r>
      <w:proofErr w:type="spellEnd"/>
      <w:r w:rsidRPr="00AA74DA">
        <w:rPr>
          <w:sz w:val="22"/>
          <w:szCs w:val="22"/>
        </w:rPr>
        <w:t xml:space="preserve"> </w:t>
      </w:r>
      <w:proofErr w:type="spellStart"/>
      <w:r w:rsidRPr="00AA74DA">
        <w:rPr>
          <w:sz w:val="22"/>
          <w:szCs w:val="22"/>
        </w:rPr>
        <w:t>i</w:t>
      </w:r>
      <w:proofErr w:type="spellEnd"/>
      <w:r w:rsidRPr="00AA74DA">
        <w:rPr>
          <w:sz w:val="22"/>
          <w:szCs w:val="22"/>
        </w:rPr>
        <w:t xml:space="preserve"> </w:t>
      </w:r>
      <w:proofErr w:type="spellStart"/>
      <w:r w:rsidRPr="00AA74DA">
        <w:rPr>
          <w:sz w:val="22"/>
          <w:szCs w:val="22"/>
        </w:rPr>
        <w:t>Bardhë</w:t>
      </w:r>
      <w:proofErr w:type="spellEnd"/>
      <w:r w:rsidRPr="00AA74DA">
        <w:rPr>
          <w:sz w:val="22"/>
          <w:szCs w:val="22"/>
        </w:rPr>
        <w:t xml:space="preserve">, </w:t>
      </w:r>
      <w:proofErr w:type="spellStart"/>
      <w:r w:rsidRPr="00AA74DA">
        <w:rPr>
          <w:sz w:val="22"/>
          <w:szCs w:val="22"/>
        </w:rPr>
        <w:t>Ib</w:t>
      </w:r>
      <w:bookmarkStart w:id="0" w:name="_GoBack"/>
      <w:bookmarkEnd w:id="0"/>
      <w:r w:rsidRPr="00AA74DA">
        <w:rPr>
          <w:sz w:val="22"/>
          <w:szCs w:val="22"/>
        </w:rPr>
        <w:t>ri</w:t>
      </w:r>
      <w:proofErr w:type="spellEnd"/>
      <w:r w:rsidRPr="00AA74DA">
        <w:rPr>
          <w:sz w:val="22"/>
          <w:szCs w:val="22"/>
        </w:rPr>
        <w:t xml:space="preserve"> basin, Morava e </w:t>
      </w:r>
      <w:proofErr w:type="spellStart"/>
      <w:r w:rsidRPr="00AA74DA">
        <w:rPr>
          <w:sz w:val="22"/>
          <w:szCs w:val="22"/>
        </w:rPr>
        <w:t>Binçes</w:t>
      </w:r>
      <w:proofErr w:type="spellEnd"/>
      <w:r w:rsidRPr="00AA74DA">
        <w:rPr>
          <w:sz w:val="22"/>
          <w:szCs w:val="22"/>
        </w:rPr>
        <w:t xml:space="preserve"> and </w:t>
      </w:r>
      <w:proofErr w:type="spellStart"/>
      <w:r w:rsidRPr="00AA74DA">
        <w:rPr>
          <w:sz w:val="22"/>
          <w:szCs w:val="22"/>
        </w:rPr>
        <w:t>Lepenci</w:t>
      </w:r>
      <w:proofErr w:type="spellEnd"/>
      <w:r w:rsidRPr="00AA74DA">
        <w:rPr>
          <w:sz w:val="22"/>
          <w:szCs w:val="22"/>
        </w:rPr>
        <w:t> basin)</w:t>
      </w:r>
      <w:r w:rsidRPr="001369E4">
        <w:rPr>
          <w:sz w:val="22"/>
          <w:szCs w:val="22"/>
        </w:rPr>
        <w:t xml:space="preserve">. Majority of the project investments are located in </w:t>
      </w:r>
      <w:proofErr w:type="spellStart"/>
      <w:r w:rsidRPr="001369E4">
        <w:rPr>
          <w:sz w:val="22"/>
          <w:szCs w:val="22"/>
        </w:rPr>
        <w:t>Kamenica</w:t>
      </w:r>
      <w:proofErr w:type="spellEnd"/>
      <w:r w:rsidRPr="001369E4">
        <w:rPr>
          <w:sz w:val="22"/>
          <w:szCs w:val="22"/>
        </w:rPr>
        <w:t xml:space="preserve"> and </w:t>
      </w:r>
      <w:proofErr w:type="spellStart"/>
      <w:r w:rsidRPr="001369E4">
        <w:rPr>
          <w:sz w:val="22"/>
          <w:szCs w:val="22"/>
        </w:rPr>
        <w:t>Raniluge</w:t>
      </w:r>
      <w:proofErr w:type="spellEnd"/>
      <w:r w:rsidRPr="001369E4">
        <w:rPr>
          <w:sz w:val="22"/>
          <w:szCs w:val="22"/>
        </w:rPr>
        <w:t xml:space="preserve"> municipalities, which are part of the Morava e </w:t>
      </w:r>
      <w:proofErr w:type="spellStart"/>
      <w:r w:rsidRPr="001369E4">
        <w:rPr>
          <w:sz w:val="22"/>
          <w:szCs w:val="22"/>
        </w:rPr>
        <w:t>Binces</w:t>
      </w:r>
      <w:proofErr w:type="spellEnd"/>
      <w:r w:rsidRPr="001369E4">
        <w:rPr>
          <w:sz w:val="22"/>
          <w:szCs w:val="22"/>
        </w:rPr>
        <w:t xml:space="preserve"> basin located in the east of the country bordering Serbia. Morava e </w:t>
      </w:r>
      <w:proofErr w:type="spellStart"/>
      <w:r w:rsidRPr="001369E4">
        <w:rPr>
          <w:sz w:val="22"/>
          <w:szCs w:val="22"/>
        </w:rPr>
        <w:t>Binces</w:t>
      </w:r>
      <w:proofErr w:type="spellEnd"/>
      <w:r w:rsidRPr="001369E4">
        <w:rPr>
          <w:sz w:val="22"/>
          <w:szCs w:val="22"/>
        </w:rPr>
        <w:t xml:space="preserve"> is a </w:t>
      </w:r>
      <w:proofErr w:type="spellStart"/>
      <w:r w:rsidRPr="001369E4">
        <w:rPr>
          <w:sz w:val="22"/>
          <w:szCs w:val="22"/>
        </w:rPr>
        <w:t>transboundary</w:t>
      </w:r>
      <w:proofErr w:type="spellEnd"/>
      <w:r w:rsidRPr="001369E4">
        <w:rPr>
          <w:sz w:val="22"/>
          <w:szCs w:val="22"/>
        </w:rPr>
        <w:t xml:space="preserve"> basin shared by Kosovo, Serbia, North Macedonia and Bulgaria.</w:t>
      </w:r>
    </w:p>
    <w:p w:rsidR="00EB0DC9" w:rsidRPr="00AA74DA" w:rsidRDefault="00EB0DC9" w:rsidP="00EB0D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rPr>
      </w:pPr>
      <w:r w:rsidRPr="001369E4">
        <w:rPr>
          <w:sz w:val="22"/>
          <w:szCs w:val="22"/>
        </w:rPr>
        <w:t xml:space="preserve">Morava e </w:t>
      </w:r>
      <w:proofErr w:type="spellStart"/>
      <w:r w:rsidRPr="001369E4">
        <w:rPr>
          <w:sz w:val="22"/>
          <w:szCs w:val="22"/>
        </w:rPr>
        <w:t>Binces</w:t>
      </w:r>
      <w:proofErr w:type="spellEnd"/>
      <w:r w:rsidRPr="001369E4">
        <w:rPr>
          <w:sz w:val="22"/>
          <w:szCs w:val="22"/>
        </w:rPr>
        <w:t xml:space="preserve"> though is the driest basin and suffers from significant flood and drought risks causing profound damages to people and country's economy.</w:t>
      </w:r>
      <w:r>
        <w:rPr>
          <w:sz w:val="22"/>
          <w:szCs w:val="22"/>
        </w:rPr>
        <w:t xml:space="preserve"> T</w:t>
      </w:r>
      <w:r w:rsidRPr="00AA74DA">
        <w:rPr>
          <w:sz w:val="22"/>
          <w:szCs w:val="22"/>
        </w:rPr>
        <w:t xml:space="preserve">he basin is suffering from hydrological drought, ecosystem degradation, and reduction of ecosystem services, increased and new forms of pollution and water-related diseases. </w:t>
      </w:r>
    </w:p>
    <w:p w:rsidR="00EB0DC9" w:rsidRPr="005509B4" w:rsidRDefault="00EB0DC9" w:rsidP="00EB0D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0C73AA">
        <w:rPr>
          <w:sz w:val="22"/>
          <w:szCs w:val="22"/>
        </w:rPr>
        <w:t>Kosovo FLOWS</w:t>
      </w:r>
      <w:r w:rsidRPr="00CE335C">
        <w:t xml:space="preserve"> Project (the “Project”)</w:t>
      </w:r>
      <w:r w:rsidRPr="005509B4">
        <w:rPr>
          <w:sz w:val="22"/>
          <w:szCs w:val="22"/>
        </w:rPr>
        <w:t xml:space="preserve"> will take a two-pronged approach, with on the one hand developing sector capacity for strategic planning and development of Kosovo’s water resources; and in the selected basin area, to improve integrated land and water resource planning and management practices, water storage investment and management, drinking water and irrigation services, and agricultural production and environmental status of watersheds. It will thus combine foundational initiatives aiming to develop a longer term programmatic approach for water security, with a catalytic investment program that support learning in implementation and delivers immediate tangible benefits.</w:t>
      </w:r>
    </w:p>
    <w:p w:rsidR="00EB0DC9" w:rsidRPr="00620C6A" w:rsidRDefault="00EB0DC9" w:rsidP="00EB0DC9">
      <w:pPr>
        <w:pStyle w:val="BodyA"/>
        <w:spacing w:before="120" w:after="0" w:line="280" w:lineRule="exact"/>
        <w:contextualSpacing/>
        <w:jc w:val="both"/>
        <w:rPr>
          <w:rFonts w:ascii="Times New Roman" w:hAnsi="Times New Roman" w:cs="Times New Roman"/>
        </w:rPr>
      </w:pPr>
    </w:p>
    <w:p w:rsidR="00EB0DC9" w:rsidRPr="00620C6A" w:rsidRDefault="00EB0DC9" w:rsidP="00EB0DC9">
      <w:pPr>
        <w:pStyle w:val="BodyA"/>
        <w:numPr>
          <w:ilvl w:val="0"/>
          <w:numId w:val="1"/>
        </w:numPr>
        <w:spacing w:before="120" w:after="0" w:line="280" w:lineRule="exact"/>
        <w:ind w:left="0"/>
        <w:contextualSpacing/>
        <w:rPr>
          <w:rFonts w:ascii="Times New Roman" w:hAnsi="Times New Roman" w:cs="Times New Roman"/>
          <w:b/>
        </w:rPr>
      </w:pPr>
      <w:r>
        <w:rPr>
          <w:rFonts w:ascii="Times New Roman" w:hAnsi="Times New Roman" w:cs="Times New Roman"/>
          <w:b/>
        </w:rPr>
        <w:t>Overview of the Project’s ES Risks and their Management</w:t>
      </w:r>
    </w:p>
    <w:p w:rsidR="00EB0DC9" w:rsidRPr="008500A3" w:rsidRDefault="00EB0DC9" w:rsidP="00EB0D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rPr>
      </w:pPr>
      <w:r w:rsidRPr="008500A3">
        <w:rPr>
          <w:sz w:val="22"/>
          <w:szCs w:val="22"/>
        </w:rPr>
        <w:t xml:space="preserve">The </w:t>
      </w:r>
      <w:r>
        <w:rPr>
          <w:sz w:val="22"/>
          <w:szCs w:val="22"/>
        </w:rPr>
        <w:t>P</w:t>
      </w:r>
      <w:r w:rsidRPr="008500A3">
        <w:rPr>
          <w:sz w:val="22"/>
          <w:szCs w:val="22"/>
        </w:rPr>
        <w:t>roject includes investments for design and construction of multi-purpose large dam, and investment planning for infrastructure to support irrigation, water supply, erosion control and flood management, on-farm modernization watershed management, environmental protection and tourism support. The Environmental and Social Management Framework</w:t>
      </w:r>
      <w:r>
        <w:rPr>
          <w:sz w:val="22"/>
          <w:szCs w:val="22"/>
        </w:rPr>
        <w:t xml:space="preserve"> (ESMF)</w:t>
      </w:r>
      <w:r w:rsidRPr="008500A3">
        <w:rPr>
          <w:sz w:val="22"/>
          <w:szCs w:val="22"/>
        </w:rPr>
        <w:t xml:space="preserve"> is prepared for all proposed investments and specific Environmental and Social Impact Assessment</w:t>
      </w:r>
      <w:r>
        <w:rPr>
          <w:sz w:val="22"/>
          <w:szCs w:val="22"/>
        </w:rPr>
        <w:t xml:space="preserve"> (ESIA)</w:t>
      </w:r>
      <w:r w:rsidRPr="008500A3">
        <w:rPr>
          <w:sz w:val="22"/>
          <w:szCs w:val="22"/>
        </w:rPr>
        <w:t xml:space="preserve"> for dam construction.  </w:t>
      </w:r>
    </w:p>
    <w:p w:rsidR="00EB0DC9" w:rsidRPr="00636ECE" w:rsidRDefault="00EB0DC9" w:rsidP="00EB0D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rPr>
      </w:pPr>
      <w:r w:rsidRPr="00636ECE">
        <w:rPr>
          <w:sz w:val="22"/>
          <w:szCs w:val="22"/>
        </w:rPr>
        <w:t xml:space="preserve">The </w:t>
      </w:r>
      <w:r>
        <w:rPr>
          <w:sz w:val="22"/>
          <w:szCs w:val="22"/>
        </w:rPr>
        <w:t>P</w:t>
      </w:r>
      <w:r w:rsidRPr="00636ECE">
        <w:rPr>
          <w:sz w:val="22"/>
          <w:szCs w:val="22"/>
        </w:rPr>
        <w:t xml:space="preserve">roject is likely to generate positive impacts on human population and environment. The </w:t>
      </w:r>
      <w:r>
        <w:rPr>
          <w:sz w:val="22"/>
          <w:szCs w:val="22"/>
        </w:rPr>
        <w:t>P</w:t>
      </w:r>
      <w:r w:rsidRPr="00636ECE">
        <w:rPr>
          <w:sz w:val="22"/>
          <w:szCs w:val="22"/>
        </w:rPr>
        <w:t xml:space="preserve">roject is neither located in environmentally sensitive area nor does it intrude into any </w:t>
      </w:r>
      <w:proofErr w:type="spellStart"/>
      <w:r w:rsidRPr="00636ECE">
        <w:rPr>
          <w:sz w:val="22"/>
          <w:szCs w:val="22"/>
        </w:rPr>
        <w:t>Natura</w:t>
      </w:r>
      <w:proofErr w:type="spellEnd"/>
      <w:r w:rsidRPr="00636ECE">
        <w:rPr>
          <w:sz w:val="22"/>
          <w:szCs w:val="22"/>
        </w:rPr>
        <w:t xml:space="preserve"> 2000 sites marked in the country. The potential environmental impacts could be medium to large scale but majority of them would be predictable</w:t>
      </w:r>
      <w:r>
        <w:rPr>
          <w:sz w:val="22"/>
          <w:szCs w:val="22"/>
        </w:rPr>
        <w:t xml:space="preserve">. Some </w:t>
      </w:r>
      <w:proofErr w:type="spellStart"/>
      <w:r>
        <w:rPr>
          <w:sz w:val="22"/>
          <w:szCs w:val="22"/>
        </w:rPr>
        <w:t>inpacts</w:t>
      </w:r>
      <w:proofErr w:type="spellEnd"/>
      <w:r>
        <w:rPr>
          <w:sz w:val="22"/>
          <w:szCs w:val="22"/>
        </w:rPr>
        <w:t xml:space="preserve">, e.g. on river hydrology and aquatic ecology, would not be reversible, but the ESIA has determined the acceptability of residual impacts. </w:t>
      </w:r>
      <w:r w:rsidRPr="00636ECE">
        <w:rPr>
          <w:sz w:val="22"/>
          <w:szCs w:val="22"/>
        </w:rPr>
        <w:t xml:space="preserve">. Some of the project activities can be classified green field including construction of large dam, creation of new/ improve existing irrigation and water supply infrastructures, and flood management and erosion control infrastructure, for example. The </w:t>
      </w:r>
      <w:r>
        <w:rPr>
          <w:sz w:val="22"/>
          <w:szCs w:val="22"/>
        </w:rPr>
        <w:t>P</w:t>
      </w:r>
      <w:r w:rsidRPr="00636ECE">
        <w:rPr>
          <w:sz w:val="22"/>
          <w:szCs w:val="22"/>
        </w:rPr>
        <w:t xml:space="preserve">roject is also likely to result in cumulative and </w:t>
      </w:r>
      <w:proofErr w:type="spellStart"/>
      <w:r w:rsidRPr="00636ECE">
        <w:rPr>
          <w:sz w:val="22"/>
          <w:szCs w:val="22"/>
        </w:rPr>
        <w:t>transboundary</w:t>
      </w:r>
      <w:proofErr w:type="spellEnd"/>
      <w:r w:rsidRPr="00636ECE">
        <w:rPr>
          <w:sz w:val="22"/>
          <w:szCs w:val="22"/>
        </w:rPr>
        <w:t xml:space="preserve"> impacts; with potential </w:t>
      </w:r>
      <w:proofErr w:type="spellStart"/>
      <w:r w:rsidRPr="00636ECE">
        <w:rPr>
          <w:sz w:val="22"/>
          <w:szCs w:val="22"/>
        </w:rPr>
        <w:t>transboundary</w:t>
      </w:r>
      <w:proofErr w:type="spellEnd"/>
      <w:r w:rsidRPr="00636ECE">
        <w:rPr>
          <w:sz w:val="22"/>
          <w:szCs w:val="22"/>
        </w:rPr>
        <w:t xml:space="preserve"> environmental impacts associated with water quality and quantity issues particularly during construction of the dam</w:t>
      </w:r>
      <w:r>
        <w:rPr>
          <w:sz w:val="22"/>
          <w:szCs w:val="22"/>
        </w:rPr>
        <w:t>, as well as during the operational period</w:t>
      </w:r>
      <w:r w:rsidRPr="00636ECE">
        <w:rPr>
          <w:sz w:val="22"/>
          <w:szCs w:val="22"/>
        </w:rPr>
        <w:t xml:space="preserve">. The scale of construction, particularly at the dam sites may result in serious temporary </w:t>
      </w:r>
      <w:r>
        <w:rPr>
          <w:sz w:val="22"/>
          <w:szCs w:val="22"/>
        </w:rPr>
        <w:t xml:space="preserve">risks and potential </w:t>
      </w:r>
      <w:r w:rsidRPr="00636ECE">
        <w:rPr>
          <w:sz w:val="22"/>
          <w:szCs w:val="22"/>
        </w:rPr>
        <w:t xml:space="preserve">adverse impacts on human health </w:t>
      </w:r>
      <w:r>
        <w:rPr>
          <w:sz w:val="22"/>
          <w:szCs w:val="22"/>
        </w:rPr>
        <w:t xml:space="preserve">of workers and neighboring communities </w:t>
      </w:r>
      <w:r w:rsidRPr="00636ECE">
        <w:rPr>
          <w:sz w:val="22"/>
          <w:szCs w:val="22"/>
        </w:rPr>
        <w:t>resulting from work related accidents</w:t>
      </w:r>
      <w:r>
        <w:rPr>
          <w:sz w:val="22"/>
          <w:szCs w:val="22"/>
        </w:rPr>
        <w:t xml:space="preserve">, increased traffic, including heavy machinery, </w:t>
      </w:r>
      <w:r w:rsidRPr="00636ECE">
        <w:rPr>
          <w:sz w:val="22"/>
          <w:szCs w:val="22"/>
        </w:rPr>
        <w:t xml:space="preserve">or inadequate waste management. Proposed on-farm investments for agricultural modernization </w:t>
      </w:r>
      <w:r w:rsidRPr="00636ECE">
        <w:rPr>
          <w:sz w:val="22"/>
          <w:szCs w:val="22"/>
        </w:rPr>
        <w:lastRenderedPageBreak/>
        <w:t>could also result in the increased use of chemical fertilizers and pesticides, though it may not be very significant in relative terms.</w:t>
      </w:r>
    </w:p>
    <w:p w:rsidR="00EB0DC9" w:rsidRPr="00620C6A" w:rsidRDefault="00EB0DC9" w:rsidP="00EB0DC9">
      <w:pPr>
        <w:pStyle w:val="BodyA"/>
        <w:spacing w:before="120" w:after="0" w:line="280" w:lineRule="exact"/>
        <w:contextualSpacing/>
        <w:jc w:val="both"/>
        <w:rPr>
          <w:rFonts w:ascii="Times New Roman" w:hAnsi="Times New Roman" w:cs="Times New Roman"/>
        </w:rPr>
      </w:pPr>
    </w:p>
    <w:p w:rsidR="00EB0DC9" w:rsidRDefault="00EB0DC9" w:rsidP="00EB0DC9">
      <w:pPr>
        <w:pStyle w:val="BodyA"/>
        <w:numPr>
          <w:ilvl w:val="0"/>
          <w:numId w:val="1"/>
        </w:numPr>
        <w:spacing w:before="120" w:after="0" w:line="280" w:lineRule="exact"/>
        <w:ind w:left="0"/>
        <w:contextualSpacing/>
        <w:rPr>
          <w:rFonts w:ascii="Times New Roman" w:hAnsi="Times New Roman" w:cs="Times New Roman"/>
          <w:b/>
        </w:rPr>
      </w:pPr>
      <w:r w:rsidRPr="00620C6A">
        <w:rPr>
          <w:rFonts w:ascii="Times New Roman" w:hAnsi="Times New Roman" w:cs="Times New Roman"/>
          <w:b/>
        </w:rPr>
        <w:t>PROJECT MANAGEMENT STRUCTURE</w:t>
      </w:r>
    </w:p>
    <w:p w:rsidR="00EB0DC9" w:rsidRPr="005F3315" w:rsidRDefault="00EB0DC9" w:rsidP="00EB0DC9">
      <w:pPr>
        <w:pStyle w:val="Default"/>
        <w:jc w:val="both"/>
        <w:rPr>
          <w:rFonts w:ascii="Times New Roman" w:hAnsi="Times New Roman" w:cs="Times New Roman"/>
          <w:sz w:val="22"/>
          <w:szCs w:val="22"/>
        </w:rPr>
      </w:pPr>
      <w:r w:rsidRPr="000C73AA">
        <w:rPr>
          <w:rFonts w:ascii="Times New Roman" w:hAnsi="Times New Roman" w:cs="Times New Roman"/>
          <w:sz w:val="22"/>
          <w:szCs w:val="22"/>
        </w:rPr>
        <w:t xml:space="preserve">The Ministry of </w:t>
      </w:r>
      <w:r>
        <w:rPr>
          <w:rFonts w:ascii="Times New Roman" w:hAnsi="Times New Roman" w:cs="Times New Roman"/>
          <w:sz w:val="22"/>
          <w:szCs w:val="22"/>
        </w:rPr>
        <w:t>Economy</w:t>
      </w:r>
      <w:r w:rsidRPr="000C73AA">
        <w:rPr>
          <w:rFonts w:ascii="Times New Roman" w:hAnsi="Times New Roman" w:cs="Times New Roman"/>
          <w:sz w:val="22"/>
          <w:szCs w:val="22"/>
        </w:rPr>
        <w:t xml:space="preserve"> and Environment (MIE) is the agency responsible for the implementation of the project. Several other Ministries and municipalities along with </w:t>
      </w:r>
      <w:proofErr w:type="spellStart"/>
      <w:r w:rsidRPr="000C73AA">
        <w:rPr>
          <w:rFonts w:ascii="Times New Roman" w:hAnsi="Times New Roman" w:cs="Times New Roman"/>
          <w:sz w:val="22"/>
          <w:szCs w:val="22"/>
        </w:rPr>
        <w:t>HydroMorava</w:t>
      </w:r>
      <w:proofErr w:type="spellEnd"/>
      <w:r w:rsidRPr="000C73AA">
        <w:rPr>
          <w:rFonts w:ascii="Times New Roman" w:hAnsi="Times New Roman" w:cs="Times New Roman"/>
          <w:sz w:val="22"/>
          <w:szCs w:val="22"/>
        </w:rPr>
        <w:t xml:space="preserve"> Water Company will also partner MIE in the project implementation. The Ministry has had implemented, directly or in support to other Ministries, several World Bank funded projects in the past and is therefore familiar with the Bank's Safeguards Policies. For Kosovo FLOWS project</w:t>
      </w:r>
      <w:r>
        <w:rPr>
          <w:rFonts w:ascii="Times New Roman" w:hAnsi="Times New Roman" w:cs="Times New Roman"/>
          <w:sz w:val="22"/>
          <w:szCs w:val="22"/>
        </w:rPr>
        <w:t>,</w:t>
      </w:r>
      <w:r w:rsidRPr="000C73AA">
        <w:rPr>
          <w:rFonts w:ascii="Times New Roman" w:hAnsi="Times New Roman" w:cs="Times New Roman"/>
          <w:sz w:val="22"/>
          <w:szCs w:val="22"/>
        </w:rPr>
        <w:t xml:space="preserve"> the Government will establish an organizational structure, Project </w:t>
      </w:r>
      <w:r>
        <w:rPr>
          <w:rFonts w:ascii="Times New Roman" w:hAnsi="Times New Roman" w:cs="Times New Roman"/>
          <w:sz w:val="22"/>
          <w:szCs w:val="22"/>
        </w:rPr>
        <w:t>Management Unit</w:t>
      </w:r>
      <w:r w:rsidRPr="000C73AA">
        <w:rPr>
          <w:rFonts w:ascii="Times New Roman" w:hAnsi="Times New Roman" w:cs="Times New Roman"/>
          <w:sz w:val="22"/>
          <w:szCs w:val="22"/>
        </w:rPr>
        <w:t xml:space="preserve"> (P</w:t>
      </w:r>
      <w:r>
        <w:rPr>
          <w:rFonts w:ascii="Times New Roman" w:hAnsi="Times New Roman" w:cs="Times New Roman"/>
          <w:sz w:val="22"/>
          <w:szCs w:val="22"/>
        </w:rPr>
        <w:t>MU</w:t>
      </w:r>
      <w:r w:rsidRPr="000C73AA">
        <w:rPr>
          <w:rFonts w:ascii="Times New Roman" w:hAnsi="Times New Roman" w:cs="Times New Roman"/>
          <w:sz w:val="22"/>
          <w:szCs w:val="22"/>
        </w:rPr>
        <w:t xml:space="preserve">) with qualified staff to support management of environmental and social risks in accordance with </w:t>
      </w:r>
      <w:r>
        <w:rPr>
          <w:rFonts w:ascii="Times New Roman" w:hAnsi="Times New Roman" w:cs="Times New Roman"/>
          <w:sz w:val="22"/>
          <w:szCs w:val="22"/>
        </w:rPr>
        <w:t xml:space="preserve">new World Bank Environmental and Social Framework (ESF) and </w:t>
      </w:r>
      <w:r w:rsidRPr="000C73AA">
        <w:rPr>
          <w:rFonts w:ascii="Times New Roman" w:hAnsi="Times New Roman" w:cs="Times New Roman"/>
          <w:sz w:val="22"/>
          <w:szCs w:val="22"/>
        </w:rPr>
        <w:t>the Environmental and Social Standards (</w:t>
      </w:r>
      <w:r w:rsidRPr="000C73AA">
        <w:rPr>
          <w:rFonts w:ascii="Times New Roman" w:hAnsi="Times New Roman" w:cs="Times New Roman"/>
          <w:b/>
          <w:bCs/>
          <w:sz w:val="22"/>
          <w:szCs w:val="22"/>
        </w:rPr>
        <w:t>ESSs</w:t>
      </w:r>
      <w:r w:rsidRPr="000C73AA">
        <w:rPr>
          <w:rFonts w:ascii="Times New Roman" w:hAnsi="Times New Roman" w:cs="Times New Roman"/>
          <w:sz w:val="22"/>
          <w:szCs w:val="22"/>
        </w:rPr>
        <w:t>). One full-time Environment Specialist is required to be engaged as permanent staff within the PM</w:t>
      </w:r>
      <w:r>
        <w:rPr>
          <w:rFonts w:ascii="Times New Roman" w:hAnsi="Times New Roman" w:cs="Times New Roman"/>
          <w:sz w:val="22"/>
          <w:szCs w:val="22"/>
        </w:rPr>
        <w:t xml:space="preserve">U to </w:t>
      </w:r>
      <w:r w:rsidRPr="005F3315">
        <w:rPr>
          <w:rFonts w:ascii="Times New Roman" w:hAnsi="Times New Roman" w:cs="Times New Roman"/>
          <w:sz w:val="22"/>
          <w:szCs w:val="22"/>
        </w:rPr>
        <w:t xml:space="preserve">support management of environmental risks of the Project. </w:t>
      </w:r>
      <w:r>
        <w:rPr>
          <w:rFonts w:ascii="Times New Roman" w:hAnsi="Times New Roman" w:cs="Times New Roman"/>
          <w:sz w:val="22"/>
          <w:szCs w:val="22"/>
        </w:rPr>
        <w:t xml:space="preserve">She / he would be reporting directly to the Director of the PMU. </w:t>
      </w:r>
    </w:p>
    <w:p w:rsidR="00EB0DC9" w:rsidRPr="000C73AA" w:rsidRDefault="00EB0DC9" w:rsidP="00EB0DC9">
      <w:pPr>
        <w:pStyle w:val="Default"/>
        <w:jc w:val="both"/>
        <w:rPr>
          <w:rFonts w:ascii="Times New Roman" w:hAnsi="Times New Roman" w:cs="Times New Roman"/>
          <w:sz w:val="22"/>
          <w:szCs w:val="22"/>
        </w:rPr>
      </w:pPr>
    </w:p>
    <w:p w:rsidR="00EB0DC9" w:rsidRPr="000C73AA" w:rsidRDefault="00EB0DC9" w:rsidP="00EB0DC9">
      <w:pPr>
        <w:pStyle w:val="Default"/>
        <w:rPr>
          <w:rFonts w:ascii="Times New Roman" w:hAnsi="Times New Roman" w:cs="Times New Roman"/>
          <w:sz w:val="22"/>
          <w:szCs w:val="22"/>
        </w:rPr>
      </w:pPr>
    </w:p>
    <w:p w:rsidR="00EB0DC9" w:rsidRPr="00CF7C42" w:rsidRDefault="00EB0DC9" w:rsidP="00EB0DC9">
      <w:pPr>
        <w:pStyle w:val="BodyA"/>
        <w:numPr>
          <w:ilvl w:val="0"/>
          <w:numId w:val="1"/>
        </w:numPr>
        <w:spacing w:before="120" w:after="0" w:line="280" w:lineRule="exact"/>
        <w:ind w:left="0"/>
        <w:contextualSpacing/>
        <w:rPr>
          <w:rFonts w:ascii="Times New Roman" w:hAnsi="Times New Roman" w:cs="Times New Roman"/>
          <w:b/>
        </w:rPr>
      </w:pPr>
      <w:r w:rsidRPr="00620C6A">
        <w:rPr>
          <w:rFonts w:ascii="Times New Roman" w:hAnsi="Times New Roman" w:cs="Times New Roman"/>
          <w:b/>
        </w:rPr>
        <w:t>OBJECTIVE OF THE ASSIGNMENT</w:t>
      </w:r>
      <w:r>
        <w:rPr>
          <w:rFonts w:ascii="Times New Roman" w:hAnsi="Times New Roman" w:cs="Times New Roman"/>
          <w:b/>
        </w:rPr>
        <w:t xml:space="preserve"> </w:t>
      </w:r>
    </w:p>
    <w:p w:rsidR="00EB0DC9" w:rsidRPr="00CE335C" w:rsidRDefault="00EB0DC9" w:rsidP="00EB0DC9">
      <w:pPr>
        <w:pStyle w:val="BodyA"/>
        <w:spacing w:before="120" w:after="0" w:line="280" w:lineRule="exact"/>
        <w:contextualSpacing/>
        <w:jc w:val="both"/>
        <w:rPr>
          <w:rFonts w:ascii="Times New Roman" w:hAnsi="Times New Roman" w:cs="Times New Roman"/>
        </w:rPr>
      </w:pPr>
      <w:r w:rsidRPr="00CE335C">
        <w:rPr>
          <w:rFonts w:ascii="Times New Roman" w:hAnsi="Times New Roman" w:cs="Times New Roman"/>
        </w:rPr>
        <w:t xml:space="preserve">The </w:t>
      </w:r>
      <w:r>
        <w:rPr>
          <w:rFonts w:ascii="Times New Roman" w:hAnsi="Times New Roman" w:cs="Times New Roman"/>
        </w:rPr>
        <w:t xml:space="preserve">Specialist </w:t>
      </w:r>
      <w:r w:rsidRPr="00CE335C">
        <w:rPr>
          <w:rFonts w:ascii="Times New Roman" w:hAnsi="Times New Roman" w:cs="Times New Roman"/>
        </w:rPr>
        <w:t xml:space="preserve">will serve as the National </w:t>
      </w:r>
      <w:r>
        <w:rPr>
          <w:rFonts w:ascii="Times New Roman" w:hAnsi="Times New Roman" w:cs="Times New Roman"/>
        </w:rPr>
        <w:t>Environmental</w:t>
      </w:r>
      <w:r w:rsidRPr="00CE335C">
        <w:rPr>
          <w:rFonts w:ascii="Times New Roman" w:hAnsi="Times New Roman" w:cs="Times New Roman"/>
        </w:rPr>
        <w:t xml:space="preserve"> Specialist for the </w:t>
      </w:r>
      <w:r w:rsidRPr="000C73AA">
        <w:rPr>
          <w:rFonts w:ascii="Times New Roman" w:hAnsi="Times New Roman" w:cs="Times New Roman"/>
        </w:rPr>
        <w:t>Kosovo FLOWS</w:t>
      </w:r>
      <w:r w:rsidRPr="00CE335C">
        <w:rPr>
          <w:rFonts w:ascii="Times New Roman" w:hAnsi="Times New Roman" w:cs="Times New Roman"/>
        </w:rPr>
        <w:t xml:space="preserve"> Project</w:t>
      </w:r>
      <w:r>
        <w:rPr>
          <w:rFonts w:ascii="Times New Roman" w:hAnsi="Times New Roman" w:cs="Times New Roman"/>
        </w:rPr>
        <w:t xml:space="preserve">. </w:t>
      </w:r>
      <w:r w:rsidRPr="00CE335C">
        <w:rPr>
          <w:rFonts w:ascii="Times New Roman" w:hAnsi="Times New Roman" w:cs="Times New Roman"/>
        </w:rPr>
        <w:t xml:space="preserve">The </w:t>
      </w:r>
      <w:r>
        <w:rPr>
          <w:rFonts w:ascii="Times New Roman" w:hAnsi="Times New Roman" w:cs="Times New Roman"/>
        </w:rPr>
        <w:t>Specialist will be an integral part of the Project</w:t>
      </w:r>
      <w:r w:rsidRPr="00CE335C">
        <w:rPr>
          <w:rFonts w:ascii="Times New Roman" w:hAnsi="Times New Roman" w:cs="Times New Roman"/>
        </w:rPr>
        <w:t xml:space="preserve"> </w:t>
      </w:r>
      <w:r>
        <w:rPr>
          <w:rFonts w:ascii="Times New Roman" w:hAnsi="Times New Roman" w:cs="Times New Roman"/>
        </w:rPr>
        <w:t>Management</w:t>
      </w:r>
      <w:r w:rsidRPr="00CE335C">
        <w:rPr>
          <w:rFonts w:ascii="Times New Roman" w:hAnsi="Times New Roman" w:cs="Times New Roman"/>
        </w:rPr>
        <w:t xml:space="preserve"> Unit (</w:t>
      </w:r>
      <w:r>
        <w:rPr>
          <w:rFonts w:ascii="Times New Roman" w:hAnsi="Times New Roman" w:cs="Times New Roman"/>
        </w:rPr>
        <w:t>PMU</w:t>
      </w:r>
      <w:r w:rsidRPr="00CE335C">
        <w:rPr>
          <w:rFonts w:ascii="Times New Roman" w:hAnsi="Times New Roman" w:cs="Times New Roman"/>
        </w:rPr>
        <w:t xml:space="preserve">) housed at the Ministry of </w:t>
      </w:r>
      <w:r>
        <w:rPr>
          <w:rFonts w:ascii="Times New Roman" w:hAnsi="Times New Roman" w:cs="Times New Roman"/>
        </w:rPr>
        <w:t>Economy</w:t>
      </w:r>
      <w:r w:rsidRPr="000C73AA">
        <w:rPr>
          <w:rFonts w:ascii="Times New Roman" w:hAnsi="Times New Roman" w:cs="Times New Roman"/>
        </w:rPr>
        <w:t xml:space="preserve"> and Environment</w:t>
      </w:r>
      <w:r>
        <w:rPr>
          <w:rFonts w:ascii="Times New Roman" w:hAnsi="Times New Roman" w:cs="Times New Roman"/>
        </w:rPr>
        <w:t xml:space="preserve"> at Regional River Basin Authority.  The Specialist will assume </w:t>
      </w:r>
      <w:r w:rsidRPr="00CE335C">
        <w:rPr>
          <w:rFonts w:ascii="Times New Roman" w:hAnsi="Times New Roman" w:cs="Times New Roman"/>
        </w:rPr>
        <w:t xml:space="preserve">primary responsibility to ensure that all Project activities </w:t>
      </w:r>
      <w:r>
        <w:rPr>
          <w:rFonts w:ascii="Times New Roman" w:hAnsi="Times New Roman" w:cs="Times New Roman"/>
        </w:rPr>
        <w:t>at all P</w:t>
      </w:r>
      <w:r w:rsidRPr="00CE335C">
        <w:rPr>
          <w:rFonts w:ascii="Times New Roman" w:hAnsi="Times New Roman" w:cs="Times New Roman"/>
        </w:rPr>
        <w:t>roject sites are car</w:t>
      </w:r>
      <w:r>
        <w:rPr>
          <w:rFonts w:ascii="Times New Roman" w:hAnsi="Times New Roman" w:cs="Times New Roman"/>
        </w:rPr>
        <w:t>ried out in compliance with</w:t>
      </w:r>
      <w:r w:rsidRPr="00CE335C">
        <w:rPr>
          <w:rFonts w:ascii="Times New Roman" w:hAnsi="Times New Roman" w:cs="Times New Roman"/>
        </w:rPr>
        <w:t xml:space="preserve"> the Environmental and Social Management Framework (ESMF) of the Project, other relevant Project documents, </w:t>
      </w:r>
      <w:r>
        <w:rPr>
          <w:rFonts w:ascii="Times New Roman" w:hAnsi="Times New Roman" w:cs="Times New Roman"/>
        </w:rPr>
        <w:t xml:space="preserve">the </w:t>
      </w:r>
      <w:r w:rsidRPr="00CE335C">
        <w:rPr>
          <w:rFonts w:ascii="Times New Roman" w:hAnsi="Times New Roman" w:cs="Times New Roman"/>
        </w:rPr>
        <w:t xml:space="preserve">World Bank’s </w:t>
      </w:r>
      <w:r>
        <w:rPr>
          <w:rFonts w:ascii="Times New Roman" w:hAnsi="Times New Roman" w:cs="Times New Roman"/>
        </w:rPr>
        <w:t xml:space="preserve">Environmental and Social Framework (ESF) and its 10 ES Standards (ESS), as well as applicable and relevant </w:t>
      </w:r>
      <w:r w:rsidRPr="00CE335C">
        <w:rPr>
          <w:rFonts w:ascii="Times New Roman" w:hAnsi="Times New Roman" w:cs="Times New Roman"/>
        </w:rPr>
        <w:t xml:space="preserve">policies and regulations of </w:t>
      </w:r>
      <w:r>
        <w:rPr>
          <w:rFonts w:ascii="Times New Roman" w:hAnsi="Times New Roman" w:cs="Times New Roman"/>
        </w:rPr>
        <w:t>Kosovo.</w:t>
      </w:r>
    </w:p>
    <w:p w:rsidR="00EB0DC9" w:rsidRDefault="00EB0DC9" w:rsidP="00EB0DC9">
      <w:pPr>
        <w:pStyle w:val="BodyA"/>
        <w:spacing w:before="120" w:after="0" w:line="280" w:lineRule="exact"/>
        <w:contextualSpacing/>
        <w:jc w:val="both"/>
        <w:rPr>
          <w:rFonts w:ascii="Times New Roman" w:hAnsi="Times New Roman" w:cs="Times New Roman"/>
        </w:rPr>
      </w:pPr>
    </w:p>
    <w:p w:rsidR="00EB0DC9" w:rsidRPr="00CF7C42" w:rsidRDefault="00EB0DC9" w:rsidP="00EB0DC9">
      <w:pPr>
        <w:pStyle w:val="BodyA"/>
        <w:numPr>
          <w:ilvl w:val="0"/>
          <w:numId w:val="1"/>
        </w:numPr>
        <w:spacing w:before="120" w:after="0" w:line="280" w:lineRule="exact"/>
        <w:ind w:left="0"/>
        <w:contextualSpacing/>
        <w:rPr>
          <w:rFonts w:ascii="Times New Roman" w:hAnsi="Times New Roman" w:cs="Times New Roman"/>
          <w:b/>
        </w:rPr>
      </w:pPr>
      <w:r w:rsidRPr="00CF7C42">
        <w:rPr>
          <w:rFonts w:ascii="Times New Roman" w:hAnsi="Times New Roman" w:cs="Times New Roman"/>
          <w:b/>
        </w:rPr>
        <w:t>SCOPE OF SERVICES</w:t>
      </w:r>
    </w:p>
    <w:p w:rsidR="00EB0DC9" w:rsidRDefault="00EB0DC9" w:rsidP="00EB0DC9">
      <w:pPr>
        <w:pStyle w:val="BodyA"/>
        <w:spacing w:before="120" w:after="0" w:line="280" w:lineRule="exact"/>
        <w:contextualSpacing/>
        <w:jc w:val="both"/>
        <w:rPr>
          <w:rFonts w:ascii="Times New Roman" w:hAnsi="Times New Roman" w:cs="Times New Roman"/>
        </w:rPr>
      </w:pPr>
    </w:p>
    <w:p w:rsidR="00EB0DC9" w:rsidRDefault="00EB0DC9" w:rsidP="00EB0DC9">
      <w:pPr>
        <w:pStyle w:val="BodyA"/>
        <w:spacing w:before="120" w:after="0" w:line="280" w:lineRule="exact"/>
        <w:contextualSpacing/>
        <w:jc w:val="both"/>
        <w:rPr>
          <w:rFonts w:ascii="Times New Roman" w:hAnsi="Times New Roman" w:cs="Times New Roman"/>
        </w:rPr>
      </w:pPr>
      <w:r w:rsidRPr="00CE335C">
        <w:rPr>
          <w:rFonts w:ascii="Times New Roman" w:hAnsi="Times New Roman" w:cs="Times New Roman"/>
        </w:rPr>
        <w:t>Specifically, the Consultant will be responsible for the following tasks:</w:t>
      </w:r>
    </w:p>
    <w:p w:rsidR="00EB0DC9" w:rsidRPr="00CE335C" w:rsidRDefault="00EB0DC9" w:rsidP="00EB0DC9">
      <w:pPr>
        <w:pStyle w:val="BodyA"/>
        <w:spacing w:before="120" w:after="0" w:line="280" w:lineRule="exact"/>
        <w:contextualSpacing/>
        <w:jc w:val="both"/>
        <w:rPr>
          <w:rFonts w:ascii="Times New Roman" w:hAnsi="Times New Roman" w:cs="Times New Roman"/>
        </w:rPr>
      </w:pP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Lead and supervise the </w:t>
      </w:r>
      <w:r>
        <w:rPr>
          <w:rFonts w:ascii="Times New Roman" w:hAnsi="Times New Roman" w:cs="Times New Roman"/>
        </w:rPr>
        <w:t>PMU’s</w:t>
      </w:r>
      <w:r w:rsidRPr="00CE335C">
        <w:rPr>
          <w:rFonts w:ascii="Times New Roman" w:hAnsi="Times New Roman" w:cs="Times New Roman"/>
        </w:rPr>
        <w:t xml:space="preserve"> </w:t>
      </w:r>
      <w:r>
        <w:rPr>
          <w:rFonts w:ascii="Times New Roman" w:hAnsi="Times New Roman" w:cs="Times New Roman"/>
        </w:rPr>
        <w:t>environmental management obligations</w:t>
      </w:r>
      <w:r w:rsidRPr="00CE335C">
        <w:rPr>
          <w:rFonts w:ascii="Times New Roman" w:hAnsi="Times New Roman" w:cs="Times New Roman"/>
        </w:rPr>
        <w:t xml:space="preserve"> in all aspects of </w:t>
      </w:r>
      <w:r>
        <w:rPr>
          <w:rFonts w:ascii="Times New Roman" w:hAnsi="Times New Roman" w:cs="Times New Roman"/>
        </w:rPr>
        <w:t>environmental</w:t>
      </w:r>
      <w:r w:rsidRPr="00CE335C">
        <w:rPr>
          <w:rFonts w:ascii="Times New Roman" w:hAnsi="Times New Roman" w:cs="Times New Roman"/>
        </w:rPr>
        <w:t xml:space="preserve"> risk management, including providing guidance to </w:t>
      </w:r>
      <w:r>
        <w:rPr>
          <w:rFonts w:ascii="Times New Roman" w:hAnsi="Times New Roman" w:cs="Times New Roman"/>
        </w:rPr>
        <w:t xml:space="preserve">project and site </w:t>
      </w:r>
      <w:r w:rsidRPr="00CE335C">
        <w:rPr>
          <w:rFonts w:ascii="Times New Roman" w:hAnsi="Times New Roman" w:cs="Times New Roman"/>
        </w:rPr>
        <w:t xml:space="preserve">personnel on technical issues, </w:t>
      </w:r>
      <w:r>
        <w:rPr>
          <w:rFonts w:ascii="Times New Roman" w:hAnsi="Times New Roman" w:cs="Times New Roman"/>
        </w:rPr>
        <w:t xml:space="preserve">implementation of environmental risk management practice, </w:t>
      </w:r>
      <w:r w:rsidRPr="00CE335C">
        <w:rPr>
          <w:rFonts w:ascii="Times New Roman" w:hAnsi="Times New Roman" w:cs="Times New Roman"/>
        </w:rPr>
        <w:t xml:space="preserve">documentation </w:t>
      </w:r>
      <w:r>
        <w:rPr>
          <w:rFonts w:ascii="Times New Roman" w:hAnsi="Times New Roman" w:cs="Times New Roman"/>
        </w:rPr>
        <w:t xml:space="preserve">and </w:t>
      </w:r>
      <w:r w:rsidRPr="00CE335C">
        <w:rPr>
          <w:rFonts w:ascii="Times New Roman" w:hAnsi="Times New Roman" w:cs="Times New Roman"/>
        </w:rPr>
        <w:t xml:space="preserve">quality assurance. </w:t>
      </w:r>
    </w:p>
    <w:p w:rsidR="00EB0DC9" w:rsidRPr="00375CC2" w:rsidRDefault="00EB0DC9" w:rsidP="00EB0DC9">
      <w:pPr>
        <w:pStyle w:val="BodyA"/>
        <w:numPr>
          <w:ilvl w:val="0"/>
          <w:numId w:val="2"/>
        </w:numPr>
        <w:spacing w:before="120" w:after="0" w:line="280" w:lineRule="exact"/>
        <w:ind w:left="0"/>
        <w:contextualSpacing/>
        <w:rPr>
          <w:rFonts w:ascii="Times New Roman" w:hAnsi="Times New Roman" w:cs="Times New Roman"/>
        </w:rPr>
      </w:pPr>
      <w:r>
        <w:rPr>
          <w:rFonts w:ascii="Times New Roman" w:hAnsi="Times New Roman" w:cs="Times New Roman"/>
        </w:rPr>
        <w:t xml:space="preserve">Ensure </w:t>
      </w:r>
      <w:r w:rsidRPr="00CE335C">
        <w:rPr>
          <w:rFonts w:ascii="Times New Roman" w:hAnsi="Times New Roman" w:cs="Times New Roman"/>
        </w:rPr>
        <w:t xml:space="preserve">that the </w:t>
      </w:r>
      <w:r>
        <w:rPr>
          <w:rFonts w:ascii="Times New Roman" w:hAnsi="Times New Roman" w:cs="Times New Roman"/>
        </w:rPr>
        <w:t>environmental</w:t>
      </w:r>
      <w:r w:rsidRPr="00CE335C">
        <w:rPr>
          <w:rFonts w:ascii="Times New Roman" w:hAnsi="Times New Roman" w:cs="Times New Roman"/>
        </w:rPr>
        <w:t xml:space="preserve"> safeguard screening</w:t>
      </w:r>
      <w:r>
        <w:rPr>
          <w:rFonts w:ascii="Times New Roman" w:hAnsi="Times New Roman" w:cs="Times New Roman"/>
        </w:rPr>
        <w:t xml:space="preserve"> </w:t>
      </w:r>
      <w:r w:rsidRPr="00CE335C">
        <w:rPr>
          <w:rFonts w:ascii="Times New Roman" w:hAnsi="Times New Roman" w:cs="Times New Roman"/>
        </w:rPr>
        <w:t>is carried out</w:t>
      </w:r>
      <w:r>
        <w:rPr>
          <w:rFonts w:ascii="Times New Roman" w:hAnsi="Times New Roman" w:cs="Times New Roman"/>
        </w:rPr>
        <w:t xml:space="preserve"> for all relevant Project activities</w:t>
      </w:r>
      <w:r w:rsidRPr="00CE335C">
        <w:rPr>
          <w:rFonts w:ascii="Times New Roman" w:hAnsi="Times New Roman" w:cs="Times New Roman"/>
        </w:rPr>
        <w:t xml:space="preserve">, and </w:t>
      </w:r>
      <w:r>
        <w:rPr>
          <w:rFonts w:ascii="Times New Roman" w:hAnsi="Times New Roman" w:cs="Times New Roman"/>
        </w:rPr>
        <w:t xml:space="preserve">that the </w:t>
      </w:r>
      <w:r w:rsidRPr="00CE335C">
        <w:rPr>
          <w:rFonts w:ascii="Times New Roman" w:hAnsi="Times New Roman" w:cs="Times New Roman"/>
        </w:rPr>
        <w:t xml:space="preserve">applicable </w:t>
      </w:r>
      <w:r>
        <w:rPr>
          <w:rFonts w:ascii="Times New Roman" w:hAnsi="Times New Roman" w:cs="Times New Roman"/>
        </w:rPr>
        <w:t>environmental</w:t>
      </w:r>
      <w:r w:rsidRPr="00CE335C">
        <w:rPr>
          <w:rFonts w:ascii="Times New Roman" w:hAnsi="Times New Roman" w:cs="Times New Roman"/>
        </w:rPr>
        <w:t xml:space="preserve"> safeguards instruments (</w:t>
      </w:r>
      <w:r>
        <w:rPr>
          <w:rFonts w:ascii="Times New Roman" w:hAnsi="Times New Roman" w:cs="Times New Roman"/>
        </w:rPr>
        <w:t>EIA/</w:t>
      </w:r>
      <w:r w:rsidRPr="00375CC2">
        <w:rPr>
          <w:rFonts w:ascii="Times New Roman" w:hAnsi="Times New Roman" w:cs="Times New Roman"/>
        </w:rPr>
        <w:t xml:space="preserve">ESIA, Environmental Code of Practice (ECOP), Environmental and Social Management Plan (ESMP), and Corrective Action Plans) </w:t>
      </w:r>
      <w:r w:rsidRPr="00CE335C">
        <w:rPr>
          <w:rFonts w:ascii="Times New Roman" w:hAnsi="Times New Roman" w:cs="Times New Roman"/>
        </w:rPr>
        <w:t xml:space="preserve">are adequately prepared and implemented as per the Environmental and Social Management Framework (ESMF).  </w:t>
      </w:r>
    </w:p>
    <w:p w:rsidR="00EB0DC9" w:rsidRPr="00B80085"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Pr>
          <w:rFonts w:ascii="Times New Roman" w:hAnsi="Times New Roman" w:cs="Times New Roman"/>
        </w:rPr>
        <w:t xml:space="preserve">As needed, conduct the screening/ assessment and the preparation of relevant environmental risk assessment and management instruments (applicable mainly under contexts requiring simple safeguards instruments during the early stages of project implementation), in close consultation with the Project’s technical specialists (e.g. hydrology, dam safety, </w:t>
      </w:r>
      <w:proofErr w:type="spellStart"/>
      <w:r>
        <w:rPr>
          <w:rFonts w:ascii="Times New Roman" w:hAnsi="Times New Roman" w:cs="Times New Roman"/>
        </w:rPr>
        <w:t>hydrotechnical</w:t>
      </w:r>
      <w:proofErr w:type="spellEnd"/>
      <w:r>
        <w:rPr>
          <w:rFonts w:ascii="Times New Roman" w:hAnsi="Times New Roman" w:cs="Times New Roman"/>
        </w:rPr>
        <w:t xml:space="preserve"> engineering, civil engineering…) and World Bank ES and technical Specialists;</w:t>
      </w:r>
    </w:p>
    <w:p w:rsidR="00EB0DC9"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Lead and supervise the </w:t>
      </w:r>
      <w:r>
        <w:rPr>
          <w:rFonts w:ascii="Times New Roman" w:hAnsi="Times New Roman" w:cs="Times New Roman"/>
        </w:rPr>
        <w:t>PMU’s</w:t>
      </w:r>
      <w:r w:rsidRPr="00CE335C">
        <w:rPr>
          <w:rFonts w:ascii="Times New Roman" w:hAnsi="Times New Roman" w:cs="Times New Roman"/>
        </w:rPr>
        <w:t xml:space="preserve"> Teams in the </w:t>
      </w:r>
      <w:r>
        <w:rPr>
          <w:rFonts w:ascii="Times New Roman" w:hAnsi="Times New Roman" w:cs="Times New Roman"/>
        </w:rPr>
        <w:t>environmental management and oversight of civil construction</w:t>
      </w:r>
      <w:r w:rsidRPr="00CE335C">
        <w:rPr>
          <w:rFonts w:ascii="Times New Roman" w:hAnsi="Times New Roman" w:cs="Times New Roman"/>
        </w:rPr>
        <w:t xml:space="preserve"> works conducted on the </w:t>
      </w:r>
      <w:r>
        <w:rPr>
          <w:rFonts w:ascii="Times New Roman" w:hAnsi="Times New Roman" w:cs="Times New Roman"/>
        </w:rPr>
        <w:t>P</w:t>
      </w:r>
      <w:r w:rsidRPr="00CE335C">
        <w:rPr>
          <w:rFonts w:ascii="Times New Roman" w:hAnsi="Times New Roman" w:cs="Times New Roman"/>
        </w:rPr>
        <w:t>roject and identify gaps, if any, from the requirements of the ES</w:t>
      </w:r>
      <w:r>
        <w:rPr>
          <w:rFonts w:ascii="Times New Roman" w:hAnsi="Times New Roman" w:cs="Times New Roman"/>
        </w:rPr>
        <w:t xml:space="preserve"> management instruments and prepare measures to address them.</w:t>
      </w:r>
      <w:r w:rsidRPr="00CE335C">
        <w:rPr>
          <w:rFonts w:ascii="Times New Roman" w:hAnsi="Times New Roman" w:cs="Times New Roman"/>
        </w:rPr>
        <w:t xml:space="preserve"> </w:t>
      </w:r>
    </w:p>
    <w:p w:rsidR="00EB0DC9" w:rsidRPr="009A4E69" w:rsidRDefault="00EB0DC9" w:rsidP="00EB0DC9">
      <w:pPr>
        <w:pStyle w:val="BodyA"/>
        <w:numPr>
          <w:ilvl w:val="0"/>
          <w:numId w:val="2"/>
        </w:numPr>
        <w:spacing w:before="120" w:after="0" w:line="280" w:lineRule="exact"/>
        <w:ind w:left="0"/>
        <w:contextualSpacing/>
        <w:jc w:val="both"/>
        <w:rPr>
          <w:rFonts w:ascii="Times New Roman" w:hAnsi="Times New Roman" w:cs="Times New Roman"/>
          <w:color w:val="auto"/>
        </w:rPr>
      </w:pPr>
      <w:r w:rsidRPr="009A4E69">
        <w:rPr>
          <w:rFonts w:ascii="Times New Roman" w:hAnsi="Times New Roman" w:cs="Times New Roman"/>
          <w:color w:val="auto"/>
        </w:rPr>
        <w:lastRenderedPageBreak/>
        <w:t>Ensure environmental and social assessment and management instruments and processes are incorporated into, and reflected in bidding documents and/or contracts.</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Pr>
          <w:rFonts w:ascii="Times New Roman" w:hAnsi="Times New Roman" w:cs="Times New Roman"/>
        </w:rPr>
        <w:t>S</w:t>
      </w:r>
      <w:r w:rsidRPr="00CE335C">
        <w:rPr>
          <w:rFonts w:ascii="Times New Roman" w:hAnsi="Times New Roman" w:cs="Times New Roman"/>
        </w:rPr>
        <w:t xml:space="preserve">upervise the design and implementation of Safeguard Related Technical Assistance and studies including </w:t>
      </w:r>
      <w:r>
        <w:rPr>
          <w:rFonts w:ascii="Times New Roman" w:hAnsi="Times New Roman" w:cs="Times New Roman"/>
        </w:rPr>
        <w:t>environmental</w:t>
      </w:r>
      <w:r w:rsidRPr="00CE335C">
        <w:rPr>
          <w:rFonts w:ascii="Times New Roman" w:hAnsi="Times New Roman" w:cs="Times New Roman"/>
        </w:rPr>
        <w:t xml:space="preserve"> baselines, application of simple and practical implementation tools such as checklists, standard operating procedures, codes of practice; and others;</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Pr>
          <w:rFonts w:ascii="Times New Roman" w:hAnsi="Times New Roman" w:cs="Times New Roman"/>
        </w:rPr>
        <w:t>Support</w:t>
      </w:r>
      <w:r w:rsidRPr="00CE335C">
        <w:rPr>
          <w:rFonts w:ascii="Times New Roman" w:hAnsi="Times New Roman" w:cs="Times New Roman"/>
        </w:rPr>
        <w:t xml:space="preserve"> the preparation and implementation of the </w:t>
      </w:r>
      <w:r>
        <w:rPr>
          <w:rFonts w:ascii="Times New Roman" w:hAnsi="Times New Roman" w:cs="Times New Roman"/>
        </w:rPr>
        <w:t xml:space="preserve">Environmental </w:t>
      </w:r>
      <w:r w:rsidRPr="00CE335C">
        <w:rPr>
          <w:rFonts w:ascii="Times New Roman" w:hAnsi="Times New Roman" w:cs="Times New Roman"/>
        </w:rPr>
        <w:t>Safeguard Training Program</w:t>
      </w:r>
      <w:r>
        <w:rPr>
          <w:rFonts w:ascii="Times New Roman" w:hAnsi="Times New Roman" w:cs="Times New Roman"/>
        </w:rPr>
        <w:t>s</w:t>
      </w:r>
      <w:r w:rsidRPr="00CE335C">
        <w:rPr>
          <w:rFonts w:ascii="Times New Roman" w:hAnsi="Times New Roman" w:cs="Times New Roman"/>
        </w:rPr>
        <w:t xml:space="preserve"> for the Project</w:t>
      </w:r>
      <w:r>
        <w:rPr>
          <w:rFonts w:ascii="Times New Roman" w:hAnsi="Times New Roman" w:cs="Times New Roman"/>
        </w:rPr>
        <w:t xml:space="preserve"> participants, including Contractors</w:t>
      </w:r>
      <w:r w:rsidRPr="00CE335C">
        <w:rPr>
          <w:rFonts w:ascii="Times New Roman" w:hAnsi="Times New Roman" w:cs="Times New Roman"/>
        </w:rPr>
        <w:t xml:space="preserve">, </w:t>
      </w:r>
      <w:r>
        <w:rPr>
          <w:rFonts w:ascii="Times New Roman" w:hAnsi="Times New Roman" w:cs="Times New Roman"/>
        </w:rPr>
        <w:t xml:space="preserve">and develop annual environmental training plans, </w:t>
      </w:r>
      <w:r w:rsidRPr="00CE335C">
        <w:rPr>
          <w:rFonts w:ascii="Times New Roman" w:hAnsi="Times New Roman" w:cs="Times New Roman"/>
        </w:rPr>
        <w:t xml:space="preserve">in coordination with World Bank Task Team, and with other safeguards capacity building initiatives taking place in </w:t>
      </w:r>
      <w:r>
        <w:rPr>
          <w:rFonts w:ascii="Times New Roman" w:hAnsi="Times New Roman" w:cs="Times New Roman"/>
        </w:rPr>
        <w:t>Kosovo</w:t>
      </w:r>
      <w:r w:rsidRPr="00CE335C">
        <w:rPr>
          <w:rFonts w:ascii="Times New Roman" w:hAnsi="Times New Roman" w:cs="Times New Roman"/>
        </w:rPr>
        <w:t xml:space="preserve">; </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Provide on-the-job training of </w:t>
      </w:r>
      <w:r>
        <w:rPr>
          <w:rFonts w:ascii="Times New Roman" w:hAnsi="Times New Roman" w:cs="Times New Roman"/>
        </w:rPr>
        <w:t>environmental risk assessment and management skills personnel from the PMU team, the contractors, supervising engineers and other relevant parties with roles in project design / planning and / or access to / influence on the project sites;</w:t>
      </w:r>
      <w:r w:rsidRPr="00CE335C">
        <w:rPr>
          <w:rFonts w:ascii="Times New Roman" w:hAnsi="Times New Roman" w:cs="Times New Roman"/>
        </w:rPr>
        <w:t xml:space="preserve">  </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Provide technical inputs and ensure quality of Environmental and Social Monitoring reports, including timely information on the implementation of relevant </w:t>
      </w:r>
      <w:r>
        <w:rPr>
          <w:rFonts w:ascii="Times New Roman" w:hAnsi="Times New Roman" w:cs="Times New Roman"/>
        </w:rPr>
        <w:t>ES</w:t>
      </w:r>
      <w:r w:rsidRPr="00CE335C">
        <w:rPr>
          <w:rFonts w:ascii="Times New Roman" w:hAnsi="Times New Roman" w:cs="Times New Roman"/>
        </w:rPr>
        <w:t xml:space="preserve"> </w:t>
      </w:r>
      <w:r>
        <w:rPr>
          <w:rFonts w:ascii="Times New Roman" w:hAnsi="Times New Roman" w:cs="Times New Roman"/>
        </w:rPr>
        <w:t>management</w:t>
      </w:r>
      <w:r w:rsidRPr="00CE335C">
        <w:rPr>
          <w:rFonts w:ascii="Times New Roman" w:hAnsi="Times New Roman" w:cs="Times New Roman"/>
        </w:rPr>
        <w:t xml:space="preserve"> instruments, and status of analytical work</w:t>
      </w:r>
      <w:r>
        <w:rPr>
          <w:rFonts w:ascii="Times New Roman" w:hAnsi="Times New Roman" w:cs="Times New Roman"/>
        </w:rPr>
        <w:t>;</w:t>
      </w:r>
      <w:r w:rsidRPr="00CE335C">
        <w:rPr>
          <w:rFonts w:ascii="Times New Roman" w:hAnsi="Times New Roman" w:cs="Times New Roman"/>
        </w:rPr>
        <w:t xml:space="preserve"> </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Prepare the reporting procedures, implement the process and be responsible for the </w:t>
      </w:r>
      <w:r>
        <w:rPr>
          <w:rFonts w:ascii="Times New Roman" w:hAnsi="Times New Roman" w:cs="Times New Roman"/>
        </w:rPr>
        <w:t>environmental</w:t>
      </w:r>
      <w:r w:rsidRPr="00CE335C">
        <w:rPr>
          <w:rFonts w:ascii="Times New Roman" w:hAnsi="Times New Roman" w:cs="Times New Roman"/>
        </w:rPr>
        <w:t xml:space="preserve"> safeguards aspects of the reports</w:t>
      </w:r>
      <w:r>
        <w:rPr>
          <w:rFonts w:ascii="Times New Roman" w:hAnsi="Times New Roman" w:cs="Times New Roman"/>
        </w:rPr>
        <w:t>;</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Support the </w:t>
      </w:r>
      <w:r>
        <w:rPr>
          <w:rFonts w:ascii="Times New Roman" w:hAnsi="Times New Roman" w:cs="Times New Roman"/>
        </w:rPr>
        <w:t>PMU</w:t>
      </w:r>
      <w:r w:rsidRPr="00CE335C">
        <w:rPr>
          <w:rFonts w:ascii="Times New Roman" w:hAnsi="Times New Roman" w:cs="Times New Roman"/>
        </w:rPr>
        <w:t xml:space="preserve"> in a regulatory dialogue with the </w:t>
      </w:r>
      <w:r>
        <w:rPr>
          <w:rFonts w:ascii="Times New Roman" w:hAnsi="Times New Roman" w:cs="Times New Roman"/>
        </w:rPr>
        <w:t xml:space="preserve">domestic environmental agency / regulator </w:t>
      </w:r>
      <w:r w:rsidRPr="00375CC2">
        <w:rPr>
          <w:rFonts w:ascii="Times New Roman" w:hAnsi="Times New Roman" w:cs="Times New Roman"/>
        </w:rPr>
        <w:t xml:space="preserve">to ensure </w:t>
      </w:r>
      <w:r>
        <w:rPr>
          <w:rFonts w:ascii="Times New Roman" w:hAnsi="Times New Roman" w:cs="Times New Roman"/>
        </w:rPr>
        <w:t>alignment between ES procedures and standards in place for the Project, and the prevailing domestic regulatory framework;</w:t>
      </w:r>
    </w:p>
    <w:p w:rsidR="00EB0DC9"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Liaise with the </w:t>
      </w:r>
      <w:r>
        <w:rPr>
          <w:rFonts w:ascii="Times New Roman" w:hAnsi="Times New Roman" w:cs="Times New Roman"/>
        </w:rPr>
        <w:t xml:space="preserve">environmental and social </w:t>
      </w:r>
      <w:r w:rsidRPr="00CE335C">
        <w:rPr>
          <w:rFonts w:ascii="Times New Roman" w:hAnsi="Times New Roman" w:cs="Times New Roman"/>
        </w:rPr>
        <w:t>specialists of the World Bank;</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Pr>
          <w:rFonts w:ascii="Times New Roman" w:hAnsi="Times New Roman" w:cs="Times New Roman"/>
        </w:rPr>
        <w:t xml:space="preserve">Liaise with the Project’s responsible staff for occupational health and safety (OHS) as well as community health and safety; follow the Project’s and contractors’ grievance redress mechanisms and ensure compliance with WB requirements. </w:t>
      </w:r>
    </w:p>
    <w:p w:rsidR="00EB0DC9" w:rsidRPr="00CE335C"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Organize and participate in Project-related missions and workshops, and ensure that World Bank recommendations are integrated in the implementation of </w:t>
      </w:r>
      <w:r>
        <w:rPr>
          <w:rFonts w:ascii="Times New Roman" w:hAnsi="Times New Roman" w:cs="Times New Roman"/>
        </w:rPr>
        <w:t>environmental</w:t>
      </w:r>
      <w:r w:rsidRPr="00CE335C">
        <w:rPr>
          <w:rFonts w:ascii="Times New Roman" w:hAnsi="Times New Roman" w:cs="Times New Roman"/>
        </w:rPr>
        <w:t xml:space="preserve"> safeguards and adequately reporte</w:t>
      </w:r>
      <w:r>
        <w:rPr>
          <w:rFonts w:ascii="Times New Roman" w:hAnsi="Times New Roman" w:cs="Times New Roman"/>
        </w:rPr>
        <w:t>d;</w:t>
      </w:r>
    </w:p>
    <w:p w:rsidR="00EB0DC9"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CE335C">
        <w:rPr>
          <w:rFonts w:ascii="Times New Roman" w:hAnsi="Times New Roman" w:cs="Times New Roman"/>
        </w:rPr>
        <w:t xml:space="preserve">Other </w:t>
      </w:r>
      <w:r>
        <w:rPr>
          <w:rFonts w:ascii="Times New Roman" w:hAnsi="Times New Roman" w:cs="Times New Roman"/>
        </w:rPr>
        <w:t xml:space="preserve">environmental </w:t>
      </w:r>
      <w:r w:rsidRPr="00CE335C">
        <w:rPr>
          <w:rFonts w:ascii="Times New Roman" w:hAnsi="Times New Roman" w:cs="Times New Roman"/>
        </w:rPr>
        <w:t>safeguard-related activities as required</w:t>
      </w:r>
      <w:r>
        <w:rPr>
          <w:rFonts w:ascii="Times New Roman" w:hAnsi="Times New Roman" w:cs="Times New Roman"/>
        </w:rPr>
        <w:t>.</w:t>
      </w:r>
    </w:p>
    <w:p w:rsidR="00EB0DC9" w:rsidRDefault="00EB0DC9" w:rsidP="00EB0DC9">
      <w:pPr>
        <w:pStyle w:val="BodyA"/>
        <w:spacing w:before="120" w:after="0" w:line="280" w:lineRule="exact"/>
        <w:contextualSpacing/>
        <w:jc w:val="both"/>
        <w:rPr>
          <w:rFonts w:ascii="Times New Roman" w:hAnsi="Times New Roman" w:cs="Times New Roman"/>
        </w:rPr>
      </w:pPr>
    </w:p>
    <w:p w:rsidR="00EB0DC9" w:rsidRPr="005760E1" w:rsidRDefault="00EB0DC9" w:rsidP="00EB0DC9">
      <w:pPr>
        <w:pStyle w:val="BodyA"/>
        <w:numPr>
          <w:ilvl w:val="0"/>
          <w:numId w:val="1"/>
        </w:numPr>
        <w:spacing w:before="120" w:after="0" w:line="280" w:lineRule="exact"/>
        <w:ind w:left="0"/>
        <w:contextualSpacing/>
        <w:rPr>
          <w:rFonts w:ascii="Times New Roman" w:hAnsi="Times New Roman" w:cs="Times New Roman"/>
          <w:b/>
        </w:rPr>
      </w:pPr>
      <w:r>
        <w:rPr>
          <w:rFonts w:ascii="Times New Roman" w:hAnsi="Times New Roman" w:cs="Times New Roman"/>
          <w:b/>
        </w:rPr>
        <w:t>OUTPUTS</w:t>
      </w:r>
    </w:p>
    <w:p w:rsidR="00EB0DC9"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sidRPr="00620C6A">
        <w:rPr>
          <w:rFonts w:ascii="Times New Roman" w:hAnsi="Times New Roman" w:cs="Times New Roman"/>
          <w:b/>
        </w:rPr>
        <w:t>Inception Report</w:t>
      </w:r>
      <w:r>
        <w:rPr>
          <w:rFonts w:ascii="Times New Roman" w:hAnsi="Times New Roman" w:cs="Times New Roman"/>
        </w:rPr>
        <w:t xml:space="preserve">: </w:t>
      </w:r>
      <w:r w:rsidRPr="00620C6A">
        <w:rPr>
          <w:rFonts w:ascii="Times New Roman" w:hAnsi="Times New Roman" w:cs="Times New Roman"/>
        </w:rPr>
        <w:t>Within one month of contract signing. The Inception Report shall confirm the scope and objectives of the assignment, proposed any necessary adjust</w:t>
      </w:r>
      <w:r>
        <w:rPr>
          <w:rFonts w:ascii="Times New Roman" w:hAnsi="Times New Roman" w:cs="Times New Roman"/>
        </w:rPr>
        <w:t xml:space="preserve">ments, and layout the work plan. </w:t>
      </w:r>
    </w:p>
    <w:p w:rsidR="00EB0DC9" w:rsidRDefault="00EB0DC9" w:rsidP="00EB0DC9">
      <w:pPr>
        <w:pStyle w:val="BodyA"/>
        <w:numPr>
          <w:ilvl w:val="0"/>
          <w:numId w:val="2"/>
        </w:numPr>
        <w:spacing w:before="120" w:after="0" w:line="280" w:lineRule="exact"/>
        <w:ind w:left="0"/>
        <w:contextualSpacing/>
        <w:jc w:val="both"/>
        <w:rPr>
          <w:rFonts w:ascii="Times New Roman" w:hAnsi="Times New Roman" w:cs="Times New Roman"/>
        </w:rPr>
      </w:pPr>
      <w:r>
        <w:rPr>
          <w:rFonts w:ascii="Times New Roman" w:hAnsi="Times New Roman" w:cs="Times New Roman"/>
          <w:b/>
        </w:rPr>
        <w:t xml:space="preserve">Quarterly </w:t>
      </w:r>
      <w:r w:rsidRPr="00620C6A">
        <w:rPr>
          <w:rFonts w:ascii="Times New Roman" w:hAnsi="Times New Roman" w:cs="Times New Roman"/>
          <w:b/>
        </w:rPr>
        <w:t>Progress Reports</w:t>
      </w:r>
      <w:r>
        <w:rPr>
          <w:rFonts w:ascii="Times New Roman" w:hAnsi="Times New Roman" w:cs="Times New Roman"/>
        </w:rPr>
        <w:t xml:space="preserve">: </w:t>
      </w:r>
      <w:r w:rsidRPr="00620C6A">
        <w:rPr>
          <w:rFonts w:ascii="Times New Roman" w:hAnsi="Times New Roman" w:cs="Times New Roman"/>
        </w:rPr>
        <w:t>The</w:t>
      </w:r>
      <w:r>
        <w:rPr>
          <w:rFonts w:ascii="Times New Roman" w:hAnsi="Times New Roman" w:cs="Times New Roman"/>
        </w:rPr>
        <w:t>se</w:t>
      </w:r>
      <w:r w:rsidRPr="00620C6A">
        <w:rPr>
          <w:rFonts w:ascii="Times New Roman" w:hAnsi="Times New Roman" w:cs="Times New Roman"/>
        </w:rPr>
        <w:t xml:space="preserve"> </w:t>
      </w:r>
      <w:r>
        <w:rPr>
          <w:rFonts w:ascii="Times New Roman" w:hAnsi="Times New Roman" w:cs="Times New Roman"/>
        </w:rPr>
        <w:t xml:space="preserve">periodic </w:t>
      </w:r>
      <w:r w:rsidRPr="00620C6A">
        <w:rPr>
          <w:rFonts w:ascii="Times New Roman" w:hAnsi="Times New Roman" w:cs="Times New Roman"/>
        </w:rPr>
        <w:t>Report</w:t>
      </w:r>
      <w:r>
        <w:rPr>
          <w:rFonts w:ascii="Times New Roman" w:hAnsi="Times New Roman" w:cs="Times New Roman"/>
        </w:rPr>
        <w:t>s</w:t>
      </w:r>
      <w:r w:rsidRPr="00620C6A">
        <w:rPr>
          <w:rFonts w:ascii="Times New Roman" w:hAnsi="Times New Roman" w:cs="Times New Roman"/>
        </w:rPr>
        <w:t xml:space="preserve"> shall </w:t>
      </w:r>
      <w:r>
        <w:rPr>
          <w:rFonts w:ascii="Times New Roman" w:hAnsi="Times New Roman" w:cs="Times New Roman"/>
        </w:rPr>
        <w:t xml:space="preserve">provide a detail of all ES risk assessment and management activities undertaken by the Project (including screening, preparation of environmental safeguards instruments, development and implementation of training plans), issues encountered, actions proposed to address these, and </w:t>
      </w:r>
      <w:r w:rsidRPr="00620C6A">
        <w:rPr>
          <w:rFonts w:ascii="Times New Roman" w:hAnsi="Times New Roman" w:cs="Times New Roman"/>
        </w:rPr>
        <w:t xml:space="preserve">specify </w:t>
      </w:r>
      <w:r>
        <w:rPr>
          <w:rFonts w:ascii="Times New Roman" w:hAnsi="Times New Roman" w:cs="Times New Roman"/>
        </w:rPr>
        <w:t>the</w:t>
      </w:r>
      <w:r w:rsidRPr="00620C6A">
        <w:rPr>
          <w:rFonts w:ascii="Times New Roman" w:hAnsi="Times New Roman" w:cs="Times New Roman"/>
        </w:rPr>
        <w:t xml:space="preserve"> detailed work plan for the up</w:t>
      </w:r>
      <w:r>
        <w:rPr>
          <w:rFonts w:ascii="Times New Roman" w:hAnsi="Times New Roman" w:cs="Times New Roman"/>
        </w:rPr>
        <w:t xml:space="preserve">coming period. </w:t>
      </w:r>
    </w:p>
    <w:p w:rsidR="00EB0DC9" w:rsidRPr="00934C93" w:rsidRDefault="00EB0DC9" w:rsidP="00EB0DC9">
      <w:pPr>
        <w:pStyle w:val="BodyA"/>
        <w:numPr>
          <w:ilvl w:val="0"/>
          <w:numId w:val="2"/>
        </w:numPr>
        <w:spacing w:before="120" w:after="0" w:line="280" w:lineRule="exact"/>
        <w:ind w:left="0"/>
        <w:contextualSpacing/>
        <w:jc w:val="both"/>
      </w:pPr>
      <w:r w:rsidRPr="00620C6A">
        <w:rPr>
          <w:rFonts w:ascii="Times New Roman" w:hAnsi="Times New Roman" w:cs="Times New Roman"/>
          <w:b/>
        </w:rPr>
        <w:t>Final Report</w:t>
      </w:r>
      <w:r>
        <w:rPr>
          <w:rFonts w:ascii="Times New Roman" w:hAnsi="Times New Roman" w:cs="Times New Roman"/>
        </w:rPr>
        <w:t xml:space="preserve">: </w:t>
      </w:r>
      <w:r w:rsidRPr="00620C6A">
        <w:rPr>
          <w:rFonts w:ascii="Times New Roman" w:hAnsi="Times New Roman" w:cs="Times New Roman"/>
        </w:rPr>
        <w:t xml:space="preserve">The Final Report will </w:t>
      </w:r>
      <w:r>
        <w:rPr>
          <w:rFonts w:ascii="Times New Roman" w:hAnsi="Times New Roman" w:cs="Times New Roman"/>
        </w:rPr>
        <w:t xml:space="preserve">be provided </w:t>
      </w:r>
      <w:r w:rsidRPr="00620C6A">
        <w:rPr>
          <w:rFonts w:ascii="Times New Roman" w:hAnsi="Times New Roman" w:cs="Times New Roman"/>
        </w:rPr>
        <w:t xml:space="preserve">at the </w:t>
      </w:r>
      <w:r>
        <w:rPr>
          <w:rFonts w:ascii="Times New Roman" w:hAnsi="Times New Roman" w:cs="Times New Roman"/>
        </w:rPr>
        <w:t>end of the assignment, summarizing</w:t>
      </w:r>
      <w:r w:rsidRPr="00620C6A">
        <w:rPr>
          <w:rFonts w:ascii="Times New Roman" w:hAnsi="Times New Roman" w:cs="Times New Roman"/>
        </w:rPr>
        <w:t xml:space="preserve"> the Consultant’s inputs, </w:t>
      </w:r>
      <w:r>
        <w:rPr>
          <w:rFonts w:ascii="Times New Roman" w:hAnsi="Times New Roman" w:cs="Times New Roman"/>
        </w:rPr>
        <w:t xml:space="preserve">outputs, </w:t>
      </w:r>
      <w:r w:rsidRPr="00620C6A">
        <w:rPr>
          <w:rFonts w:ascii="Times New Roman" w:hAnsi="Times New Roman" w:cs="Times New Roman"/>
        </w:rPr>
        <w:t>expenses, results</w:t>
      </w:r>
      <w:r>
        <w:rPr>
          <w:rFonts w:ascii="Times New Roman" w:hAnsi="Times New Roman" w:cs="Times New Roman"/>
        </w:rPr>
        <w:t>, and lessons learned</w:t>
      </w:r>
      <w:r w:rsidRPr="00620C6A">
        <w:rPr>
          <w:rFonts w:ascii="Times New Roman" w:hAnsi="Times New Roman" w:cs="Times New Roman"/>
        </w:rPr>
        <w:t>.</w:t>
      </w:r>
    </w:p>
    <w:p w:rsidR="00EB0DC9" w:rsidRPr="00B01F26" w:rsidRDefault="00EB0DC9" w:rsidP="00EB0DC9">
      <w:pPr>
        <w:pStyle w:val="BodyA"/>
        <w:spacing w:before="120" w:after="0" w:line="280" w:lineRule="exact"/>
        <w:contextualSpacing/>
        <w:jc w:val="both"/>
        <w:rPr>
          <w:rFonts w:ascii="Times New Roman" w:hAnsi="Times New Roman" w:cs="Times New Roman"/>
        </w:rPr>
      </w:pPr>
    </w:p>
    <w:p w:rsidR="00EB0DC9" w:rsidRDefault="00EB0DC9" w:rsidP="00EB0DC9">
      <w:pPr>
        <w:pStyle w:val="BodyA"/>
        <w:numPr>
          <w:ilvl w:val="0"/>
          <w:numId w:val="1"/>
        </w:numPr>
        <w:spacing w:before="120" w:after="0" w:line="280" w:lineRule="exact"/>
        <w:ind w:left="0"/>
        <w:contextualSpacing/>
        <w:rPr>
          <w:rFonts w:ascii="Times New Roman" w:hAnsi="Times New Roman" w:cs="Times New Roman"/>
          <w:b/>
        </w:rPr>
      </w:pPr>
      <w:r w:rsidRPr="00620C6A">
        <w:rPr>
          <w:rFonts w:ascii="Times New Roman" w:hAnsi="Times New Roman" w:cs="Times New Roman"/>
          <w:b/>
        </w:rPr>
        <w:t xml:space="preserve">CONSULTANT EXPERIENCE REQUIREMENTS </w:t>
      </w:r>
    </w:p>
    <w:p w:rsidR="00EB0DC9" w:rsidRPr="00550201" w:rsidRDefault="00EB0DC9" w:rsidP="00EB0DC9">
      <w:pPr>
        <w:pStyle w:val="BodyA"/>
        <w:numPr>
          <w:ilvl w:val="0"/>
          <w:numId w:val="3"/>
        </w:numPr>
        <w:spacing w:before="120" w:after="0" w:line="280" w:lineRule="exact"/>
        <w:ind w:left="0"/>
        <w:contextualSpacing/>
        <w:rPr>
          <w:rFonts w:ascii="Times New Roman" w:hAnsi="Times New Roman" w:cs="Times New Roman"/>
        </w:rPr>
      </w:pPr>
      <w:r>
        <w:rPr>
          <w:rFonts w:ascii="Times New Roman" w:hAnsi="Times New Roman" w:cs="Times New Roman"/>
        </w:rPr>
        <w:t>At</w:t>
      </w:r>
      <w:r w:rsidRPr="00550201">
        <w:rPr>
          <w:rFonts w:ascii="Times New Roman" w:hAnsi="Times New Roman" w:cs="Times New Roman"/>
        </w:rPr>
        <w:t xml:space="preserve"> least a Master´s degree in </w:t>
      </w:r>
      <w:r>
        <w:rPr>
          <w:rFonts w:ascii="Times New Roman" w:hAnsi="Times New Roman" w:cs="Times New Roman"/>
        </w:rPr>
        <w:t xml:space="preserve">environmental management, environmental engineering, or </w:t>
      </w:r>
      <w:r w:rsidRPr="00550201">
        <w:rPr>
          <w:rFonts w:ascii="Times New Roman" w:hAnsi="Times New Roman" w:cs="Times New Roman"/>
        </w:rPr>
        <w:t>related fields;</w:t>
      </w:r>
    </w:p>
    <w:p w:rsidR="00EB0DC9" w:rsidRDefault="00EB0DC9" w:rsidP="00EB0DC9">
      <w:pPr>
        <w:pStyle w:val="BodyA"/>
        <w:numPr>
          <w:ilvl w:val="0"/>
          <w:numId w:val="3"/>
        </w:numPr>
        <w:spacing w:before="120" w:after="0" w:line="280" w:lineRule="exact"/>
        <w:ind w:left="0"/>
        <w:contextualSpacing/>
        <w:rPr>
          <w:rFonts w:ascii="Times New Roman" w:hAnsi="Times New Roman" w:cs="Times New Roman"/>
        </w:rPr>
      </w:pPr>
      <w:r w:rsidRPr="00550201">
        <w:rPr>
          <w:rFonts w:ascii="Times New Roman" w:hAnsi="Times New Roman" w:cs="Times New Roman"/>
        </w:rPr>
        <w:t xml:space="preserve">At least 5 years of experience in </w:t>
      </w:r>
      <w:r>
        <w:rPr>
          <w:rFonts w:ascii="Times New Roman" w:hAnsi="Times New Roman" w:cs="Times New Roman"/>
        </w:rPr>
        <w:t>environmental</w:t>
      </w:r>
      <w:r w:rsidRPr="00550201">
        <w:rPr>
          <w:rFonts w:ascii="Times New Roman" w:hAnsi="Times New Roman" w:cs="Times New Roman"/>
        </w:rPr>
        <w:t xml:space="preserve"> risk management in </w:t>
      </w:r>
      <w:r>
        <w:rPr>
          <w:rFonts w:ascii="Times New Roman" w:hAnsi="Times New Roman" w:cs="Times New Roman"/>
        </w:rPr>
        <w:t>Kosovo; exposure to international work would be an advantage</w:t>
      </w:r>
      <w:r w:rsidRPr="00550201">
        <w:rPr>
          <w:rFonts w:ascii="Times New Roman" w:hAnsi="Times New Roman" w:cs="Times New Roman"/>
        </w:rPr>
        <w:t xml:space="preserve">; </w:t>
      </w:r>
    </w:p>
    <w:p w:rsidR="00EB0DC9" w:rsidRPr="00550201" w:rsidRDefault="00EB0DC9" w:rsidP="00EB0DC9">
      <w:pPr>
        <w:pStyle w:val="BodyA"/>
        <w:numPr>
          <w:ilvl w:val="0"/>
          <w:numId w:val="3"/>
        </w:numPr>
        <w:spacing w:before="120" w:after="0" w:line="280" w:lineRule="exact"/>
        <w:ind w:left="0"/>
        <w:contextualSpacing/>
        <w:rPr>
          <w:rFonts w:ascii="Times New Roman" w:hAnsi="Times New Roman" w:cs="Times New Roman"/>
        </w:rPr>
      </w:pPr>
      <w:r w:rsidRPr="00550201">
        <w:rPr>
          <w:rFonts w:ascii="Times New Roman" w:hAnsi="Times New Roman" w:cs="Times New Roman"/>
        </w:rPr>
        <w:t xml:space="preserve">Experience </w:t>
      </w:r>
      <w:r>
        <w:rPr>
          <w:rFonts w:ascii="Times New Roman" w:hAnsi="Times New Roman" w:cs="Times New Roman"/>
        </w:rPr>
        <w:t>with</w:t>
      </w:r>
      <w:r w:rsidRPr="00550201">
        <w:rPr>
          <w:rFonts w:ascii="Times New Roman" w:hAnsi="Times New Roman" w:cs="Times New Roman"/>
        </w:rPr>
        <w:t xml:space="preserve"> World Bank </w:t>
      </w:r>
      <w:r>
        <w:rPr>
          <w:rFonts w:ascii="Times New Roman" w:hAnsi="Times New Roman" w:cs="Times New Roman"/>
        </w:rPr>
        <w:t>environmental s</w:t>
      </w:r>
      <w:r w:rsidRPr="00550201">
        <w:rPr>
          <w:rFonts w:ascii="Times New Roman" w:hAnsi="Times New Roman" w:cs="Times New Roman"/>
        </w:rPr>
        <w:t xml:space="preserve">afeguard policies </w:t>
      </w:r>
      <w:r>
        <w:rPr>
          <w:rFonts w:ascii="Times New Roman" w:hAnsi="Times New Roman" w:cs="Times New Roman"/>
        </w:rPr>
        <w:t xml:space="preserve">and the WB’s ESF </w:t>
      </w:r>
      <w:r w:rsidRPr="00550201">
        <w:rPr>
          <w:rFonts w:ascii="Times New Roman" w:hAnsi="Times New Roman" w:cs="Times New Roman"/>
        </w:rPr>
        <w:t>is a</w:t>
      </w:r>
      <w:r>
        <w:rPr>
          <w:rFonts w:ascii="Times New Roman" w:hAnsi="Times New Roman" w:cs="Times New Roman"/>
        </w:rPr>
        <w:t xml:space="preserve"> strong advantage</w:t>
      </w:r>
      <w:r w:rsidRPr="00550201">
        <w:rPr>
          <w:rFonts w:ascii="Times New Roman" w:hAnsi="Times New Roman" w:cs="Times New Roman"/>
        </w:rPr>
        <w:t>;</w:t>
      </w:r>
    </w:p>
    <w:p w:rsidR="00EB0DC9" w:rsidRPr="00550201" w:rsidRDefault="00EB0DC9" w:rsidP="00EB0DC9">
      <w:pPr>
        <w:pStyle w:val="BodyA"/>
        <w:numPr>
          <w:ilvl w:val="0"/>
          <w:numId w:val="3"/>
        </w:numPr>
        <w:spacing w:before="120" w:after="0" w:line="280" w:lineRule="exact"/>
        <w:ind w:left="0"/>
        <w:contextualSpacing/>
        <w:rPr>
          <w:rFonts w:ascii="Times New Roman" w:hAnsi="Times New Roman" w:cs="Times New Roman"/>
        </w:rPr>
      </w:pPr>
      <w:r w:rsidRPr="00550201">
        <w:rPr>
          <w:rFonts w:ascii="Times New Roman" w:hAnsi="Times New Roman" w:cs="Times New Roman"/>
        </w:rPr>
        <w:t xml:space="preserve">Fluency in English and </w:t>
      </w:r>
      <w:r>
        <w:rPr>
          <w:rFonts w:ascii="Times New Roman" w:hAnsi="Times New Roman" w:cs="Times New Roman"/>
        </w:rPr>
        <w:t>Albanian</w:t>
      </w:r>
      <w:r w:rsidRPr="00550201">
        <w:rPr>
          <w:rFonts w:ascii="Times New Roman" w:hAnsi="Times New Roman" w:cs="Times New Roman"/>
        </w:rPr>
        <w:t xml:space="preserve"> language and strong report writing ability and communica</w:t>
      </w:r>
      <w:r>
        <w:rPr>
          <w:rFonts w:ascii="Times New Roman" w:hAnsi="Times New Roman" w:cs="Times New Roman"/>
        </w:rPr>
        <w:t xml:space="preserve">tion skills are </w:t>
      </w:r>
      <w:r w:rsidRPr="00550201">
        <w:rPr>
          <w:rFonts w:ascii="Times New Roman" w:hAnsi="Times New Roman" w:cs="Times New Roman"/>
        </w:rPr>
        <w:t>essential;</w:t>
      </w:r>
    </w:p>
    <w:p w:rsidR="00EB0DC9" w:rsidRPr="00550201" w:rsidRDefault="00EB0DC9" w:rsidP="00EB0DC9">
      <w:pPr>
        <w:pStyle w:val="BodyA"/>
        <w:numPr>
          <w:ilvl w:val="0"/>
          <w:numId w:val="3"/>
        </w:numPr>
        <w:spacing w:before="120" w:after="0" w:line="280" w:lineRule="exact"/>
        <w:ind w:left="0"/>
        <w:contextualSpacing/>
        <w:rPr>
          <w:rFonts w:ascii="Times New Roman" w:hAnsi="Times New Roman" w:cs="Times New Roman"/>
        </w:rPr>
      </w:pPr>
      <w:r w:rsidRPr="00550201">
        <w:rPr>
          <w:rFonts w:ascii="Times New Roman" w:hAnsi="Times New Roman" w:cs="Times New Roman"/>
        </w:rPr>
        <w:lastRenderedPageBreak/>
        <w:t>Excellent communication and interpersonal skill with gender sensitivity, respect for local culture and results oriented attitude;</w:t>
      </w:r>
    </w:p>
    <w:p w:rsidR="00EB0DC9" w:rsidRPr="00550201" w:rsidRDefault="00EB0DC9" w:rsidP="00EB0DC9">
      <w:pPr>
        <w:pStyle w:val="BodyA"/>
        <w:numPr>
          <w:ilvl w:val="0"/>
          <w:numId w:val="3"/>
        </w:numPr>
        <w:spacing w:before="120" w:after="0" w:line="280" w:lineRule="exact"/>
        <w:ind w:left="0"/>
        <w:contextualSpacing/>
        <w:rPr>
          <w:rFonts w:ascii="Times New Roman" w:hAnsi="Times New Roman" w:cs="Times New Roman"/>
        </w:rPr>
      </w:pPr>
      <w:r w:rsidRPr="00550201">
        <w:rPr>
          <w:rFonts w:ascii="Times New Roman" w:hAnsi="Times New Roman" w:cs="Times New Roman"/>
        </w:rPr>
        <w:t>Reliable, independent and dynamic worker with high social competency and good team spirit; and</w:t>
      </w:r>
    </w:p>
    <w:p w:rsidR="00EB0DC9" w:rsidRPr="00550201" w:rsidRDefault="00EB0DC9" w:rsidP="00EB0DC9">
      <w:pPr>
        <w:pStyle w:val="BodyA"/>
        <w:numPr>
          <w:ilvl w:val="0"/>
          <w:numId w:val="3"/>
        </w:numPr>
        <w:spacing w:before="120" w:after="0" w:line="280" w:lineRule="exact"/>
        <w:ind w:left="0"/>
        <w:contextualSpacing/>
        <w:rPr>
          <w:rFonts w:ascii="Times New Roman" w:hAnsi="Times New Roman" w:cs="Times New Roman"/>
        </w:rPr>
      </w:pPr>
      <w:r w:rsidRPr="00550201">
        <w:rPr>
          <w:rFonts w:ascii="Times New Roman" w:hAnsi="Times New Roman" w:cs="Times New Roman"/>
        </w:rPr>
        <w:t xml:space="preserve">Willing and able to travel </w:t>
      </w:r>
      <w:r>
        <w:rPr>
          <w:rFonts w:ascii="Times New Roman" w:hAnsi="Times New Roman" w:cs="Times New Roman"/>
        </w:rPr>
        <w:t xml:space="preserve">extensively </w:t>
      </w:r>
      <w:r w:rsidRPr="00550201">
        <w:rPr>
          <w:rFonts w:ascii="Times New Roman" w:hAnsi="Times New Roman" w:cs="Times New Roman"/>
        </w:rPr>
        <w:t>to Project areas</w:t>
      </w:r>
      <w:r>
        <w:rPr>
          <w:rFonts w:ascii="Times New Roman" w:hAnsi="Times New Roman" w:cs="Times New Roman"/>
        </w:rPr>
        <w:t>.</w:t>
      </w:r>
      <w:r w:rsidRPr="00550201">
        <w:rPr>
          <w:rFonts w:ascii="Times New Roman" w:hAnsi="Times New Roman" w:cs="Times New Roman"/>
        </w:rPr>
        <w:t xml:space="preserve"> </w:t>
      </w:r>
    </w:p>
    <w:p w:rsidR="00EB0DC9" w:rsidRPr="00620C6A" w:rsidRDefault="00EB0DC9" w:rsidP="00EB0D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540"/>
          <w:tab w:val="left" w:pos="720"/>
          <w:tab w:val="left" w:pos="5940"/>
        </w:tabs>
        <w:spacing w:before="120" w:line="280" w:lineRule="exact"/>
        <w:contextualSpacing/>
        <w:jc w:val="both"/>
        <w:rPr>
          <w:rFonts w:eastAsia="Cambria"/>
          <w:sz w:val="22"/>
          <w:szCs w:val="22"/>
        </w:rPr>
      </w:pPr>
    </w:p>
    <w:p w:rsidR="00EB0DC9" w:rsidRPr="00620C6A" w:rsidRDefault="00EB0DC9" w:rsidP="00EB0DC9">
      <w:pPr>
        <w:pStyle w:val="BodyA"/>
        <w:numPr>
          <w:ilvl w:val="0"/>
          <w:numId w:val="1"/>
        </w:numPr>
        <w:spacing w:before="120" w:after="0" w:line="280" w:lineRule="exact"/>
        <w:ind w:left="0"/>
        <w:contextualSpacing/>
        <w:rPr>
          <w:rFonts w:ascii="Times New Roman" w:hAnsi="Times New Roman" w:cs="Times New Roman"/>
          <w:b/>
        </w:rPr>
      </w:pPr>
      <w:r w:rsidRPr="00620C6A">
        <w:rPr>
          <w:rFonts w:ascii="Times New Roman" w:hAnsi="Times New Roman" w:cs="Times New Roman"/>
          <w:b/>
        </w:rPr>
        <w:t>DURATION OF THE ASSIGNMENT</w:t>
      </w:r>
    </w:p>
    <w:p w:rsidR="00EB0DC9" w:rsidRDefault="00EB0DC9" w:rsidP="00EB0DC9">
      <w:pPr>
        <w:pStyle w:val="BodyA"/>
        <w:spacing w:before="120" w:after="0" w:line="280" w:lineRule="exact"/>
        <w:contextualSpacing/>
        <w:jc w:val="both"/>
        <w:rPr>
          <w:rFonts w:ascii="Times New Roman" w:eastAsia="Cambria" w:hAnsi="Times New Roman" w:cs="Times New Roman"/>
          <w:color w:val="auto"/>
        </w:rPr>
      </w:pPr>
      <w:r w:rsidRPr="00502BE2">
        <w:rPr>
          <w:rFonts w:ascii="Times New Roman" w:eastAsia="Cambria" w:hAnsi="Times New Roman" w:cs="Times New Roman"/>
          <w:color w:val="auto"/>
        </w:rPr>
        <w:t xml:space="preserve">This is a fulltime position for one year, extendable for the duration of the project. The position is renewable annually based on the business needs, performance and mutual agreement. </w:t>
      </w:r>
    </w:p>
    <w:p w:rsidR="00EB0DC9" w:rsidRPr="00502BE2" w:rsidRDefault="00EB0DC9" w:rsidP="00EB0DC9">
      <w:pPr>
        <w:pStyle w:val="BodyA"/>
        <w:spacing w:before="120" w:after="0" w:line="280" w:lineRule="exact"/>
        <w:contextualSpacing/>
        <w:jc w:val="both"/>
        <w:rPr>
          <w:rFonts w:ascii="Times New Roman" w:eastAsia="Cambria" w:hAnsi="Times New Roman" w:cs="Times New Roman"/>
          <w:color w:val="auto"/>
        </w:rPr>
      </w:pPr>
    </w:p>
    <w:p w:rsidR="00EB0DC9" w:rsidRPr="00620C6A" w:rsidRDefault="00EB0DC9" w:rsidP="00EB0DC9">
      <w:pPr>
        <w:pStyle w:val="BodyA"/>
        <w:numPr>
          <w:ilvl w:val="0"/>
          <w:numId w:val="1"/>
        </w:numPr>
        <w:spacing w:before="120" w:after="0" w:line="280" w:lineRule="exact"/>
        <w:ind w:left="0"/>
        <w:contextualSpacing/>
        <w:rPr>
          <w:rFonts w:ascii="Times New Roman" w:eastAsia="Cambria" w:hAnsi="Times New Roman" w:cs="Times New Roman"/>
        </w:rPr>
      </w:pPr>
      <w:r w:rsidRPr="00620C6A">
        <w:rPr>
          <w:rFonts w:ascii="Times New Roman" w:hAnsi="Times New Roman" w:cs="Times New Roman"/>
          <w:b/>
        </w:rPr>
        <w:t xml:space="preserve">REPORTING </w:t>
      </w:r>
    </w:p>
    <w:p w:rsidR="000821CB" w:rsidRDefault="00EB0DC9" w:rsidP="00EB0DC9">
      <w:r>
        <w:rPr>
          <w:rFonts w:eastAsia="Cambria"/>
        </w:rPr>
        <w:t>The ES specialist should directly report to the PMU’s project director. Elaborate further</w:t>
      </w:r>
    </w:p>
    <w:sectPr w:rsidR="0008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377D2"/>
    <w:multiLevelType w:val="hybridMultilevel"/>
    <w:tmpl w:val="ED5EC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082596"/>
    <w:multiLevelType w:val="hybridMultilevel"/>
    <w:tmpl w:val="E904DD66"/>
    <w:lvl w:ilvl="0" w:tplc="2FBEF7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B43036"/>
    <w:multiLevelType w:val="hybridMultilevel"/>
    <w:tmpl w:val="A9049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C7"/>
    <w:rsid w:val="000D3EC7"/>
    <w:rsid w:val="002F2577"/>
    <w:rsid w:val="00DB328B"/>
    <w:rsid w:val="00EB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31323-B23F-4C64-9E12-36EE4F0C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0DC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B0DC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Default">
    <w:name w:val="Default"/>
    <w:rsid w:val="00EB0DC9"/>
    <w:pPr>
      <w:autoSpaceDE w:val="0"/>
      <w:autoSpaceDN w:val="0"/>
      <w:adjustRightInd w:val="0"/>
      <w:spacing w:after="0" w:line="240" w:lineRule="auto"/>
    </w:pPr>
    <w:rPr>
      <w:rFonts w:ascii="Calibri" w:eastAsia="Arial Unicode MS" w:hAnsi="Calibri" w:cs="Calibri"/>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Dafina Deva</dc:creator>
  <cp:keywords/>
  <dc:description/>
  <cp:lastModifiedBy>Dafina Deva</cp:lastModifiedBy>
  <cp:revision>2</cp:revision>
  <dcterms:created xsi:type="dcterms:W3CDTF">2020-12-14T09:52:00Z</dcterms:created>
  <dcterms:modified xsi:type="dcterms:W3CDTF">2020-12-14T09:54:00Z</dcterms:modified>
</cp:coreProperties>
</file>